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0E25E" w14:textId="77777777" w:rsidR="00D90472" w:rsidRPr="001C79B3" w:rsidRDefault="00D90472" w:rsidP="00D90472">
      <w:pPr>
        <w:pStyle w:val="Rubrik4"/>
        <w:tabs>
          <w:tab w:val="num" w:pos="0"/>
        </w:tabs>
        <w:rPr>
          <w:rFonts w:cs="Arial"/>
          <w:sz w:val="20"/>
          <w:lang w:val="en-US"/>
        </w:rPr>
      </w:pPr>
      <w:bookmarkStart w:id="0" w:name="_GoBack"/>
      <w:bookmarkEnd w:id="0"/>
      <w:r w:rsidRPr="001C79B3">
        <w:rPr>
          <w:rFonts w:cs="Arial"/>
          <w:sz w:val="20"/>
          <w:lang w:val="en-US"/>
        </w:rPr>
        <w:t xml:space="preserve">O R D N I N G S R E G L E R </w:t>
      </w:r>
      <w:r w:rsidRPr="001C79B3">
        <w:rPr>
          <w:rFonts w:cs="Arial"/>
          <w:sz w:val="20"/>
        </w:rPr>
        <w:t>brf</w:t>
      </w:r>
      <w:r w:rsidRPr="001C79B3">
        <w:rPr>
          <w:rFonts w:cs="Arial"/>
          <w:sz w:val="20"/>
          <w:lang w:val="en-US"/>
        </w:rPr>
        <w:t xml:space="preserve"> </w:t>
      </w:r>
      <w:r w:rsidRPr="001C79B3">
        <w:rPr>
          <w:rFonts w:cs="Arial"/>
          <w:sz w:val="20"/>
        </w:rPr>
        <w:t>Dragonen</w:t>
      </w:r>
    </w:p>
    <w:p w14:paraId="43A901F8" w14:textId="77777777" w:rsidR="00D90472" w:rsidRPr="001C79B3" w:rsidRDefault="00D90472" w:rsidP="00D90472">
      <w:pPr>
        <w:tabs>
          <w:tab w:val="left" w:pos="0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sz w:val="20"/>
          <w:lang w:val="en-US"/>
        </w:rPr>
      </w:pPr>
    </w:p>
    <w:p w14:paraId="45BD6E6B" w14:textId="77777777" w:rsidR="00D90472" w:rsidRPr="001C79B3" w:rsidRDefault="00D74AB5" w:rsidP="00D90472">
      <w:pPr>
        <w:tabs>
          <w:tab w:val="left" w:pos="0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</w:t>
      </w:r>
      <w:r w:rsidR="00D90472" w:rsidRPr="001C79B3">
        <w:rPr>
          <w:rFonts w:ascii="Arial" w:hAnsi="Arial" w:cs="Arial"/>
          <w:b/>
          <w:sz w:val="20"/>
        </w:rPr>
        <w:t>Följ nedanstående ordningsregler så kommer bostadsområdet att bli ännu trivsammare!</w:t>
      </w:r>
    </w:p>
    <w:p w14:paraId="0F41EB38" w14:textId="77777777" w:rsidR="001D5B59" w:rsidRDefault="001D5B59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</w:p>
    <w:p w14:paraId="6EE98FD8" w14:textId="77777777" w:rsidR="00612E9C" w:rsidRPr="0037336A" w:rsidRDefault="00D90472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Uppträd så i lägenheten att ingen granne eller när</w:t>
      </w:r>
      <w:r w:rsidR="00612E9C" w:rsidRPr="0037336A">
        <w:rPr>
          <w:rFonts w:ascii="Arial" w:hAnsi="Arial" w:cs="Arial"/>
          <w:b/>
          <w:sz w:val="20"/>
        </w:rPr>
        <w:t xml:space="preserve">boende </w:t>
      </w:r>
      <w:r w:rsidR="00315F89">
        <w:rPr>
          <w:rFonts w:ascii="Arial" w:hAnsi="Arial" w:cs="Arial"/>
          <w:b/>
          <w:sz w:val="20"/>
        </w:rPr>
        <w:t>känner</w:t>
      </w:r>
      <w:r w:rsidR="00612E9C" w:rsidRPr="0037336A">
        <w:rPr>
          <w:rFonts w:ascii="Arial" w:hAnsi="Arial" w:cs="Arial"/>
          <w:b/>
          <w:sz w:val="20"/>
        </w:rPr>
        <w:t xml:space="preserve"> sig störd! </w:t>
      </w:r>
    </w:p>
    <w:p w14:paraId="11403CC5" w14:textId="77777777" w:rsidR="00D90472" w:rsidRPr="0037336A" w:rsidRDefault="00396459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T</w:t>
      </w:r>
      <w:r w:rsidR="00D90472" w:rsidRPr="0037336A">
        <w:rPr>
          <w:rFonts w:ascii="Arial" w:hAnsi="Arial" w:cs="Arial"/>
          <w:b/>
          <w:sz w:val="20"/>
        </w:rPr>
        <w:t xml:space="preserve">änk på att efter kl. 22.00 eller före kl. 7.00 dämpa t.ex. TV och stereo. Speciellt </w:t>
      </w:r>
      <w:r w:rsidR="002276B0" w:rsidRPr="0037336A">
        <w:rPr>
          <w:rFonts w:ascii="Arial" w:hAnsi="Arial" w:cs="Arial"/>
          <w:b/>
          <w:sz w:val="20"/>
        </w:rPr>
        <w:t xml:space="preserve">upprepade </w:t>
      </w:r>
      <w:r w:rsidR="00D90472" w:rsidRPr="0037336A">
        <w:rPr>
          <w:rFonts w:ascii="Arial" w:hAnsi="Arial" w:cs="Arial"/>
          <w:b/>
          <w:sz w:val="20"/>
        </w:rPr>
        <w:t>störningar nattetid kan föranleda uppsägning till avflyttning.</w:t>
      </w:r>
    </w:p>
    <w:p w14:paraId="6868093C" w14:textId="77777777" w:rsidR="0037336A" w:rsidRPr="0037336A" w:rsidRDefault="0037336A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Tänk på att det i våra områden finns många skiftarbetande som måste sova på dagen.</w:t>
      </w:r>
    </w:p>
    <w:p w14:paraId="7A37416C" w14:textId="77777777" w:rsidR="0037336A" w:rsidRPr="0037336A" w:rsidRDefault="0037336A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Uppträd så i trappuppgången och på gården att ingen störs!</w:t>
      </w:r>
    </w:p>
    <w:p w14:paraId="34D5CB64" w14:textId="77777777" w:rsidR="002A00BE" w:rsidRPr="001C79B3" w:rsidRDefault="002A00BE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</w:rPr>
      </w:pPr>
    </w:p>
    <w:p w14:paraId="08E87840" w14:textId="77777777" w:rsidR="00612E9C" w:rsidRPr="0037336A" w:rsidRDefault="00612E9C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 xml:space="preserve">Av </w:t>
      </w:r>
      <w:r w:rsidR="002A00BE" w:rsidRPr="0037336A">
        <w:rPr>
          <w:rFonts w:ascii="Arial" w:hAnsi="Arial" w:cs="Arial"/>
          <w:b/>
          <w:sz w:val="20"/>
        </w:rPr>
        <w:t>brand och utrymning</w:t>
      </w:r>
      <w:r w:rsidRPr="0037336A">
        <w:rPr>
          <w:rFonts w:ascii="Arial" w:hAnsi="Arial" w:cs="Arial"/>
          <w:b/>
          <w:sz w:val="20"/>
        </w:rPr>
        <w:t xml:space="preserve">sskäl </w:t>
      </w:r>
      <w:r w:rsidR="00401622" w:rsidRPr="0037336A">
        <w:rPr>
          <w:rFonts w:ascii="Arial" w:hAnsi="Arial" w:cs="Arial"/>
          <w:b/>
          <w:sz w:val="20"/>
        </w:rPr>
        <w:t xml:space="preserve">är </w:t>
      </w:r>
      <w:r w:rsidRPr="0037336A">
        <w:rPr>
          <w:rFonts w:ascii="Arial" w:hAnsi="Arial" w:cs="Arial"/>
          <w:b/>
          <w:sz w:val="20"/>
        </w:rPr>
        <w:t>det inte tillåtet att ställa saker i trappuppgångarna t.ex. barnvagnar, cyklar.</w:t>
      </w:r>
    </w:p>
    <w:p w14:paraId="5959D636" w14:textId="1176F8A5" w:rsidR="00612E9C" w:rsidRPr="0037336A" w:rsidRDefault="00612E9C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Sk</w:t>
      </w:r>
      <w:r w:rsidR="0075671D">
        <w:rPr>
          <w:rFonts w:ascii="Arial" w:hAnsi="Arial" w:cs="Arial"/>
          <w:b/>
          <w:sz w:val="20"/>
        </w:rPr>
        <w:t>or</w:t>
      </w:r>
      <w:r w:rsidR="003772D1">
        <w:rPr>
          <w:rFonts w:ascii="Arial" w:hAnsi="Arial" w:cs="Arial"/>
          <w:b/>
          <w:sz w:val="20"/>
        </w:rPr>
        <w:t xml:space="preserve"> och</w:t>
      </w:r>
      <w:r w:rsidR="0075671D">
        <w:rPr>
          <w:rFonts w:ascii="Arial" w:hAnsi="Arial" w:cs="Arial"/>
          <w:b/>
          <w:sz w:val="20"/>
        </w:rPr>
        <w:t xml:space="preserve"> mattor utanför dörrarna är</w:t>
      </w:r>
      <w:r w:rsidR="003772D1">
        <w:rPr>
          <w:rFonts w:ascii="Arial" w:hAnsi="Arial" w:cs="Arial"/>
          <w:b/>
          <w:sz w:val="20"/>
        </w:rPr>
        <w:t xml:space="preserve"> heller</w:t>
      </w:r>
      <w:r w:rsidR="0075671D">
        <w:rPr>
          <w:rFonts w:ascii="Arial" w:hAnsi="Arial" w:cs="Arial"/>
          <w:b/>
          <w:sz w:val="20"/>
        </w:rPr>
        <w:t xml:space="preserve"> inte</w:t>
      </w:r>
      <w:r w:rsidRPr="0037336A">
        <w:rPr>
          <w:rFonts w:ascii="Arial" w:hAnsi="Arial" w:cs="Arial"/>
          <w:b/>
          <w:sz w:val="20"/>
        </w:rPr>
        <w:t xml:space="preserve"> tillåtet.</w:t>
      </w:r>
    </w:p>
    <w:p w14:paraId="667BC0D6" w14:textId="77777777" w:rsidR="00511E52" w:rsidRPr="001C79B3" w:rsidRDefault="00511E52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566"/>
        <w:rPr>
          <w:rFonts w:ascii="Arial" w:hAnsi="Arial" w:cs="Arial"/>
          <w:b/>
          <w:sz w:val="20"/>
        </w:rPr>
      </w:pPr>
    </w:p>
    <w:p w14:paraId="34A1CF2C" w14:textId="1D3664E4" w:rsidR="00612E9C" w:rsidRPr="0037336A" w:rsidRDefault="00511E52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 xml:space="preserve">Låt inte barnen leka i trappuppgångarna eller utan </w:t>
      </w:r>
      <w:r w:rsidR="008419D4">
        <w:rPr>
          <w:rFonts w:ascii="Arial" w:hAnsi="Arial" w:cs="Arial"/>
          <w:b/>
          <w:sz w:val="20"/>
        </w:rPr>
        <w:t>upps</w:t>
      </w:r>
      <w:r w:rsidR="00543D3D">
        <w:rPr>
          <w:rFonts w:ascii="Arial" w:hAnsi="Arial" w:cs="Arial"/>
          <w:b/>
          <w:sz w:val="20"/>
        </w:rPr>
        <w:t>yn</w:t>
      </w:r>
      <w:r w:rsidRPr="0037336A">
        <w:rPr>
          <w:rFonts w:ascii="Arial" w:hAnsi="Arial" w:cs="Arial"/>
          <w:b/>
          <w:sz w:val="20"/>
        </w:rPr>
        <w:t xml:space="preserve"> uppehålla sig i källaren.</w:t>
      </w:r>
    </w:p>
    <w:p w14:paraId="3E95A75F" w14:textId="77777777" w:rsidR="00511E52" w:rsidRPr="001C79B3" w:rsidRDefault="00511E52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566"/>
        <w:rPr>
          <w:rFonts w:ascii="Arial" w:hAnsi="Arial" w:cs="Arial"/>
          <w:b/>
          <w:sz w:val="20"/>
        </w:rPr>
      </w:pPr>
    </w:p>
    <w:p w14:paraId="0E42BFEE" w14:textId="77777777" w:rsidR="00612E9C" w:rsidRPr="0037336A" w:rsidRDefault="00612E9C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Lägg inte stenar eller dylikt mellan portdörr och tröskel för att hålla porten öppen</w:t>
      </w:r>
      <w:r w:rsidR="00511E52" w:rsidRPr="0037336A">
        <w:rPr>
          <w:rFonts w:ascii="Arial" w:hAnsi="Arial" w:cs="Arial"/>
          <w:b/>
          <w:sz w:val="20"/>
        </w:rPr>
        <w:t>.</w:t>
      </w:r>
    </w:p>
    <w:p w14:paraId="31C9CDD3" w14:textId="1349E331" w:rsidR="00315F89" w:rsidRDefault="00511E52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D</w:t>
      </w:r>
      <w:r w:rsidR="00612E9C" w:rsidRPr="0037336A">
        <w:rPr>
          <w:rFonts w:ascii="Arial" w:hAnsi="Arial" w:cs="Arial"/>
          <w:b/>
          <w:sz w:val="20"/>
        </w:rPr>
        <w:t>örren ska hål</w:t>
      </w:r>
      <w:r w:rsidR="003B2F96" w:rsidRPr="0037336A">
        <w:rPr>
          <w:rFonts w:ascii="Arial" w:hAnsi="Arial" w:cs="Arial"/>
          <w:b/>
          <w:sz w:val="20"/>
        </w:rPr>
        <w:t>las stäng</w:t>
      </w:r>
      <w:r w:rsidR="001C79B3" w:rsidRPr="0037336A">
        <w:rPr>
          <w:rFonts w:ascii="Arial" w:hAnsi="Arial" w:cs="Arial"/>
          <w:b/>
          <w:sz w:val="20"/>
        </w:rPr>
        <w:t>d även vid varmt väder,</w:t>
      </w:r>
      <w:r w:rsidR="003B2F96" w:rsidRPr="0037336A">
        <w:rPr>
          <w:rFonts w:ascii="Arial" w:hAnsi="Arial" w:cs="Arial"/>
          <w:b/>
          <w:sz w:val="20"/>
        </w:rPr>
        <w:t xml:space="preserve"> k</w:t>
      </w:r>
      <w:r w:rsidR="001C79B3" w:rsidRPr="0037336A">
        <w:rPr>
          <w:rFonts w:ascii="Arial" w:hAnsi="Arial" w:cs="Arial"/>
          <w:b/>
          <w:sz w:val="20"/>
        </w:rPr>
        <w:t xml:space="preserve">ylningen av </w:t>
      </w:r>
      <w:r w:rsidR="00F67CBF">
        <w:rPr>
          <w:rFonts w:ascii="Arial" w:hAnsi="Arial" w:cs="Arial"/>
          <w:b/>
          <w:sz w:val="20"/>
        </w:rPr>
        <w:t>radiatorerna</w:t>
      </w:r>
      <w:r w:rsidR="001C79B3" w:rsidRPr="0037336A">
        <w:rPr>
          <w:rFonts w:ascii="Arial" w:hAnsi="Arial" w:cs="Arial"/>
          <w:b/>
          <w:sz w:val="20"/>
        </w:rPr>
        <w:t xml:space="preserve"> försämras om dörren står öppen.</w:t>
      </w:r>
    </w:p>
    <w:p w14:paraId="25E9F29E" w14:textId="77777777" w:rsidR="00315F89" w:rsidRPr="001C79B3" w:rsidRDefault="00315F89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ab/>
      </w:r>
    </w:p>
    <w:p w14:paraId="1B0D5E82" w14:textId="77777777" w:rsidR="00D90472" w:rsidRPr="0037336A" w:rsidRDefault="00511E52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Mopeder och motorcyklar får inte förvaras i lägenhetsförråd eller cykelrum</w:t>
      </w:r>
      <w:r w:rsidR="00AA6BD2" w:rsidRPr="0037336A">
        <w:rPr>
          <w:rFonts w:ascii="Arial" w:hAnsi="Arial" w:cs="Arial"/>
          <w:b/>
          <w:sz w:val="20"/>
        </w:rPr>
        <w:t>.</w:t>
      </w:r>
    </w:p>
    <w:p w14:paraId="6AEF6329" w14:textId="77777777" w:rsidR="00511E52" w:rsidRPr="001C79B3" w:rsidRDefault="00511E52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</w:rPr>
      </w:pPr>
    </w:p>
    <w:p w14:paraId="7CBC1619" w14:textId="77777777" w:rsidR="00511E52" w:rsidRPr="0037336A" w:rsidRDefault="00D90472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 xml:space="preserve">Hund- och kattägare är skyldiga att hålla sina djur under uppsikt. </w:t>
      </w:r>
    </w:p>
    <w:p w14:paraId="6B8DB91F" w14:textId="77777777" w:rsidR="00C4260F" w:rsidRDefault="00D90472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 xml:space="preserve">Inga hundar och katter </w:t>
      </w:r>
      <w:r w:rsidR="00511E52" w:rsidRPr="0037336A">
        <w:rPr>
          <w:rFonts w:ascii="Arial" w:hAnsi="Arial" w:cs="Arial"/>
          <w:b/>
          <w:sz w:val="20"/>
        </w:rPr>
        <w:t>får vara i sandlådorna eller utan tillsyn springa lösa på gårdarna</w:t>
      </w:r>
      <w:r w:rsidR="007B1C18">
        <w:rPr>
          <w:rFonts w:ascii="Arial" w:hAnsi="Arial" w:cs="Arial"/>
          <w:b/>
          <w:sz w:val="20"/>
        </w:rPr>
        <w:t>.</w:t>
      </w:r>
      <w:r w:rsidR="00C4260F">
        <w:rPr>
          <w:rFonts w:ascii="Arial" w:hAnsi="Arial" w:cs="Arial"/>
          <w:b/>
          <w:sz w:val="20"/>
        </w:rPr>
        <w:t xml:space="preserve"> </w:t>
      </w:r>
    </w:p>
    <w:p w14:paraId="56A8C72C" w14:textId="46D3F6C9" w:rsidR="00511E52" w:rsidRPr="0037336A" w:rsidRDefault="00C4260F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De får </w:t>
      </w:r>
      <w:r w:rsidR="00511E52" w:rsidRPr="0037336A">
        <w:rPr>
          <w:rFonts w:ascii="Arial" w:hAnsi="Arial" w:cs="Arial"/>
          <w:b/>
          <w:sz w:val="20"/>
        </w:rPr>
        <w:t>inte heller rastas på området</w:t>
      </w:r>
      <w:r w:rsidR="00CF3CA2">
        <w:rPr>
          <w:rFonts w:ascii="Arial" w:hAnsi="Arial" w:cs="Arial"/>
          <w:b/>
          <w:sz w:val="20"/>
        </w:rPr>
        <w:t>.</w:t>
      </w:r>
    </w:p>
    <w:p w14:paraId="23EDDA33" w14:textId="77777777" w:rsidR="00B87039" w:rsidRPr="001C79B3" w:rsidRDefault="00B87039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566"/>
        <w:rPr>
          <w:rFonts w:ascii="Arial" w:hAnsi="Arial" w:cs="Arial"/>
          <w:b/>
          <w:color w:val="FF0000"/>
          <w:sz w:val="20"/>
        </w:rPr>
      </w:pPr>
    </w:p>
    <w:p w14:paraId="76D889A0" w14:textId="77777777" w:rsidR="001C79B3" w:rsidRPr="006D1CAE" w:rsidRDefault="001C79B3" w:rsidP="00315F89">
      <w:pPr>
        <w:ind w:left="360"/>
        <w:rPr>
          <w:rFonts w:ascii="Arial" w:hAnsi="Arial" w:cs="Arial"/>
          <w:b/>
          <w:sz w:val="20"/>
        </w:rPr>
      </w:pPr>
      <w:r w:rsidRPr="006D1CAE">
        <w:rPr>
          <w:rFonts w:ascii="Arial" w:hAnsi="Arial" w:cs="Arial"/>
          <w:b/>
          <w:sz w:val="20"/>
        </w:rPr>
        <w:t xml:space="preserve">Det är inte tillåtet att borra i balkongens konstruktion, </w:t>
      </w:r>
      <w:r w:rsidR="0037336A" w:rsidRPr="006D1CAE">
        <w:rPr>
          <w:rFonts w:ascii="Arial" w:hAnsi="Arial" w:cs="Arial"/>
          <w:b/>
          <w:sz w:val="20"/>
        </w:rPr>
        <w:t>tak eller golv. Ö</w:t>
      </w:r>
      <w:r w:rsidRPr="006D1CAE">
        <w:rPr>
          <w:rFonts w:ascii="Arial" w:hAnsi="Arial" w:cs="Arial"/>
          <w:b/>
          <w:sz w:val="20"/>
        </w:rPr>
        <w:t xml:space="preserve">nskar ni sätta upp något, </w:t>
      </w:r>
      <w:r w:rsidR="0037336A" w:rsidRPr="006D1CAE">
        <w:rPr>
          <w:rFonts w:ascii="Arial" w:hAnsi="Arial" w:cs="Arial"/>
          <w:b/>
          <w:sz w:val="20"/>
        </w:rPr>
        <w:t>använd ett</w:t>
      </w:r>
      <w:r w:rsidRPr="006D1CAE">
        <w:rPr>
          <w:rFonts w:ascii="Arial" w:hAnsi="Arial" w:cs="Arial"/>
          <w:b/>
          <w:sz w:val="20"/>
        </w:rPr>
        <w:t xml:space="preserve"> lämpligt lim.</w:t>
      </w:r>
    </w:p>
    <w:p w14:paraId="6C24BAAE" w14:textId="77777777" w:rsidR="00F10455" w:rsidRPr="006D1CAE" w:rsidRDefault="006D1CAE" w:rsidP="00315F89">
      <w:pPr>
        <w:ind w:left="360"/>
        <w:rPr>
          <w:rFonts w:ascii="Arial" w:hAnsi="Arial" w:cs="Arial"/>
          <w:b/>
          <w:sz w:val="20"/>
        </w:rPr>
      </w:pPr>
      <w:r w:rsidRPr="006D1CAE">
        <w:rPr>
          <w:rFonts w:ascii="Arial" w:hAnsi="Arial" w:cs="Arial"/>
          <w:b/>
          <w:sz w:val="20"/>
        </w:rPr>
        <w:t>Paraboler får inte monteras</w:t>
      </w:r>
      <w:r w:rsidR="00D74AB5" w:rsidRPr="006D1CAE">
        <w:rPr>
          <w:rFonts w:ascii="Arial" w:hAnsi="Arial" w:cs="Arial"/>
          <w:b/>
          <w:sz w:val="20"/>
        </w:rPr>
        <w:t xml:space="preserve"> fast på balkongen.</w:t>
      </w:r>
    </w:p>
    <w:p w14:paraId="581A9348" w14:textId="77777777" w:rsidR="00D74AB5" w:rsidRDefault="00D74AB5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</w:p>
    <w:p w14:paraId="0E91048E" w14:textId="77777777" w:rsidR="00396459" w:rsidRPr="0037336A" w:rsidRDefault="0079506B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sz w:val="20"/>
        </w:rPr>
        <w:t>Grillning på balkongerna är inte</w:t>
      </w:r>
      <w:r w:rsidR="00D90472" w:rsidRPr="0037336A">
        <w:rPr>
          <w:rFonts w:ascii="Arial" w:hAnsi="Arial" w:cs="Arial"/>
          <w:b/>
          <w:sz w:val="20"/>
        </w:rPr>
        <w:t xml:space="preserve"> tillåten.</w:t>
      </w:r>
    </w:p>
    <w:p w14:paraId="6C68756E" w14:textId="77777777" w:rsidR="00D90472" w:rsidRPr="0037336A" w:rsidRDefault="005852FB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Det finns iordningställda grillplatser på</w:t>
      </w:r>
      <w:r w:rsidR="00D90472" w:rsidRPr="0037336A">
        <w:rPr>
          <w:rFonts w:ascii="Arial" w:hAnsi="Arial" w:cs="Arial"/>
          <w:b/>
          <w:sz w:val="20"/>
        </w:rPr>
        <w:t xml:space="preserve"> båda gårdarna. </w:t>
      </w:r>
    </w:p>
    <w:p w14:paraId="7E6DDF7D" w14:textId="5EE282E8" w:rsidR="00867638" w:rsidRPr="0037336A" w:rsidRDefault="00D90472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Den boende</w:t>
      </w:r>
      <w:r w:rsidR="00B822E3" w:rsidRPr="0037336A">
        <w:rPr>
          <w:rFonts w:ascii="Arial" w:hAnsi="Arial" w:cs="Arial"/>
          <w:b/>
          <w:sz w:val="20"/>
        </w:rPr>
        <w:t xml:space="preserve"> håller själv med tändvätska,</w:t>
      </w:r>
      <w:r w:rsidRPr="0037336A">
        <w:rPr>
          <w:rFonts w:ascii="Arial" w:hAnsi="Arial" w:cs="Arial"/>
          <w:b/>
          <w:sz w:val="20"/>
        </w:rPr>
        <w:t xml:space="preserve"> </w:t>
      </w:r>
      <w:r w:rsidR="00B822E3" w:rsidRPr="0037336A">
        <w:rPr>
          <w:rFonts w:ascii="Arial" w:hAnsi="Arial" w:cs="Arial"/>
          <w:b/>
          <w:sz w:val="20"/>
        </w:rPr>
        <w:t>kol eller briketter, grillen är inte anpassad för vedeldning.</w:t>
      </w:r>
      <w:r w:rsidRPr="0037336A">
        <w:rPr>
          <w:rFonts w:ascii="Arial" w:hAnsi="Arial" w:cs="Arial"/>
          <w:b/>
          <w:sz w:val="20"/>
        </w:rPr>
        <w:t xml:space="preserve"> Efter grillning städar man undan efter sig och lägger soporna i sophusen.</w:t>
      </w:r>
    </w:p>
    <w:p w14:paraId="5823B937" w14:textId="77777777" w:rsidR="00315F89" w:rsidRDefault="00315F89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</w:p>
    <w:p w14:paraId="6D856817" w14:textId="77777777" w:rsidR="00315F89" w:rsidRDefault="00315F89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Piska eller skaka inte mattor och sängkläder genom fönster eller på balkongen.</w:t>
      </w:r>
    </w:p>
    <w:p w14:paraId="31F736E3" w14:textId="77777777" w:rsidR="00315F89" w:rsidRDefault="00315F89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</w:p>
    <w:p w14:paraId="7401781B" w14:textId="77777777" w:rsidR="00D90472" w:rsidRPr="0037336A" w:rsidRDefault="00D90472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Sopor hanteras enligt vissa bestämmelser, kartonger och annat som inte räknas som hushållssopor lämnas av den boende till återvinningsstationerna.</w:t>
      </w:r>
    </w:p>
    <w:p w14:paraId="7769953F" w14:textId="77777777" w:rsidR="00D90472" w:rsidRPr="0037336A" w:rsidRDefault="00D90472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De sopor som felaktigt lagts i soprummen måste HSB-personalen sortera ut och det debite</w:t>
      </w:r>
      <w:r w:rsidR="00867638" w:rsidRPr="0037336A">
        <w:rPr>
          <w:rFonts w:ascii="Arial" w:hAnsi="Arial" w:cs="Arial"/>
          <w:b/>
          <w:sz w:val="20"/>
        </w:rPr>
        <w:t>ras föreningen dvs. oss boende.</w:t>
      </w:r>
    </w:p>
    <w:p w14:paraId="288F9264" w14:textId="77777777" w:rsidR="00867638" w:rsidRPr="001C79B3" w:rsidRDefault="00867638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564"/>
        <w:rPr>
          <w:rFonts w:ascii="Arial" w:hAnsi="Arial" w:cs="Arial"/>
          <w:b/>
          <w:sz w:val="20"/>
        </w:rPr>
      </w:pPr>
    </w:p>
    <w:p w14:paraId="26EFCD96" w14:textId="77777777" w:rsidR="00D90472" w:rsidRPr="0037336A" w:rsidRDefault="00D90472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Bilkörning på gårdarna får endast ske vid sjuktransport eller varutransport av betydande</w:t>
      </w:r>
    </w:p>
    <w:p w14:paraId="58AEC35D" w14:textId="77777777" w:rsidR="00D90472" w:rsidRPr="0037336A" w:rsidRDefault="00D90472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 xml:space="preserve">mängd och bilen skall då omgående efter urlastning köras ut till parkeringen. </w:t>
      </w:r>
    </w:p>
    <w:p w14:paraId="4389B8C0" w14:textId="77777777" w:rsidR="00D90472" w:rsidRPr="0037336A" w:rsidRDefault="00D90472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Aimo park kommer</w:t>
      </w:r>
      <w:r w:rsidRPr="0037336A">
        <w:rPr>
          <w:rFonts w:ascii="Arial" w:hAnsi="Arial" w:cs="Arial"/>
          <w:b/>
          <w:color w:val="FF0000"/>
          <w:sz w:val="20"/>
        </w:rPr>
        <w:t xml:space="preserve"> </w:t>
      </w:r>
      <w:r w:rsidRPr="0037336A">
        <w:rPr>
          <w:rFonts w:ascii="Arial" w:hAnsi="Arial" w:cs="Arial"/>
          <w:b/>
          <w:sz w:val="20"/>
        </w:rPr>
        <w:t>nu oftare att kontrollera detta och ge p-bot till de bilar som parkerar på våra gårdar.</w:t>
      </w:r>
    </w:p>
    <w:p w14:paraId="15818228" w14:textId="77777777" w:rsidR="00D90472" w:rsidRPr="001C79B3" w:rsidRDefault="00D90472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</w:rPr>
      </w:pPr>
    </w:p>
    <w:p w14:paraId="246AFB4B" w14:textId="77777777" w:rsidR="00D90472" w:rsidRDefault="00D90472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 w:rsidRPr="0037336A">
        <w:rPr>
          <w:rFonts w:ascii="Arial" w:hAnsi="Arial" w:cs="Arial"/>
          <w:b/>
          <w:sz w:val="20"/>
        </w:rPr>
        <w:t>Endast P-platser med eluttag på parkeringarna är förhyrda.</w:t>
      </w:r>
    </w:p>
    <w:p w14:paraId="37374004" w14:textId="77777777" w:rsidR="001D5B59" w:rsidRDefault="001D5B59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</w:p>
    <w:p w14:paraId="5D9FB623" w14:textId="77777777" w:rsidR="001D5B59" w:rsidRDefault="001D5B59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Det är inte tillåtet att röka på lekplatser.</w:t>
      </w:r>
    </w:p>
    <w:p w14:paraId="531B5101" w14:textId="77777777" w:rsidR="001D5B59" w:rsidRPr="0037336A" w:rsidRDefault="001D5B59" w:rsidP="00315F89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Fimpar kastas som sopor och inte på marken.</w:t>
      </w:r>
    </w:p>
    <w:p w14:paraId="59FF699B" w14:textId="77777777" w:rsidR="00D90472" w:rsidRPr="001C79B3" w:rsidRDefault="00D90472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jc w:val="both"/>
        <w:rPr>
          <w:rFonts w:ascii="Arial" w:hAnsi="Arial" w:cs="Arial"/>
          <w:b/>
          <w:sz w:val="20"/>
        </w:rPr>
      </w:pPr>
    </w:p>
    <w:p w14:paraId="57819654" w14:textId="77777777" w:rsidR="00481A42" w:rsidRDefault="0037336A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</w:p>
    <w:p w14:paraId="6398D3F3" w14:textId="12656933" w:rsidR="00AA6BD2" w:rsidRPr="00524CBF" w:rsidRDefault="00D74AB5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</w:rPr>
        <w:t xml:space="preserve">     </w:t>
      </w:r>
      <w:r w:rsidR="0037336A">
        <w:rPr>
          <w:rFonts w:ascii="Arial" w:hAnsi="Arial" w:cs="Arial"/>
          <w:b/>
          <w:sz w:val="20"/>
        </w:rPr>
        <w:t xml:space="preserve"> </w:t>
      </w:r>
      <w:proofErr w:type="spellStart"/>
      <w:r w:rsidR="00481A42" w:rsidRPr="00524CBF">
        <w:rPr>
          <w:rFonts w:ascii="Arial" w:hAnsi="Arial" w:cs="Arial"/>
          <w:b/>
          <w:sz w:val="20"/>
          <w:lang w:val="en-US"/>
        </w:rPr>
        <w:t>R</w:t>
      </w:r>
      <w:r w:rsidR="00620410" w:rsidRPr="00524CBF">
        <w:rPr>
          <w:rFonts w:ascii="Arial" w:hAnsi="Arial" w:cs="Arial"/>
          <w:b/>
          <w:sz w:val="20"/>
          <w:lang w:val="en-US"/>
        </w:rPr>
        <w:t>eviderad</w:t>
      </w:r>
      <w:proofErr w:type="spellEnd"/>
      <w:r w:rsidR="00620410" w:rsidRPr="00524CBF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F67C64" w:rsidRPr="00524CBF">
        <w:rPr>
          <w:rFonts w:ascii="Arial" w:hAnsi="Arial" w:cs="Arial"/>
          <w:b/>
          <w:sz w:val="20"/>
          <w:lang w:val="en-US"/>
        </w:rPr>
        <w:t>utgåva</w:t>
      </w:r>
      <w:proofErr w:type="spellEnd"/>
      <w:r w:rsidR="00F67C64" w:rsidRPr="00524CBF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620410" w:rsidRPr="00524CBF">
        <w:rPr>
          <w:rFonts w:ascii="Arial" w:hAnsi="Arial" w:cs="Arial"/>
          <w:b/>
          <w:sz w:val="20"/>
          <w:lang w:val="en-US"/>
        </w:rPr>
        <w:t>augusti</w:t>
      </w:r>
      <w:proofErr w:type="spellEnd"/>
      <w:r w:rsidR="00620410" w:rsidRPr="00524CBF">
        <w:rPr>
          <w:rFonts w:ascii="Arial" w:hAnsi="Arial" w:cs="Arial"/>
          <w:b/>
          <w:sz w:val="20"/>
          <w:lang w:val="en-US"/>
        </w:rPr>
        <w:t xml:space="preserve"> 2020</w:t>
      </w:r>
    </w:p>
    <w:p w14:paraId="7907F3E1" w14:textId="29F98E5A" w:rsidR="001C79B3" w:rsidRPr="00524CBF" w:rsidRDefault="0037336A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  <w:lang w:val="en-US"/>
        </w:rPr>
      </w:pPr>
      <w:r w:rsidRPr="00524CBF">
        <w:rPr>
          <w:rFonts w:ascii="Arial" w:hAnsi="Arial" w:cs="Arial"/>
          <w:b/>
          <w:sz w:val="20"/>
          <w:lang w:val="en-US"/>
        </w:rPr>
        <w:t xml:space="preserve">      </w:t>
      </w:r>
      <w:proofErr w:type="spellStart"/>
      <w:r w:rsidR="00F67C64" w:rsidRPr="00524CBF">
        <w:rPr>
          <w:rFonts w:ascii="Arial" w:hAnsi="Arial" w:cs="Arial"/>
          <w:b/>
          <w:sz w:val="20"/>
          <w:lang w:val="en-US"/>
        </w:rPr>
        <w:t>Dragonens</w:t>
      </w:r>
      <w:proofErr w:type="spellEnd"/>
      <w:r w:rsidR="00F67C64" w:rsidRPr="00524CBF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F67C64" w:rsidRPr="00524CBF">
        <w:rPr>
          <w:rFonts w:ascii="Arial" w:hAnsi="Arial" w:cs="Arial"/>
          <w:b/>
          <w:sz w:val="20"/>
          <w:lang w:val="en-US"/>
        </w:rPr>
        <w:t>styrelse</w:t>
      </w:r>
      <w:proofErr w:type="spellEnd"/>
    </w:p>
    <w:p w14:paraId="6AC0E240" w14:textId="7284F2E9" w:rsidR="00DD5FE6" w:rsidRPr="00524CBF" w:rsidRDefault="008B7F19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  <w:lang w:val="en-US"/>
        </w:rPr>
      </w:pPr>
      <w:r w:rsidRPr="00524CBF">
        <w:rPr>
          <w:rFonts w:ascii="Arial" w:hAnsi="Arial" w:cs="Arial"/>
          <w:b/>
          <w:sz w:val="20"/>
          <w:lang w:val="en-US"/>
        </w:rPr>
        <w:lastRenderedPageBreak/>
        <w:tab/>
      </w:r>
      <w:r w:rsidR="00F469EB" w:rsidRPr="00524CBF">
        <w:rPr>
          <w:rFonts w:ascii="Arial" w:hAnsi="Arial" w:cs="Arial"/>
          <w:b/>
          <w:sz w:val="20"/>
          <w:lang w:val="en-US"/>
        </w:rPr>
        <w:tab/>
      </w:r>
      <w:r w:rsidR="003B3D82">
        <w:rPr>
          <w:rFonts w:ascii="Arial" w:hAnsi="Arial" w:cs="Arial"/>
          <w:b/>
          <w:sz w:val="20"/>
          <w:lang w:val="en-US"/>
        </w:rPr>
        <w:tab/>
      </w:r>
      <w:r w:rsidR="005D4D6A" w:rsidRPr="00524CBF">
        <w:rPr>
          <w:rFonts w:ascii="Arial" w:hAnsi="Arial" w:cs="Arial"/>
          <w:b/>
          <w:sz w:val="20"/>
          <w:lang w:val="en-US"/>
        </w:rPr>
        <w:t xml:space="preserve">RULES OF PROCEDURE </w:t>
      </w:r>
      <w:proofErr w:type="spellStart"/>
      <w:r w:rsidR="005D4D6A" w:rsidRPr="00524CBF">
        <w:rPr>
          <w:rFonts w:ascii="Arial" w:hAnsi="Arial" w:cs="Arial"/>
          <w:b/>
          <w:sz w:val="20"/>
          <w:lang w:val="en-US"/>
        </w:rPr>
        <w:t>brf</w:t>
      </w:r>
      <w:proofErr w:type="spellEnd"/>
      <w:r w:rsidR="005D4D6A" w:rsidRPr="00524CBF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5D4D6A" w:rsidRPr="00524CBF">
        <w:rPr>
          <w:rFonts w:ascii="Arial" w:hAnsi="Arial" w:cs="Arial"/>
          <w:b/>
          <w:sz w:val="20"/>
          <w:lang w:val="en-US"/>
        </w:rPr>
        <w:t>Dragonen</w:t>
      </w:r>
      <w:proofErr w:type="spellEnd"/>
    </w:p>
    <w:p w14:paraId="1F0EEE99" w14:textId="77777777" w:rsidR="00DD5FE6" w:rsidRPr="00524CBF" w:rsidRDefault="00DD5FE6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  <w:lang w:val="en-US"/>
        </w:rPr>
      </w:pPr>
    </w:p>
    <w:p w14:paraId="65D6D322" w14:textId="6CDF3ABB" w:rsidR="008B7F19" w:rsidRDefault="00DD5FE6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  <w:lang w:val="en-US"/>
        </w:rPr>
      </w:pPr>
      <w:r w:rsidRPr="00DD5FE6">
        <w:rPr>
          <w:rFonts w:ascii="Arial" w:hAnsi="Arial" w:cs="Arial"/>
          <w:b/>
          <w:sz w:val="20"/>
          <w:lang w:val="en-US"/>
        </w:rPr>
        <w:t>Follow the rules below and t</w:t>
      </w:r>
      <w:r>
        <w:rPr>
          <w:rFonts w:ascii="Arial" w:hAnsi="Arial" w:cs="Arial"/>
          <w:b/>
          <w:sz w:val="20"/>
          <w:lang w:val="en-US"/>
        </w:rPr>
        <w:t>he resi</w:t>
      </w:r>
      <w:r w:rsidR="0082352E">
        <w:rPr>
          <w:rFonts w:ascii="Arial" w:hAnsi="Arial" w:cs="Arial"/>
          <w:b/>
          <w:sz w:val="20"/>
          <w:lang w:val="en-US"/>
        </w:rPr>
        <w:t>dential area will be even more pleasant!</w:t>
      </w:r>
    </w:p>
    <w:p w14:paraId="4ADD0301" w14:textId="1BC92CEF" w:rsidR="0082352E" w:rsidRDefault="0082352E" w:rsidP="0037336A">
      <w:pPr>
        <w:tabs>
          <w:tab w:val="left" w:pos="0"/>
          <w:tab w:val="left" w:pos="566"/>
          <w:tab w:val="left" w:pos="1298"/>
          <w:tab w:val="left" w:pos="2596"/>
          <w:tab w:val="left" w:pos="3895"/>
          <w:tab w:val="left" w:pos="5193"/>
          <w:tab w:val="left" w:pos="6492"/>
          <w:tab w:val="left" w:pos="7790"/>
          <w:tab w:val="left" w:pos="9088"/>
        </w:tabs>
        <w:rPr>
          <w:rFonts w:ascii="Arial" w:hAnsi="Arial" w:cs="Arial"/>
          <w:b/>
          <w:sz w:val="20"/>
          <w:lang w:val="en-US"/>
        </w:rPr>
      </w:pPr>
    </w:p>
    <w:p w14:paraId="031DAB69" w14:textId="77777777" w:rsidR="007C6B58" w:rsidRPr="007C6B58" w:rsidRDefault="007C6B58" w:rsidP="007C6B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b/>
          <w:color w:val="222222"/>
          <w:sz w:val="20"/>
          <w:lang w:val="en" w:eastAsia="sv-SE"/>
        </w:rPr>
      </w:pPr>
      <w:r w:rsidRPr="007C6B58">
        <w:rPr>
          <w:rFonts w:ascii="Arial" w:hAnsi="Arial" w:cs="Arial"/>
          <w:b/>
          <w:color w:val="222222"/>
          <w:sz w:val="20"/>
          <w:lang w:val="en" w:eastAsia="sv-SE"/>
        </w:rPr>
        <w:t>Behave in the apartment so that no neighbor or nearby resident feels disturbed!</w:t>
      </w:r>
    </w:p>
    <w:p w14:paraId="24459704" w14:textId="77777777" w:rsidR="007C6B58" w:rsidRPr="007C6B58" w:rsidRDefault="007C6B58" w:rsidP="007C6B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b/>
          <w:color w:val="222222"/>
          <w:sz w:val="20"/>
          <w:lang w:val="en" w:eastAsia="sv-SE"/>
        </w:rPr>
      </w:pPr>
      <w:r w:rsidRPr="007C6B58">
        <w:rPr>
          <w:rFonts w:ascii="Arial" w:hAnsi="Arial" w:cs="Arial"/>
          <w:b/>
          <w:color w:val="222222"/>
          <w:sz w:val="20"/>
          <w:lang w:val="en" w:eastAsia="sv-SE"/>
        </w:rPr>
        <w:t>Remember that after kl. 22.00 or before kl. 7.00 damping e.g. TV and stereo. Particularly repeated disturbances at night can lead to termination of eviction.</w:t>
      </w:r>
    </w:p>
    <w:p w14:paraId="1CBF2CF4" w14:textId="78D70DA0" w:rsidR="007C6B58" w:rsidRDefault="007C6B58" w:rsidP="007C6B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b/>
          <w:color w:val="222222"/>
          <w:sz w:val="20"/>
          <w:lang w:val="en" w:eastAsia="sv-SE"/>
        </w:rPr>
      </w:pPr>
      <w:r w:rsidRPr="007C6B58">
        <w:rPr>
          <w:rFonts w:ascii="Arial" w:hAnsi="Arial" w:cs="Arial"/>
          <w:b/>
          <w:color w:val="222222"/>
          <w:sz w:val="20"/>
          <w:lang w:val="en" w:eastAsia="sv-SE"/>
        </w:rPr>
        <w:t>Keep in mind that in our areas there are many shift workers who have to sleep during the day.</w:t>
      </w:r>
    </w:p>
    <w:p w14:paraId="721FF431" w14:textId="66E76E50" w:rsidR="00D07E3A" w:rsidRDefault="00D07E3A" w:rsidP="00D07E3A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D07E3A">
        <w:rPr>
          <w:rFonts w:ascii="Arial" w:hAnsi="Arial" w:cs="Arial"/>
          <w:b/>
          <w:color w:val="222222"/>
          <w:lang w:val="en"/>
        </w:rPr>
        <w:t xml:space="preserve">Behave in the stairwell and in the </w:t>
      </w:r>
      <w:r w:rsidR="006935A8">
        <w:rPr>
          <w:rFonts w:ascii="Arial" w:hAnsi="Arial" w:cs="Arial"/>
          <w:b/>
          <w:color w:val="222222"/>
          <w:lang w:val="en"/>
        </w:rPr>
        <w:t>courtyard</w:t>
      </w:r>
      <w:r w:rsidRPr="00D07E3A">
        <w:rPr>
          <w:rFonts w:ascii="Arial" w:hAnsi="Arial" w:cs="Arial"/>
          <w:b/>
          <w:color w:val="222222"/>
          <w:lang w:val="en"/>
        </w:rPr>
        <w:t xml:space="preserve"> so that no one is disturbed!</w:t>
      </w:r>
    </w:p>
    <w:p w14:paraId="577FDB70" w14:textId="5F123280" w:rsidR="005D7E3D" w:rsidRDefault="005D7E3D" w:rsidP="00D07E3A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</w:p>
    <w:p w14:paraId="5084F5E4" w14:textId="77777777" w:rsidR="005D7E3D" w:rsidRPr="005D7E3D" w:rsidRDefault="005D7E3D" w:rsidP="005D7E3D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5D7E3D">
        <w:rPr>
          <w:rFonts w:ascii="Arial" w:hAnsi="Arial" w:cs="Arial"/>
          <w:b/>
          <w:color w:val="222222"/>
          <w:lang w:val="en"/>
        </w:rPr>
        <w:t>For fire and evacuation reasons, it is not allowed to put things in the stairwells, e.g. prams, bicycles.</w:t>
      </w:r>
    </w:p>
    <w:p w14:paraId="58283808" w14:textId="7324ABF9" w:rsidR="005D7E3D" w:rsidRPr="005D7E3D" w:rsidRDefault="005D7E3D" w:rsidP="005D7E3D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-US"/>
        </w:rPr>
      </w:pPr>
      <w:r w:rsidRPr="005D7E3D">
        <w:rPr>
          <w:rFonts w:ascii="Arial" w:hAnsi="Arial" w:cs="Arial"/>
          <w:b/>
          <w:color w:val="222222"/>
          <w:lang w:val="en"/>
        </w:rPr>
        <w:t>Shoes, carpets outside the doors are not allowed.</w:t>
      </w:r>
    </w:p>
    <w:p w14:paraId="6D32B7AC" w14:textId="4AC9348D" w:rsidR="00D07E3A" w:rsidRDefault="00D07E3A" w:rsidP="007C6B5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Arial" w:hAnsi="Arial" w:cs="Arial"/>
          <w:b/>
          <w:color w:val="222222"/>
          <w:sz w:val="20"/>
          <w:lang w:val="en-US" w:eastAsia="sv-SE"/>
        </w:rPr>
      </w:pPr>
    </w:p>
    <w:p w14:paraId="1B5796CD" w14:textId="645DFD87" w:rsidR="00543D3D" w:rsidRDefault="00543D3D" w:rsidP="00543D3D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543D3D">
        <w:rPr>
          <w:rFonts w:ascii="Arial" w:hAnsi="Arial" w:cs="Arial"/>
          <w:b/>
          <w:color w:val="222222"/>
          <w:lang w:val="en"/>
        </w:rPr>
        <w:t>Do not let children play in the stairwells or stay unattended in the basement.</w:t>
      </w:r>
    </w:p>
    <w:p w14:paraId="04D3FE69" w14:textId="53D3B7DE" w:rsidR="00701327" w:rsidRDefault="00701327" w:rsidP="00543D3D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</w:p>
    <w:p w14:paraId="52B8F5EA" w14:textId="77777777" w:rsidR="00701327" w:rsidRPr="00701327" w:rsidRDefault="00701327" w:rsidP="00701327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701327">
        <w:rPr>
          <w:rFonts w:ascii="Arial" w:hAnsi="Arial" w:cs="Arial"/>
          <w:b/>
          <w:color w:val="222222"/>
          <w:lang w:val="en"/>
        </w:rPr>
        <w:t>Do not place stones or the like between the door and threshold to keep the door open.</w:t>
      </w:r>
    </w:p>
    <w:p w14:paraId="7C41A28D" w14:textId="6D8B41C0" w:rsidR="00701327" w:rsidRDefault="00701327" w:rsidP="00701327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701327">
        <w:rPr>
          <w:rFonts w:ascii="Arial" w:hAnsi="Arial" w:cs="Arial"/>
          <w:b/>
          <w:color w:val="222222"/>
          <w:lang w:val="en"/>
        </w:rPr>
        <w:t>The door must be kept closed even in hot weather, the cooling of the radiators is impaired if the door is open.</w:t>
      </w:r>
    </w:p>
    <w:p w14:paraId="12665A7D" w14:textId="5D1E1777" w:rsidR="00701327" w:rsidRDefault="00701327" w:rsidP="00701327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</w:p>
    <w:p w14:paraId="66772B56" w14:textId="1FAA284F" w:rsidR="00CB1BEC" w:rsidRDefault="00CB1BEC" w:rsidP="00701327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CB1BEC">
        <w:rPr>
          <w:rFonts w:ascii="Arial" w:hAnsi="Arial" w:cs="Arial"/>
          <w:b/>
          <w:color w:val="222222"/>
          <w:lang w:val="en"/>
        </w:rPr>
        <w:t>Mopeds and motorcycles must not be stored in apartment storage or bicycle rooms.</w:t>
      </w:r>
    </w:p>
    <w:p w14:paraId="5DD913F9" w14:textId="6BE016EA" w:rsidR="000707A9" w:rsidRDefault="000707A9" w:rsidP="00701327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</w:p>
    <w:p w14:paraId="584CC555" w14:textId="77777777" w:rsidR="00A065E4" w:rsidRPr="00A065E4" w:rsidRDefault="00A065E4" w:rsidP="00A065E4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A065E4">
        <w:rPr>
          <w:rFonts w:ascii="Arial" w:hAnsi="Arial" w:cs="Arial"/>
          <w:b/>
          <w:color w:val="222222"/>
          <w:lang w:val="en"/>
        </w:rPr>
        <w:t>Dog and cat owners are obliged to keep their animals under surveillance.</w:t>
      </w:r>
    </w:p>
    <w:p w14:paraId="143B2253" w14:textId="68A8E6CE" w:rsidR="00A065E4" w:rsidRDefault="00A065E4" w:rsidP="00A065E4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A065E4">
        <w:rPr>
          <w:rFonts w:ascii="Arial" w:hAnsi="Arial" w:cs="Arial"/>
          <w:b/>
          <w:color w:val="222222"/>
          <w:lang w:val="en"/>
        </w:rPr>
        <w:t>No dogs and cats may be</w:t>
      </w:r>
      <w:r w:rsidR="00A55065">
        <w:rPr>
          <w:rFonts w:ascii="Arial" w:hAnsi="Arial" w:cs="Arial"/>
          <w:b/>
          <w:color w:val="222222"/>
          <w:lang w:val="en"/>
        </w:rPr>
        <w:t xml:space="preserve"> allowed</w:t>
      </w:r>
      <w:r w:rsidRPr="00A065E4">
        <w:rPr>
          <w:rFonts w:ascii="Arial" w:hAnsi="Arial" w:cs="Arial"/>
          <w:b/>
          <w:color w:val="222222"/>
          <w:lang w:val="en"/>
        </w:rPr>
        <w:t xml:space="preserve"> in the sandpits or run unattended in the </w:t>
      </w:r>
      <w:r w:rsidR="00753EFF">
        <w:rPr>
          <w:rFonts w:ascii="Arial" w:hAnsi="Arial" w:cs="Arial"/>
          <w:b/>
          <w:color w:val="222222"/>
          <w:lang w:val="en"/>
        </w:rPr>
        <w:t>residential area.</w:t>
      </w:r>
    </w:p>
    <w:p w14:paraId="6E90BC3C" w14:textId="09FBEA70" w:rsidR="00FA45B8" w:rsidRPr="00A065E4" w:rsidRDefault="00FA45B8" w:rsidP="00A065E4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-US"/>
        </w:rPr>
      </w:pPr>
      <w:r>
        <w:rPr>
          <w:rFonts w:ascii="Arial" w:hAnsi="Arial" w:cs="Arial"/>
          <w:b/>
          <w:color w:val="222222"/>
          <w:lang w:val="en"/>
        </w:rPr>
        <w:t xml:space="preserve">It is not allowed to </w:t>
      </w:r>
      <w:r w:rsidR="00527908">
        <w:rPr>
          <w:rFonts w:ascii="Arial" w:hAnsi="Arial" w:cs="Arial"/>
          <w:b/>
          <w:color w:val="222222"/>
          <w:lang w:val="en"/>
        </w:rPr>
        <w:t xml:space="preserve">walk dogs </w:t>
      </w:r>
      <w:r w:rsidR="006F5937">
        <w:rPr>
          <w:rFonts w:ascii="Arial" w:hAnsi="Arial" w:cs="Arial"/>
          <w:b/>
          <w:color w:val="222222"/>
          <w:lang w:val="en"/>
        </w:rPr>
        <w:t>in</w:t>
      </w:r>
      <w:r w:rsidR="00857274">
        <w:rPr>
          <w:rFonts w:ascii="Arial" w:hAnsi="Arial" w:cs="Arial"/>
          <w:b/>
          <w:color w:val="222222"/>
          <w:lang w:val="en"/>
        </w:rPr>
        <w:t xml:space="preserve"> the residential area</w:t>
      </w:r>
      <w:r w:rsidR="00E11258">
        <w:rPr>
          <w:rFonts w:ascii="Arial" w:hAnsi="Arial" w:cs="Arial"/>
          <w:b/>
          <w:color w:val="222222"/>
          <w:lang w:val="en"/>
        </w:rPr>
        <w:t>.</w:t>
      </w:r>
    </w:p>
    <w:p w14:paraId="4A43648C" w14:textId="77777777" w:rsidR="00701327" w:rsidRPr="00A065E4" w:rsidRDefault="00701327" w:rsidP="00701327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-US"/>
        </w:rPr>
      </w:pPr>
    </w:p>
    <w:p w14:paraId="5A20501E" w14:textId="77777777" w:rsidR="006C04D4" w:rsidRPr="006C04D4" w:rsidRDefault="006C04D4" w:rsidP="006C04D4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6C04D4">
        <w:rPr>
          <w:rFonts w:ascii="Arial" w:hAnsi="Arial" w:cs="Arial"/>
          <w:b/>
          <w:color w:val="222222"/>
          <w:lang w:val="en"/>
        </w:rPr>
        <w:t>It is not permitted to drill in the construction, ceiling or floor of the balcony. If you want to attach something, use a suitable glue.</w:t>
      </w:r>
    </w:p>
    <w:p w14:paraId="2BFDA0D9" w14:textId="19B6256B" w:rsidR="00543D3D" w:rsidRPr="006C04D4" w:rsidRDefault="00E35DF5" w:rsidP="006C04D4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Satel</w:t>
      </w:r>
      <w:r w:rsidR="00DF1F31">
        <w:rPr>
          <w:rFonts w:ascii="Arial" w:hAnsi="Arial" w:cs="Arial"/>
          <w:b/>
          <w:color w:val="222222"/>
          <w:lang w:val="en"/>
        </w:rPr>
        <w:t xml:space="preserve">lite </w:t>
      </w:r>
      <w:r w:rsidR="00185B44">
        <w:rPr>
          <w:rFonts w:ascii="Arial" w:hAnsi="Arial" w:cs="Arial"/>
          <w:b/>
          <w:color w:val="222222"/>
          <w:lang w:val="en"/>
        </w:rPr>
        <w:t>dis</w:t>
      </w:r>
      <w:r w:rsidR="00226233">
        <w:rPr>
          <w:rFonts w:ascii="Arial" w:hAnsi="Arial" w:cs="Arial"/>
          <w:b/>
          <w:color w:val="222222"/>
          <w:lang w:val="en"/>
        </w:rPr>
        <w:t>h</w:t>
      </w:r>
      <w:r w:rsidR="006C04D4" w:rsidRPr="006C04D4">
        <w:rPr>
          <w:rFonts w:ascii="Arial" w:hAnsi="Arial" w:cs="Arial"/>
          <w:b/>
          <w:color w:val="222222"/>
          <w:lang w:val="en"/>
        </w:rPr>
        <w:t xml:space="preserve"> must not be mounted on the balcony.</w:t>
      </w:r>
    </w:p>
    <w:p w14:paraId="5F79826C" w14:textId="77777777" w:rsidR="00543D3D" w:rsidRPr="00543D3D" w:rsidRDefault="00543D3D" w:rsidP="00543D3D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-US"/>
        </w:rPr>
      </w:pPr>
    </w:p>
    <w:p w14:paraId="33C72E43" w14:textId="2ED6DC01" w:rsidR="00296A7E" w:rsidRPr="00296A7E" w:rsidRDefault="00D35F85" w:rsidP="00296A7E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Bar</w:t>
      </w:r>
      <w:r w:rsidR="00020DF3">
        <w:rPr>
          <w:rFonts w:ascii="Arial" w:hAnsi="Arial" w:cs="Arial"/>
          <w:b/>
          <w:color w:val="222222"/>
          <w:lang w:val="en"/>
        </w:rPr>
        <w:t>beque</w:t>
      </w:r>
      <w:r w:rsidR="00666487">
        <w:rPr>
          <w:rFonts w:ascii="Arial" w:hAnsi="Arial" w:cs="Arial"/>
          <w:b/>
          <w:color w:val="222222"/>
          <w:lang w:val="en"/>
        </w:rPr>
        <w:t xml:space="preserve"> </w:t>
      </w:r>
      <w:r w:rsidR="00296A7E" w:rsidRPr="00296A7E">
        <w:rPr>
          <w:rFonts w:ascii="Arial" w:hAnsi="Arial" w:cs="Arial"/>
          <w:b/>
          <w:color w:val="222222"/>
          <w:lang w:val="en"/>
        </w:rPr>
        <w:t>on balconies is not allowed.</w:t>
      </w:r>
    </w:p>
    <w:p w14:paraId="7B4692D5" w14:textId="77E3B507" w:rsidR="00296A7E" w:rsidRPr="00296A7E" w:rsidRDefault="00296A7E" w:rsidP="00296A7E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296A7E">
        <w:rPr>
          <w:rFonts w:ascii="Arial" w:hAnsi="Arial" w:cs="Arial"/>
          <w:b/>
          <w:color w:val="222222"/>
          <w:lang w:val="en"/>
        </w:rPr>
        <w:t xml:space="preserve">There are ready-made barbecue areas </w:t>
      </w:r>
      <w:r w:rsidR="00B10BD6">
        <w:rPr>
          <w:rFonts w:ascii="Arial" w:hAnsi="Arial" w:cs="Arial"/>
          <w:b/>
          <w:color w:val="222222"/>
          <w:lang w:val="en"/>
        </w:rPr>
        <w:t>in the residential area</w:t>
      </w:r>
      <w:r w:rsidRPr="00296A7E">
        <w:rPr>
          <w:rFonts w:ascii="Arial" w:hAnsi="Arial" w:cs="Arial"/>
          <w:b/>
          <w:color w:val="222222"/>
          <w:lang w:val="en"/>
        </w:rPr>
        <w:t>.</w:t>
      </w:r>
    </w:p>
    <w:p w14:paraId="5D7BF50E" w14:textId="0FDFD52E" w:rsidR="00296A7E" w:rsidRDefault="00296A7E" w:rsidP="00296A7E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296A7E">
        <w:rPr>
          <w:rFonts w:ascii="Arial" w:hAnsi="Arial" w:cs="Arial"/>
          <w:b/>
          <w:color w:val="222222"/>
          <w:lang w:val="en"/>
        </w:rPr>
        <w:t>The resident sticks with lighter fluid, coal or briquettes, the grill is not adapted for wood burning. After grilling, clean after yourself and put the rubbish in the bins.</w:t>
      </w:r>
    </w:p>
    <w:p w14:paraId="19020900" w14:textId="7E1FFCD1" w:rsidR="00116721" w:rsidRDefault="00116721" w:rsidP="00296A7E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</w:p>
    <w:p w14:paraId="2CBBBB2D" w14:textId="06A62C78" w:rsidR="00116721" w:rsidRDefault="00116721" w:rsidP="00116721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116721">
        <w:rPr>
          <w:rFonts w:ascii="Arial" w:hAnsi="Arial" w:cs="Arial"/>
          <w:b/>
          <w:color w:val="222222"/>
          <w:lang w:val="en"/>
        </w:rPr>
        <w:t>Do not whip or shake carpets and bedding through windows or on the balcony.</w:t>
      </w:r>
    </w:p>
    <w:p w14:paraId="3004A8BF" w14:textId="3DCA8738" w:rsidR="00703868" w:rsidRDefault="00703868" w:rsidP="00116721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</w:p>
    <w:p w14:paraId="0E1CA07E" w14:textId="77777777" w:rsidR="00703868" w:rsidRPr="00703868" w:rsidRDefault="00703868" w:rsidP="00703868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703868">
        <w:rPr>
          <w:rFonts w:ascii="Arial" w:hAnsi="Arial" w:cs="Arial"/>
          <w:b/>
          <w:color w:val="222222"/>
          <w:lang w:val="en"/>
        </w:rPr>
        <w:t>Garbage is handled in accordance with certain regulations, cartons and other items that do not count as household waste are handed over by the resident to the recycling stations.</w:t>
      </w:r>
    </w:p>
    <w:p w14:paraId="7B45C86D" w14:textId="77777777" w:rsidR="00703868" w:rsidRPr="00703868" w:rsidRDefault="00703868" w:rsidP="00703868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-US"/>
        </w:rPr>
      </w:pPr>
      <w:r w:rsidRPr="00703868">
        <w:rPr>
          <w:rFonts w:ascii="Arial" w:hAnsi="Arial" w:cs="Arial"/>
          <w:b/>
          <w:color w:val="222222"/>
          <w:lang w:val="en"/>
        </w:rPr>
        <w:t xml:space="preserve">The rubbish that is incorrectly placed in the rubbish bins must be sorted out by the HSB staff and the association is charged, </w:t>
      </w:r>
      <w:proofErr w:type="spellStart"/>
      <w:r w:rsidRPr="00703868">
        <w:rPr>
          <w:rFonts w:ascii="Arial" w:hAnsi="Arial" w:cs="Arial"/>
          <w:b/>
          <w:color w:val="222222"/>
          <w:lang w:val="en"/>
        </w:rPr>
        <w:t>ie</w:t>
      </w:r>
      <w:proofErr w:type="spellEnd"/>
      <w:r w:rsidRPr="00703868">
        <w:rPr>
          <w:rFonts w:ascii="Arial" w:hAnsi="Arial" w:cs="Arial"/>
          <w:b/>
          <w:color w:val="222222"/>
          <w:lang w:val="en"/>
        </w:rPr>
        <w:t>. us residents.</w:t>
      </w:r>
    </w:p>
    <w:p w14:paraId="1DB25566" w14:textId="674A8EA2" w:rsidR="00703868" w:rsidRDefault="00703868" w:rsidP="00116721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-US"/>
        </w:rPr>
      </w:pPr>
    </w:p>
    <w:p w14:paraId="53A868F0" w14:textId="07B3E308" w:rsidR="008C6FDC" w:rsidRPr="008C6FDC" w:rsidRDefault="008C6FDC" w:rsidP="008C6FDC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8C6FDC">
        <w:rPr>
          <w:rFonts w:ascii="Arial" w:hAnsi="Arial" w:cs="Arial"/>
          <w:b/>
          <w:color w:val="222222"/>
          <w:lang w:val="en"/>
        </w:rPr>
        <w:t xml:space="preserve">Car driving on the </w:t>
      </w:r>
      <w:r w:rsidR="00634C40">
        <w:rPr>
          <w:rFonts w:ascii="Arial" w:hAnsi="Arial" w:cs="Arial"/>
          <w:b/>
          <w:color w:val="222222"/>
          <w:lang w:val="en"/>
        </w:rPr>
        <w:t>courtyard</w:t>
      </w:r>
      <w:r w:rsidRPr="008C6FDC">
        <w:rPr>
          <w:rFonts w:ascii="Arial" w:hAnsi="Arial" w:cs="Arial"/>
          <w:b/>
          <w:color w:val="222222"/>
          <w:lang w:val="en"/>
        </w:rPr>
        <w:t xml:space="preserve"> may only take place during ambulance transport or transport of goods of significant</w:t>
      </w:r>
      <w:r w:rsidR="00A5707F">
        <w:rPr>
          <w:rFonts w:ascii="Arial" w:hAnsi="Arial" w:cs="Arial"/>
          <w:b/>
          <w:color w:val="222222"/>
          <w:lang w:val="en"/>
        </w:rPr>
        <w:t xml:space="preserve"> </w:t>
      </w:r>
      <w:r w:rsidRPr="008C6FDC">
        <w:rPr>
          <w:rFonts w:ascii="Arial" w:hAnsi="Arial" w:cs="Arial"/>
          <w:b/>
          <w:color w:val="222222"/>
          <w:lang w:val="en"/>
        </w:rPr>
        <w:t>quantity and the car must then be driven out to the car park immediately after unloading.</w:t>
      </w:r>
    </w:p>
    <w:p w14:paraId="324EB87D" w14:textId="46A726FC" w:rsidR="00B53856" w:rsidRDefault="008C6FDC" w:rsidP="008C6FDC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proofErr w:type="spellStart"/>
      <w:r w:rsidRPr="008C6FDC">
        <w:rPr>
          <w:rFonts w:ascii="Arial" w:hAnsi="Arial" w:cs="Arial"/>
          <w:b/>
          <w:color w:val="222222"/>
          <w:lang w:val="en"/>
        </w:rPr>
        <w:t>Aimo</w:t>
      </w:r>
      <w:proofErr w:type="spellEnd"/>
      <w:r w:rsidRPr="008C6FDC">
        <w:rPr>
          <w:rFonts w:ascii="Arial" w:hAnsi="Arial" w:cs="Arial"/>
          <w:b/>
          <w:color w:val="222222"/>
          <w:lang w:val="en"/>
        </w:rPr>
        <w:t xml:space="preserve"> park will now more often check this and give parking fines to the cars that park on our </w:t>
      </w:r>
      <w:r w:rsidR="00634C40">
        <w:rPr>
          <w:rFonts w:ascii="Arial" w:hAnsi="Arial" w:cs="Arial"/>
          <w:b/>
          <w:color w:val="222222"/>
          <w:lang w:val="en"/>
        </w:rPr>
        <w:t>courtyard</w:t>
      </w:r>
      <w:r w:rsidRPr="008C6FDC">
        <w:rPr>
          <w:rFonts w:ascii="Arial" w:hAnsi="Arial" w:cs="Arial"/>
          <w:b/>
          <w:color w:val="222222"/>
          <w:lang w:val="en"/>
        </w:rPr>
        <w:t>.</w:t>
      </w:r>
    </w:p>
    <w:p w14:paraId="0129CB5B" w14:textId="74E36B5E" w:rsidR="0074561C" w:rsidRDefault="0074561C" w:rsidP="0074561C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74561C">
        <w:rPr>
          <w:rFonts w:ascii="Arial" w:hAnsi="Arial" w:cs="Arial"/>
          <w:b/>
          <w:color w:val="222222"/>
          <w:lang w:val="en"/>
        </w:rPr>
        <w:t>Only parking spaces with electrical outlets in the car parks are rented.</w:t>
      </w:r>
    </w:p>
    <w:p w14:paraId="539AED68" w14:textId="79929D26" w:rsidR="0074561C" w:rsidRDefault="0074561C" w:rsidP="0074561C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</w:p>
    <w:p w14:paraId="59A2BBEF" w14:textId="77777777" w:rsidR="00822F92" w:rsidRPr="0022158F" w:rsidRDefault="00822F92" w:rsidP="00822F92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 w:rsidRPr="0022158F">
        <w:rPr>
          <w:rFonts w:ascii="Arial" w:hAnsi="Arial" w:cs="Arial"/>
          <w:b/>
          <w:color w:val="222222"/>
          <w:lang w:val="en"/>
        </w:rPr>
        <w:t>Smoking is not allowed on playgrounds.</w:t>
      </w:r>
    </w:p>
    <w:p w14:paraId="158F59A1" w14:textId="0CCEE3EB" w:rsidR="0074561C" w:rsidRDefault="00524CBF" w:rsidP="00822F92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C</w:t>
      </w:r>
      <w:r w:rsidR="00822F92" w:rsidRPr="0022158F">
        <w:rPr>
          <w:rFonts w:ascii="Arial" w:hAnsi="Arial" w:cs="Arial"/>
          <w:b/>
          <w:color w:val="222222"/>
          <w:lang w:val="en"/>
        </w:rPr>
        <w:t>igarette butts are thrown away as garbage and not on the ground.</w:t>
      </w:r>
    </w:p>
    <w:p w14:paraId="31C182CD" w14:textId="67C3C830" w:rsidR="00E921AB" w:rsidRDefault="00E921AB" w:rsidP="00822F92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</w:p>
    <w:p w14:paraId="5CE3D1D9" w14:textId="5F58A819" w:rsidR="00E921AB" w:rsidRDefault="00E921AB" w:rsidP="00822F92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</w:p>
    <w:p w14:paraId="6735A5B7" w14:textId="20F2C4AA" w:rsidR="008F24BE" w:rsidRDefault="00481A42" w:rsidP="00822F92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Revised edition August</w:t>
      </w:r>
      <w:r w:rsidR="00FC1B52">
        <w:rPr>
          <w:rFonts w:ascii="Arial" w:hAnsi="Arial" w:cs="Arial"/>
          <w:b/>
          <w:color w:val="222222"/>
          <w:lang w:val="en"/>
        </w:rPr>
        <w:t xml:space="preserve"> 2020</w:t>
      </w:r>
    </w:p>
    <w:p w14:paraId="737D330B" w14:textId="737BA589" w:rsidR="007B7E26" w:rsidRPr="007C6B58" w:rsidRDefault="00C25E26" w:rsidP="00FC1B52">
      <w:pPr>
        <w:pStyle w:val="HTML-frformaterad"/>
        <w:shd w:val="clear" w:color="auto" w:fill="FFFFFF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 xml:space="preserve">The board of </w:t>
      </w:r>
      <w:proofErr w:type="spellStart"/>
      <w:r w:rsidR="008F24BE">
        <w:rPr>
          <w:rFonts w:ascii="Arial" w:hAnsi="Arial" w:cs="Arial"/>
          <w:b/>
          <w:color w:val="222222"/>
          <w:lang w:val="en"/>
        </w:rPr>
        <w:t>Dragonen</w:t>
      </w:r>
      <w:proofErr w:type="spellEnd"/>
    </w:p>
    <w:sectPr w:rsidR="007B7E26" w:rsidRPr="007C6B5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A28F6" w14:textId="77777777" w:rsidR="00FF2668" w:rsidRDefault="00FF2668" w:rsidP="00620410">
      <w:r>
        <w:separator/>
      </w:r>
    </w:p>
  </w:endnote>
  <w:endnote w:type="continuationSeparator" w:id="0">
    <w:p w14:paraId="30D7B89B" w14:textId="77777777" w:rsidR="00FF2668" w:rsidRDefault="00FF2668" w:rsidP="0062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8D77F" w14:textId="77777777" w:rsidR="00FF2668" w:rsidRDefault="00FF2668" w:rsidP="00620410">
      <w:r>
        <w:separator/>
      </w:r>
    </w:p>
  </w:footnote>
  <w:footnote w:type="continuationSeparator" w:id="0">
    <w:p w14:paraId="44AB9F8F" w14:textId="77777777" w:rsidR="00FF2668" w:rsidRDefault="00FF2668" w:rsidP="0062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F8264" w14:textId="77777777" w:rsidR="00620410" w:rsidRDefault="00620410">
    <w:pPr>
      <w:pStyle w:val="Sidhuvud"/>
    </w:pPr>
    <w:r>
      <w:rPr>
        <w:noProof/>
        <w:lang w:eastAsia="sv-SE"/>
      </w:rPr>
      <w:drawing>
        <wp:inline distT="0" distB="0" distL="0" distR="0" wp14:anchorId="62FFFC8F" wp14:editId="1188EF24">
          <wp:extent cx="1257300" cy="1082039"/>
          <wp:effectExtent l="0" t="0" r="0" b="4445"/>
          <wp:docPr id="10" name="Bild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858" cy="1081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1A2141" w14:textId="77777777" w:rsidR="00620410" w:rsidRDefault="0062041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96CD5"/>
    <w:multiLevelType w:val="hybridMultilevel"/>
    <w:tmpl w:val="0A8C1AB2"/>
    <w:lvl w:ilvl="0" w:tplc="504CF9DC">
      <w:numFmt w:val="bullet"/>
      <w:lvlText w:val="-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4E22"/>
    <w:multiLevelType w:val="hybridMultilevel"/>
    <w:tmpl w:val="695ECBDE"/>
    <w:lvl w:ilvl="0" w:tplc="ECF04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40AB0"/>
    <w:multiLevelType w:val="hybridMultilevel"/>
    <w:tmpl w:val="64FED78A"/>
    <w:lvl w:ilvl="0" w:tplc="504CF9DC">
      <w:numFmt w:val="bullet"/>
      <w:lvlText w:val="-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14871"/>
    <w:multiLevelType w:val="hybridMultilevel"/>
    <w:tmpl w:val="A14EAF8A"/>
    <w:lvl w:ilvl="0" w:tplc="7ABE49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A7C7E"/>
    <w:multiLevelType w:val="hybridMultilevel"/>
    <w:tmpl w:val="9B32701A"/>
    <w:lvl w:ilvl="0" w:tplc="9528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F315C"/>
    <w:multiLevelType w:val="hybridMultilevel"/>
    <w:tmpl w:val="437C37F4"/>
    <w:lvl w:ilvl="0" w:tplc="54E41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12A30"/>
    <w:multiLevelType w:val="hybridMultilevel"/>
    <w:tmpl w:val="7FA0A712"/>
    <w:lvl w:ilvl="0" w:tplc="504CF9DC">
      <w:numFmt w:val="bullet"/>
      <w:lvlText w:val="-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2075"/>
    <w:multiLevelType w:val="hybridMultilevel"/>
    <w:tmpl w:val="739E0700"/>
    <w:lvl w:ilvl="0" w:tplc="504CF9DC">
      <w:numFmt w:val="bullet"/>
      <w:lvlText w:val="-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41E35"/>
    <w:multiLevelType w:val="hybridMultilevel"/>
    <w:tmpl w:val="D2BAD516"/>
    <w:lvl w:ilvl="0" w:tplc="89F89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C50BC"/>
    <w:multiLevelType w:val="hybridMultilevel"/>
    <w:tmpl w:val="F692CB3E"/>
    <w:lvl w:ilvl="0" w:tplc="504CF9DC">
      <w:numFmt w:val="bullet"/>
      <w:lvlText w:val="-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E3745"/>
    <w:multiLevelType w:val="hybridMultilevel"/>
    <w:tmpl w:val="2D42A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4AA4"/>
    <w:multiLevelType w:val="hybridMultilevel"/>
    <w:tmpl w:val="98DA5CAC"/>
    <w:lvl w:ilvl="0" w:tplc="504CF9DC">
      <w:numFmt w:val="bullet"/>
      <w:lvlText w:val="-"/>
      <w:lvlJc w:val="left"/>
      <w:pPr>
        <w:ind w:left="924" w:hanging="564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72"/>
    <w:rsid w:val="00020DF3"/>
    <w:rsid w:val="000707A9"/>
    <w:rsid w:val="00116721"/>
    <w:rsid w:val="00185B44"/>
    <w:rsid w:val="001C79B3"/>
    <w:rsid w:val="001D5B59"/>
    <w:rsid w:val="00207D76"/>
    <w:rsid w:val="0022158F"/>
    <w:rsid w:val="00226233"/>
    <w:rsid w:val="002276B0"/>
    <w:rsid w:val="00296A7E"/>
    <w:rsid w:val="002A00BE"/>
    <w:rsid w:val="002A558F"/>
    <w:rsid w:val="002E0979"/>
    <w:rsid w:val="00315F89"/>
    <w:rsid w:val="0037336A"/>
    <w:rsid w:val="003772D1"/>
    <w:rsid w:val="00396459"/>
    <w:rsid w:val="003A0083"/>
    <w:rsid w:val="003B2F96"/>
    <w:rsid w:val="003B3D82"/>
    <w:rsid w:val="003D1C68"/>
    <w:rsid w:val="00401622"/>
    <w:rsid w:val="00481A42"/>
    <w:rsid w:val="004E36B2"/>
    <w:rsid w:val="00511E52"/>
    <w:rsid w:val="00524CBF"/>
    <w:rsid w:val="00527908"/>
    <w:rsid w:val="00543D3D"/>
    <w:rsid w:val="005852FB"/>
    <w:rsid w:val="005932F4"/>
    <w:rsid w:val="005D0802"/>
    <w:rsid w:val="005D4D6A"/>
    <w:rsid w:val="005D7E3D"/>
    <w:rsid w:val="00612E9C"/>
    <w:rsid w:val="00620410"/>
    <w:rsid w:val="00634C40"/>
    <w:rsid w:val="00666487"/>
    <w:rsid w:val="006859A9"/>
    <w:rsid w:val="006935A8"/>
    <w:rsid w:val="006C04D4"/>
    <w:rsid w:val="006D1CAE"/>
    <w:rsid w:val="006E2ED4"/>
    <w:rsid w:val="006F5937"/>
    <w:rsid w:val="00701327"/>
    <w:rsid w:val="00703868"/>
    <w:rsid w:val="0074561C"/>
    <w:rsid w:val="00753EFF"/>
    <w:rsid w:val="0075671D"/>
    <w:rsid w:val="0077073E"/>
    <w:rsid w:val="00775C95"/>
    <w:rsid w:val="00776068"/>
    <w:rsid w:val="0079506B"/>
    <w:rsid w:val="007B1C18"/>
    <w:rsid w:val="007B7E26"/>
    <w:rsid w:val="007C6B58"/>
    <w:rsid w:val="007F5DA9"/>
    <w:rsid w:val="00821A72"/>
    <w:rsid w:val="00822F92"/>
    <w:rsid w:val="0082352E"/>
    <w:rsid w:val="008419D4"/>
    <w:rsid w:val="00850CAB"/>
    <w:rsid w:val="00857274"/>
    <w:rsid w:val="00867638"/>
    <w:rsid w:val="008B7F19"/>
    <w:rsid w:val="008C6FDC"/>
    <w:rsid w:val="008F24BE"/>
    <w:rsid w:val="00984394"/>
    <w:rsid w:val="009B2097"/>
    <w:rsid w:val="009B34AA"/>
    <w:rsid w:val="00A065E4"/>
    <w:rsid w:val="00A55065"/>
    <w:rsid w:val="00A5707F"/>
    <w:rsid w:val="00AA6BD2"/>
    <w:rsid w:val="00B10BD6"/>
    <w:rsid w:val="00B53856"/>
    <w:rsid w:val="00B62F0B"/>
    <w:rsid w:val="00B822E3"/>
    <w:rsid w:val="00B87039"/>
    <w:rsid w:val="00C25E26"/>
    <w:rsid w:val="00C4260F"/>
    <w:rsid w:val="00C4373E"/>
    <w:rsid w:val="00C914BA"/>
    <w:rsid w:val="00CB1BEC"/>
    <w:rsid w:val="00CB4540"/>
    <w:rsid w:val="00CB47DD"/>
    <w:rsid w:val="00CF3CA2"/>
    <w:rsid w:val="00D07E3A"/>
    <w:rsid w:val="00D35F85"/>
    <w:rsid w:val="00D74AB5"/>
    <w:rsid w:val="00D90472"/>
    <w:rsid w:val="00DD1717"/>
    <w:rsid w:val="00DD499B"/>
    <w:rsid w:val="00DD5FE6"/>
    <w:rsid w:val="00DD778C"/>
    <w:rsid w:val="00DF1F31"/>
    <w:rsid w:val="00E11258"/>
    <w:rsid w:val="00E35DF5"/>
    <w:rsid w:val="00E77800"/>
    <w:rsid w:val="00E921AB"/>
    <w:rsid w:val="00F10455"/>
    <w:rsid w:val="00F469EB"/>
    <w:rsid w:val="00F67C64"/>
    <w:rsid w:val="00F67CBF"/>
    <w:rsid w:val="00F712D1"/>
    <w:rsid w:val="00FA45B8"/>
    <w:rsid w:val="00FC1B52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F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D90472"/>
    <w:pPr>
      <w:keepNext/>
      <w:numPr>
        <w:ilvl w:val="3"/>
        <w:numId w:val="1"/>
      </w:numPr>
      <w:tabs>
        <w:tab w:val="left" w:pos="0"/>
        <w:tab w:val="left" w:pos="1298"/>
        <w:tab w:val="left" w:pos="2596"/>
        <w:tab w:val="left" w:pos="3895"/>
        <w:tab w:val="left" w:pos="5193"/>
        <w:tab w:val="left" w:pos="6492"/>
        <w:tab w:val="left" w:pos="7790"/>
        <w:tab w:val="left" w:pos="9088"/>
      </w:tabs>
      <w:jc w:val="center"/>
      <w:outlineLvl w:val="3"/>
    </w:pPr>
    <w:rPr>
      <w:rFonts w:ascii="Arial" w:hAnsi="Arial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semiHidden/>
    <w:rsid w:val="00D90472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Liststycke">
    <w:name w:val="List Paragraph"/>
    <w:basedOn w:val="Normal"/>
    <w:uiPriority w:val="34"/>
    <w:qFormat/>
    <w:rsid w:val="00D9047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2041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204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62041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04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04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0410"/>
    <w:rPr>
      <w:rFonts w:ascii="Tahoma" w:eastAsia="Times New Roman" w:hAnsi="Tahoma" w:cs="Tahoma"/>
      <w:sz w:val="16"/>
      <w:szCs w:val="16"/>
      <w:lang w:eastAsia="ar-SA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7C6B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7C6B58"/>
    <w:rPr>
      <w:rFonts w:ascii="Courier New" w:eastAsia="Times New Roman" w:hAnsi="Courier New" w:cs="Courier New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D90472"/>
    <w:pPr>
      <w:keepNext/>
      <w:numPr>
        <w:ilvl w:val="3"/>
        <w:numId w:val="1"/>
      </w:numPr>
      <w:tabs>
        <w:tab w:val="left" w:pos="0"/>
        <w:tab w:val="left" w:pos="1298"/>
        <w:tab w:val="left" w:pos="2596"/>
        <w:tab w:val="left" w:pos="3895"/>
        <w:tab w:val="left" w:pos="5193"/>
        <w:tab w:val="left" w:pos="6492"/>
        <w:tab w:val="left" w:pos="7790"/>
        <w:tab w:val="left" w:pos="9088"/>
      </w:tabs>
      <w:jc w:val="center"/>
      <w:outlineLvl w:val="3"/>
    </w:pPr>
    <w:rPr>
      <w:rFonts w:ascii="Arial" w:hAnsi="Arial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semiHidden/>
    <w:rsid w:val="00D90472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Liststycke">
    <w:name w:val="List Paragraph"/>
    <w:basedOn w:val="Normal"/>
    <w:uiPriority w:val="34"/>
    <w:qFormat/>
    <w:rsid w:val="00D9047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2041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204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62041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041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04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0410"/>
    <w:rPr>
      <w:rFonts w:ascii="Tahoma" w:eastAsia="Times New Roman" w:hAnsi="Tahoma" w:cs="Tahoma"/>
      <w:sz w:val="16"/>
      <w:szCs w:val="16"/>
      <w:lang w:eastAsia="ar-SA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7C6B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7C6B58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5664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917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5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1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40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23138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34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295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300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2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55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56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0125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59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8437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0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2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1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753312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95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50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97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11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19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985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893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6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791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03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59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75421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39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64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30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76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1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161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652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45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75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43231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56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721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41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627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03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832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117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2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830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4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48188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69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173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8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79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47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682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6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2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4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8092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2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0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29930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91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67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92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470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35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989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1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23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125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6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60013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1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1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71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77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14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170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2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10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5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83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77321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2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8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1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4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07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965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2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67309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8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483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7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1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10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07551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96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90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923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77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21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773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4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6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172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52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64894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304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35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84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8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6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39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22493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232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3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458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96601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1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3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2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84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84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7210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8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14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2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4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47182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09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80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9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30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201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93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8316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6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6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240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4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56999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53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08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63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569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983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BE6B8C5F2ED4D8A22AACD30DB5AFC" ma:contentTypeVersion="7" ma:contentTypeDescription="Create a new document." ma:contentTypeScope="" ma:versionID="8351c256462cdebc18f57bd6e0e2a8c1">
  <xsd:schema xmlns:xsd="http://www.w3.org/2001/XMLSchema" xmlns:xs="http://www.w3.org/2001/XMLSchema" xmlns:p="http://schemas.microsoft.com/office/2006/metadata/properties" xmlns:ns3="edefb391-a31a-4a4a-bccc-3d48e88a21ec" xmlns:ns4="d64f8a1e-d732-4fcd-b421-c8cb7c6644aa" targetNamespace="http://schemas.microsoft.com/office/2006/metadata/properties" ma:root="true" ma:fieldsID="890e5eec6e0ec39d90e268212a49e015" ns3:_="" ns4:_="">
    <xsd:import namespace="edefb391-a31a-4a4a-bccc-3d48e88a21ec"/>
    <xsd:import namespace="d64f8a1e-d732-4fcd-b421-c8cb7c664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fb391-a31a-4a4a-bccc-3d48e88a2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8a1e-d732-4fcd-b421-c8cb7c664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EE264-21F6-43B2-95F0-CA2E4DF33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3482D-DB3F-4186-8D8B-C088492E6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AD25D-D137-452B-A07B-3646D3A8D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fb391-a31a-4a4a-bccc-3d48e88a21ec"/>
    <ds:schemaRef ds:uri="d64f8a1e-d732-4fcd-b421-c8cb7c664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4363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2020-11-18T10:02:00Z</dcterms:created>
  <dcterms:modified xsi:type="dcterms:W3CDTF">2020-11-18T10:02:00Z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0x01010099DBE6B8C5F2ED4D8A22AACD30DB5AFC</vt:lpwstr>
  </property>
</Properties>
</file>