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47B4" w14:textId="77777777" w:rsidR="00F27575" w:rsidRPr="00763FFF" w:rsidRDefault="00A7537A" w:rsidP="00D704BB">
      <w:pPr>
        <w:pStyle w:val="Rubrik1"/>
      </w:pPr>
      <w:bookmarkStart w:id="0" w:name="_Hlk189052202"/>
      <w:r w:rsidRPr="00763FFF">
        <w:t xml:space="preserve">    </w:t>
      </w:r>
    </w:p>
    <w:sdt>
      <w:sdtPr>
        <w:id w:val="23783868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87F9683" w14:textId="5315D199" w:rsidR="00F27575" w:rsidRDefault="00F27575">
          <w:pPr>
            <w:pStyle w:val="Innehllsfrteckningsrubrik"/>
          </w:pPr>
          <w:r>
            <w:t>Innehåll</w:t>
          </w:r>
        </w:p>
        <w:p w14:paraId="3AB7321F" w14:textId="5426F608" w:rsidR="00F27575" w:rsidRDefault="00F27575">
          <w:pPr>
            <w:pStyle w:val="Innehll1"/>
            <w:tabs>
              <w:tab w:val="right" w:leader="dot" w:pos="9062"/>
            </w:tabs>
            <w:rPr>
              <w:rFonts w:eastAsiaTheme="minorEastAsia"/>
              <w:noProof/>
              <w:kern w:val="2"/>
              <w:lang w:eastAsia="sv-SE"/>
              <w14:ligatures w14:val="standardContextual"/>
            </w:rPr>
          </w:pPr>
          <w:r>
            <w:fldChar w:fldCharType="begin"/>
          </w:r>
          <w:r>
            <w:instrText xml:space="preserve"> TOC \o "1-3" \h \z \u </w:instrText>
          </w:r>
          <w:r>
            <w:fldChar w:fldCharType="separate"/>
          </w:r>
          <w:hyperlink w:anchor="_Toc189052839" w:history="1">
            <w:r w:rsidRPr="008830C1">
              <w:rPr>
                <w:rStyle w:val="Hyperlnk"/>
                <w:noProof/>
              </w:rPr>
              <w:t>Bostadsrättsföreningen HSB Brf Västerbris</w:t>
            </w:r>
            <w:r>
              <w:rPr>
                <w:noProof/>
                <w:webHidden/>
              </w:rPr>
              <w:tab/>
            </w:r>
            <w:r>
              <w:rPr>
                <w:noProof/>
                <w:webHidden/>
              </w:rPr>
              <w:fldChar w:fldCharType="begin"/>
            </w:r>
            <w:r>
              <w:rPr>
                <w:noProof/>
                <w:webHidden/>
              </w:rPr>
              <w:instrText xml:space="preserve"> PAGEREF _Toc189052839 \h </w:instrText>
            </w:r>
            <w:r>
              <w:rPr>
                <w:noProof/>
                <w:webHidden/>
              </w:rPr>
            </w:r>
            <w:r>
              <w:rPr>
                <w:noProof/>
                <w:webHidden/>
              </w:rPr>
              <w:fldChar w:fldCharType="separate"/>
            </w:r>
            <w:r w:rsidR="00C00138">
              <w:rPr>
                <w:noProof/>
                <w:webHidden/>
              </w:rPr>
              <w:t>1</w:t>
            </w:r>
            <w:r>
              <w:rPr>
                <w:noProof/>
                <w:webHidden/>
              </w:rPr>
              <w:fldChar w:fldCharType="end"/>
            </w:r>
          </w:hyperlink>
        </w:p>
        <w:p w14:paraId="210A95EC" w14:textId="677DC80A" w:rsidR="00F27575" w:rsidRDefault="00F27575">
          <w:pPr>
            <w:pStyle w:val="Innehll1"/>
            <w:tabs>
              <w:tab w:val="right" w:leader="dot" w:pos="9062"/>
            </w:tabs>
            <w:rPr>
              <w:rFonts w:eastAsiaTheme="minorEastAsia"/>
              <w:noProof/>
              <w:kern w:val="2"/>
              <w:lang w:eastAsia="sv-SE"/>
              <w14:ligatures w14:val="standardContextual"/>
            </w:rPr>
          </w:pPr>
          <w:hyperlink w:anchor="_Toc189052840" w:history="1">
            <w:r w:rsidRPr="008830C1">
              <w:rPr>
                <w:rStyle w:val="Hyperlnk"/>
                <w:noProof/>
              </w:rPr>
              <w:t>Information och ordningsregler för HSB Brf Västerbris</w:t>
            </w:r>
            <w:r>
              <w:rPr>
                <w:noProof/>
                <w:webHidden/>
              </w:rPr>
              <w:tab/>
            </w:r>
            <w:r>
              <w:rPr>
                <w:noProof/>
                <w:webHidden/>
              </w:rPr>
              <w:fldChar w:fldCharType="begin"/>
            </w:r>
            <w:r>
              <w:rPr>
                <w:noProof/>
                <w:webHidden/>
              </w:rPr>
              <w:instrText xml:space="preserve"> PAGEREF _Toc189052840 \h </w:instrText>
            </w:r>
            <w:r>
              <w:rPr>
                <w:noProof/>
                <w:webHidden/>
              </w:rPr>
            </w:r>
            <w:r>
              <w:rPr>
                <w:noProof/>
                <w:webHidden/>
              </w:rPr>
              <w:fldChar w:fldCharType="separate"/>
            </w:r>
            <w:r w:rsidR="00C00138">
              <w:rPr>
                <w:noProof/>
                <w:webHidden/>
              </w:rPr>
              <w:t>1</w:t>
            </w:r>
            <w:r>
              <w:rPr>
                <w:noProof/>
                <w:webHidden/>
              </w:rPr>
              <w:fldChar w:fldCharType="end"/>
            </w:r>
          </w:hyperlink>
        </w:p>
        <w:p w14:paraId="2E263D3A" w14:textId="68CCBB6B" w:rsidR="00F27575" w:rsidRDefault="00F27575">
          <w:pPr>
            <w:pStyle w:val="Innehll1"/>
            <w:tabs>
              <w:tab w:val="right" w:leader="dot" w:pos="9062"/>
            </w:tabs>
            <w:rPr>
              <w:rFonts w:eastAsiaTheme="minorEastAsia"/>
              <w:noProof/>
              <w:kern w:val="2"/>
              <w:lang w:eastAsia="sv-SE"/>
              <w14:ligatures w14:val="standardContextual"/>
            </w:rPr>
          </w:pPr>
          <w:hyperlink w:anchor="_Toc189052841" w:history="1">
            <w:r w:rsidRPr="008830C1">
              <w:rPr>
                <w:rStyle w:val="Hyperlnk"/>
                <w:noProof/>
              </w:rPr>
              <w:t>Grundinformation</w:t>
            </w:r>
            <w:r>
              <w:rPr>
                <w:noProof/>
                <w:webHidden/>
              </w:rPr>
              <w:tab/>
            </w:r>
            <w:r>
              <w:rPr>
                <w:noProof/>
                <w:webHidden/>
              </w:rPr>
              <w:fldChar w:fldCharType="begin"/>
            </w:r>
            <w:r>
              <w:rPr>
                <w:noProof/>
                <w:webHidden/>
              </w:rPr>
              <w:instrText xml:space="preserve"> PAGEREF _Toc189052841 \h </w:instrText>
            </w:r>
            <w:r>
              <w:rPr>
                <w:noProof/>
                <w:webHidden/>
              </w:rPr>
            </w:r>
            <w:r>
              <w:rPr>
                <w:noProof/>
                <w:webHidden/>
              </w:rPr>
              <w:fldChar w:fldCharType="separate"/>
            </w:r>
            <w:r w:rsidR="00C00138">
              <w:rPr>
                <w:noProof/>
                <w:webHidden/>
              </w:rPr>
              <w:t>1</w:t>
            </w:r>
            <w:r>
              <w:rPr>
                <w:noProof/>
                <w:webHidden/>
              </w:rPr>
              <w:fldChar w:fldCharType="end"/>
            </w:r>
          </w:hyperlink>
        </w:p>
        <w:p w14:paraId="0C07A048" w14:textId="34222C38" w:rsidR="00F27575" w:rsidRDefault="00F27575">
          <w:pPr>
            <w:pStyle w:val="Innehll2"/>
            <w:tabs>
              <w:tab w:val="right" w:leader="dot" w:pos="9062"/>
            </w:tabs>
            <w:rPr>
              <w:rFonts w:eastAsiaTheme="minorEastAsia"/>
              <w:noProof/>
              <w:kern w:val="2"/>
              <w:lang w:eastAsia="sv-SE"/>
              <w14:ligatures w14:val="standardContextual"/>
            </w:rPr>
          </w:pPr>
          <w:hyperlink w:anchor="_Toc189052842" w:history="1">
            <w:r w:rsidRPr="008830C1">
              <w:rPr>
                <w:rStyle w:val="Hyperlnk"/>
                <w:noProof/>
              </w:rPr>
              <w:t>Information, medlemskontakt och aktiviteter</w:t>
            </w:r>
            <w:r>
              <w:rPr>
                <w:noProof/>
                <w:webHidden/>
              </w:rPr>
              <w:tab/>
            </w:r>
            <w:r>
              <w:rPr>
                <w:noProof/>
                <w:webHidden/>
              </w:rPr>
              <w:fldChar w:fldCharType="begin"/>
            </w:r>
            <w:r>
              <w:rPr>
                <w:noProof/>
                <w:webHidden/>
              </w:rPr>
              <w:instrText xml:space="preserve"> PAGEREF _Toc189052842 \h </w:instrText>
            </w:r>
            <w:r>
              <w:rPr>
                <w:noProof/>
                <w:webHidden/>
              </w:rPr>
            </w:r>
            <w:r>
              <w:rPr>
                <w:noProof/>
                <w:webHidden/>
              </w:rPr>
              <w:fldChar w:fldCharType="separate"/>
            </w:r>
            <w:r w:rsidR="00C00138">
              <w:rPr>
                <w:noProof/>
                <w:webHidden/>
              </w:rPr>
              <w:t>1</w:t>
            </w:r>
            <w:r>
              <w:rPr>
                <w:noProof/>
                <w:webHidden/>
              </w:rPr>
              <w:fldChar w:fldCharType="end"/>
            </w:r>
          </w:hyperlink>
        </w:p>
        <w:p w14:paraId="1B9CA534" w14:textId="13E30AAF" w:rsidR="00F27575" w:rsidRDefault="00F27575">
          <w:pPr>
            <w:pStyle w:val="Innehll2"/>
            <w:tabs>
              <w:tab w:val="right" w:leader="dot" w:pos="9062"/>
            </w:tabs>
            <w:rPr>
              <w:rFonts w:eastAsiaTheme="minorEastAsia"/>
              <w:noProof/>
              <w:kern w:val="2"/>
              <w:lang w:eastAsia="sv-SE"/>
              <w14:ligatures w14:val="standardContextual"/>
            </w:rPr>
          </w:pPr>
          <w:hyperlink w:anchor="_Toc189052843" w:history="1">
            <w:r w:rsidRPr="008830C1">
              <w:rPr>
                <w:rStyle w:val="Hyperlnk"/>
                <w:noProof/>
              </w:rPr>
              <w:t>Du bor i en bostadsrättsförening</w:t>
            </w:r>
            <w:r>
              <w:rPr>
                <w:noProof/>
                <w:webHidden/>
              </w:rPr>
              <w:tab/>
            </w:r>
            <w:r>
              <w:rPr>
                <w:noProof/>
                <w:webHidden/>
              </w:rPr>
              <w:fldChar w:fldCharType="begin"/>
            </w:r>
            <w:r>
              <w:rPr>
                <w:noProof/>
                <w:webHidden/>
              </w:rPr>
              <w:instrText xml:space="preserve"> PAGEREF _Toc189052843 \h </w:instrText>
            </w:r>
            <w:r>
              <w:rPr>
                <w:noProof/>
                <w:webHidden/>
              </w:rPr>
            </w:r>
            <w:r>
              <w:rPr>
                <w:noProof/>
                <w:webHidden/>
              </w:rPr>
              <w:fldChar w:fldCharType="separate"/>
            </w:r>
            <w:r w:rsidR="00C00138">
              <w:rPr>
                <w:noProof/>
                <w:webHidden/>
              </w:rPr>
              <w:t>2</w:t>
            </w:r>
            <w:r>
              <w:rPr>
                <w:noProof/>
                <w:webHidden/>
              </w:rPr>
              <w:fldChar w:fldCharType="end"/>
            </w:r>
          </w:hyperlink>
        </w:p>
        <w:p w14:paraId="637A7476" w14:textId="721F6AB8" w:rsidR="00F27575" w:rsidRDefault="00F27575">
          <w:pPr>
            <w:pStyle w:val="Innehll2"/>
            <w:tabs>
              <w:tab w:val="right" w:leader="dot" w:pos="9062"/>
            </w:tabs>
            <w:rPr>
              <w:rFonts w:eastAsiaTheme="minorEastAsia"/>
              <w:noProof/>
              <w:kern w:val="2"/>
              <w:lang w:eastAsia="sv-SE"/>
              <w14:ligatures w14:val="standardContextual"/>
            </w:rPr>
          </w:pPr>
          <w:hyperlink w:anchor="_Toc189052844" w:history="1">
            <w:r w:rsidRPr="008830C1">
              <w:rPr>
                <w:rStyle w:val="Hyperlnk"/>
                <w:noProof/>
              </w:rPr>
              <w:t>Nycklar</w:t>
            </w:r>
            <w:r>
              <w:rPr>
                <w:noProof/>
                <w:webHidden/>
              </w:rPr>
              <w:tab/>
            </w:r>
            <w:r>
              <w:rPr>
                <w:noProof/>
                <w:webHidden/>
              </w:rPr>
              <w:fldChar w:fldCharType="begin"/>
            </w:r>
            <w:r>
              <w:rPr>
                <w:noProof/>
                <w:webHidden/>
              </w:rPr>
              <w:instrText xml:space="preserve"> PAGEREF _Toc189052844 \h </w:instrText>
            </w:r>
            <w:r>
              <w:rPr>
                <w:noProof/>
                <w:webHidden/>
              </w:rPr>
            </w:r>
            <w:r>
              <w:rPr>
                <w:noProof/>
                <w:webHidden/>
              </w:rPr>
              <w:fldChar w:fldCharType="separate"/>
            </w:r>
            <w:r w:rsidR="00C00138">
              <w:rPr>
                <w:noProof/>
                <w:webHidden/>
              </w:rPr>
              <w:t>3</w:t>
            </w:r>
            <w:r>
              <w:rPr>
                <w:noProof/>
                <w:webHidden/>
              </w:rPr>
              <w:fldChar w:fldCharType="end"/>
            </w:r>
          </w:hyperlink>
        </w:p>
        <w:p w14:paraId="6BD2B206" w14:textId="5D70E2CC" w:rsidR="00F27575" w:rsidRDefault="00F27575">
          <w:pPr>
            <w:pStyle w:val="Innehll2"/>
            <w:tabs>
              <w:tab w:val="right" w:leader="dot" w:pos="9062"/>
            </w:tabs>
            <w:rPr>
              <w:rFonts w:eastAsiaTheme="minorEastAsia"/>
              <w:noProof/>
              <w:kern w:val="2"/>
              <w:lang w:eastAsia="sv-SE"/>
              <w14:ligatures w14:val="standardContextual"/>
            </w:rPr>
          </w:pPr>
          <w:hyperlink w:anchor="_Toc189052845" w:history="1">
            <w:r w:rsidRPr="008830C1">
              <w:rPr>
                <w:rStyle w:val="Hyperlnk"/>
                <w:noProof/>
              </w:rPr>
              <w:t>Betalning till föreningen</w:t>
            </w:r>
            <w:r>
              <w:rPr>
                <w:noProof/>
                <w:webHidden/>
              </w:rPr>
              <w:tab/>
            </w:r>
            <w:r>
              <w:rPr>
                <w:noProof/>
                <w:webHidden/>
              </w:rPr>
              <w:fldChar w:fldCharType="begin"/>
            </w:r>
            <w:r>
              <w:rPr>
                <w:noProof/>
                <w:webHidden/>
              </w:rPr>
              <w:instrText xml:space="preserve"> PAGEREF _Toc189052845 \h </w:instrText>
            </w:r>
            <w:r>
              <w:rPr>
                <w:noProof/>
                <w:webHidden/>
              </w:rPr>
            </w:r>
            <w:r>
              <w:rPr>
                <w:noProof/>
                <w:webHidden/>
              </w:rPr>
              <w:fldChar w:fldCharType="separate"/>
            </w:r>
            <w:r w:rsidR="00C00138">
              <w:rPr>
                <w:noProof/>
                <w:webHidden/>
              </w:rPr>
              <w:t>3</w:t>
            </w:r>
            <w:r>
              <w:rPr>
                <w:noProof/>
                <w:webHidden/>
              </w:rPr>
              <w:fldChar w:fldCharType="end"/>
            </w:r>
          </w:hyperlink>
        </w:p>
        <w:p w14:paraId="0D04843F" w14:textId="4308F6C3" w:rsidR="00F27575" w:rsidRDefault="00F27575">
          <w:pPr>
            <w:pStyle w:val="Innehll1"/>
            <w:tabs>
              <w:tab w:val="right" w:leader="dot" w:pos="9062"/>
            </w:tabs>
            <w:rPr>
              <w:rFonts w:eastAsiaTheme="minorEastAsia"/>
              <w:noProof/>
              <w:kern w:val="2"/>
              <w:lang w:eastAsia="sv-SE"/>
              <w14:ligatures w14:val="standardContextual"/>
            </w:rPr>
          </w:pPr>
          <w:hyperlink w:anchor="_Toc189052846" w:history="1">
            <w:r w:rsidRPr="008830C1">
              <w:rPr>
                <w:rStyle w:val="Hyperlnk"/>
                <w:noProof/>
              </w:rPr>
              <w:t>Byggnationer och ändringar i eller i anslutning till bostaden</w:t>
            </w:r>
            <w:r>
              <w:rPr>
                <w:noProof/>
                <w:webHidden/>
              </w:rPr>
              <w:tab/>
            </w:r>
            <w:r>
              <w:rPr>
                <w:noProof/>
                <w:webHidden/>
              </w:rPr>
              <w:fldChar w:fldCharType="begin"/>
            </w:r>
            <w:r>
              <w:rPr>
                <w:noProof/>
                <w:webHidden/>
              </w:rPr>
              <w:instrText xml:space="preserve"> PAGEREF _Toc189052846 \h </w:instrText>
            </w:r>
            <w:r>
              <w:rPr>
                <w:noProof/>
                <w:webHidden/>
              </w:rPr>
            </w:r>
            <w:r>
              <w:rPr>
                <w:noProof/>
                <w:webHidden/>
              </w:rPr>
              <w:fldChar w:fldCharType="separate"/>
            </w:r>
            <w:r w:rsidR="00C00138">
              <w:rPr>
                <w:noProof/>
                <w:webHidden/>
              </w:rPr>
              <w:t>3</w:t>
            </w:r>
            <w:r>
              <w:rPr>
                <w:noProof/>
                <w:webHidden/>
              </w:rPr>
              <w:fldChar w:fldCharType="end"/>
            </w:r>
          </w:hyperlink>
        </w:p>
        <w:p w14:paraId="0152264E" w14:textId="01A2F64F" w:rsidR="00F27575" w:rsidRDefault="00F27575">
          <w:pPr>
            <w:pStyle w:val="Innehll2"/>
            <w:tabs>
              <w:tab w:val="right" w:leader="dot" w:pos="9062"/>
            </w:tabs>
            <w:rPr>
              <w:rFonts w:eastAsiaTheme="minorEastAsia"/>
              <w:noProof/>
              <w:kern w:val="2"/>
              <w:lang w:eastAsia="sv-SE"/>
              <w14:ligatures w14:val="standardContextual"/>
            </w:rPr>
          </w:pPr>
          <w:hyperlink w:anchor="_Toc189052847" w:history="1">
            <w:r w:rsidRPr="008830C1">
              <w:rPr>
                <w:rStyle w:val="Hyperlnk"/>
                <w:noProof/>
              </w:rPr>
              <w:t>Kök:</w:t>
            </w:r>
            <w:r>
              <w:rPr>
                <w:noProof/>
                <w:webHidden/>
              </w:rPr>
              <w:tab/>
            </w:r>
            <w:r>
              <w:rPr>
                <w:noProof/>
                <w:webHidden/>
              </w:rPr>
              <w:fldChar w:fldCharType="begin"/>
            </w:r>
            <w:r>
              <w:rPr>
                <w:noProof/>
                <w:webHidden/>
              </w:rPr>
              <w:instrText xml:space="preserve"> PAGEREF _Toc189052847 \h </w:instrText>
            </w:r>
            <w:r>
              <w:rPr>
                <w:noProof/>
                <w:webHidden/>
              </w:rPr>
            </w:r>
            <w:r>
              <w:rPr>
                <w:noProof/>
                <w:webHidden/>
              </w:rPr>
              <w:fldChar w:fldCharType="separate"/>
            </w:r>
            <w:r w:rsidR="00C00138">
              <w:rPr>
                <w:noProof/>
                <w:webHidden/>
              </w:rPr>
              <w:t>4</w:t>
            </w:r>
            <w:r>
              <w:rPr>
                <w:noProof/>
                <w:webHidden/>
              </w:rPr>
              <w:fldChar w:fldCharType="end"/>
            </w:r>
          </w:hyperlink>
        </w:p>
        <w:p w14:paraId="47942167" w14:textId="3B04ECC5" w:rsidR="00F27575" w:rsidRDefault="00F27575">
          <w:pPr>
            <w:pStyle w:val="Innehll2"/>
            <w:tabs>
              <w:tab w:val="right" w:leader="dot" w:pos="9062"/>
            </w:tabs>
            <w:rPr>
              <w:rFonts w:eastAsiaTheme="minorEastAsia"/>
              <w:noProof/>
              <w:kern w:val="2"/>
              <w:lang w:eastAsia="sv-SE"/>
              <w14:ligatures w14:val="standardContextual"/>
            </w:rPr>
          </w:pPr>
          <w:hyperlink w:anchor="_Toc189052848" w:history="1">
            <w:r w:rsidRPr="008830C1">
              <w:rPr>
                <w:rStyle w:val="Hyperlnk"/>
                <w:noProof/>
              </w:rPr>
              <w:t>Badrum:</w:t>
            </w:r>
            <w:r>
              <w:rPr>
                <w:noProof/>
                <w:webHidden/>
              </w:rPr>
              <w:tab/>
            </w:r>
            <w:r>
              <w:rPr>
                <w:noProof/>
                <w:webHidden/>
              </w:rPr>
              <w:fldChar w:fldCharType="begin"/>
            </w:r>
            <w:r>
              <w:rPr>
                <w:noProof/>
                <w:webHidden/>
              </w:rPr>
              <w:instrText xml:space="preserve"> PAGEREF _Toc189052848 \h </w:instrText>
            </w:r>
            <w:r>
              <w:rPr>
                <w:noProof/>
                <w:webHidden/>
              </w:rPr>
            </w:r>
            <w:r>
              <w:rPr>
                <w:noProof/>
                <w:webHidden/>
              </w:rPr>
              <w:fldChar w:fldCharType="separate"/>
            </w:r>
            <w:r w:rsidR="00C00138">
              <w:rPr>
                <w:noProof/>
                <w:webHidden/>
              </w:rPr>
              <w:t>4</w:t>
            </w:r>
            <w:r>
              <w:rPr>
                <w:noProof/>
                <w:webHidden/>
              </w:rPr>
              <w:fldChar w:fldCharType="end"/>
            </w:r>
          </w:hyperlink>
        </w:p>
        <w:p w14:paraId="18D24690" w14:textId="505DFA55" w:rsidR="00F27575" w:rsidRDefault="00F27575">
          <w:pPr>
            <w:pStyle w:val="Innehll2"/>
            <w:tabs>
              <w:tab w:val="right" w:leader="dot" w:pos="9062"/>
            </w:tabs>
            <w:rPr>
              <w:rFonts w:eastAsiaTheme="minorEastAsia"/>
              <w:noProof/>
              <w:kern w:val="2"/>
              <w:lang w:eastAsia="sv-SE"/>
              <w14:ligatures w14:val="standardContextual"/>
            </w:rPr>
          </w:pPr>
          <w:hyperlink w:anchor="_Toc189052849" w:history="1">
            <w:r w:rsidRPr="008830C1">
              <w:rPr>
                <w:rStyle w:val="Hyperlnk"/>
                <w:noProof/>
              </w:rPr>
              <w:t>Inreda vind/anlägga takfönster eller fönsterkupa:</w:t>
            </w:r>
            <w:r>
              <w:rPr>
                <w:noProof/>
                <w:webHidden/>
              </w:rPr>
              <w:tab/>
            </w:r>
            <w:r>
              <w:rPr>
                <w:noProof/>
                <w:webHidden/>
              </w:rPr>
              <w:fldChar w:fldCharType="begin"/>
            </w:r>
            <w:r>
              <w:rPr>
                <w:noProof/>
                <w:webHidden/>
              </w:rPr>
              <w:instrText xml:space="preserve"> PAGEREF _Toc189052849 \h </w:instrText>
            </w:r>
            <w:r>
              <w:rPr>
                <w:noProof/>
                <w:webHidden/>
              </w:rPr>
            </w:r>
            <w:r>
              <w:rPr>
                <w:noProof/>
                <w:webHidden/>
              </w:rPr>
              <w:fldChar w:fldCharType="separate"/>
            </w:r>
            <w:r w:rsidR="00C00138">
              <w:rPr>
                <w:noProof/>
                <w:webHidden/>
              </w:rPr>
              <w:t>5</w:t>
            </w:r>
            <w:r>
              <w:rPr>
                <w:noProof/>
                <w:webHidden/>
              </w:rPr>
              <w:fldChar w:fldCharType="end"/>
            </w:r>
          </w:hyperlink>
        </w:p>
        <w:p w14:paraId="55E9AE98" w14:textId="42499E8C" w:rsidR="00F27575" w:rsidRDefault="00F27575">
          <w:pPr>
            <w:pStyle w:val="Innehll2"/>
            <w:tabs>
              <w:tab w:val="right" w:leader="dot" w:pos="9062"/>
            </w:tabs>
            <w:rPr>
              <w:rFonts w:eastAsiaTheme="minorEastAsia"/>
              <w:noProof/>
              <w:kern w:val="2"/>
              <w:lang w:eastAsia="sv-SE"/>
              <w14:ligatures w14:val="standardContextual"/>
            </w:rPr>
          </w:pPr>
          <w:hyperlink w:anchor="_Toc189052850" w:history="1">
            <w:r w:rsidRPr="008830C1">
              <w:rPr>
                <w:rStyle w:val="Hyperlnk"/>
                <w:noProof/>
              </w:rPr>
              <w:t>Ändringar utomhus:</w:t>
            </w:r>
            <w:r>
              <w:rPr>
                <w:noProof/>
                <w:webHidden/>
              </w:rPr>
              <w:tab/>
            </w:r>
            <w:r>
              <w:rPr>
                <w:noProof/>
                <w:webHidden/>
              </w:rPr>
              <w:fldChar w:fldCharType="begin"/>
            </w:r>
            <w:r>
              <w:rPr>
                <w:noProof/>
                <w:webHidden/>
              </w:rPr>
              <w:instrText xml:space="preserve"> PAGEREF _Toc189052850 \h </w:instrText>
            </w:r>
            <w:r>
              <w:rPr>
                <w:noProof/>
                <w:webHidden/>
              </w:rPr>
            </w:r>
            <w:r>
              <w:rPr>
                <w:noProof/>
                <w:webHidden/>
              </w:rPr>
              <w:fldChar w:fldCharType="separate"/>
            </w:r>
            <w:r w:rsidR="00C00138">
              <w:rPr>
                <w:noProof/>
                <w:webHidden/>
              </w:rPr>
              <w:t>5</w:t>
            </w:r>
            <w:r>
              <w:rPr>
                <w:noProof/>
                <w:webHidden/>
              </w:rPr>
              <w:fldChar w:fldCharType="end"/>
            </w:r>
          </w:hyperlink>
        </w:p>
        <w:p w14:paraId="00DBE479" w14:textId="4595DD18" w:rsidR="00F27575" w:rsidRDefault="00F27575">
          <w:pPr>
            <w:pStyle w:val="Innehll1"/>
            <w:tabs>
              <w:tab w:val="right" w:leader="dot" w:pos="9062"/>
            </w:tabs>
            <w:rPr>
              <w:rFonts w:eastAsiaTheme="minorEastAsia"/>
              <w:noProof/>
              <w:kern w:val="2"/>
              <w:lang w:eastAsia="sv-SE"/>
              <w14:ligatures w14:val="standardContextual"/>
            </w:rPr>
          </w:pPr>
          <w:hyperlink w:anchor="_Toc189052851" w:history="1">
            <w:r w:rsidRPr="008830C1">
              <w:rPr>
                <w:rStyle w:val="Hyperlnk"/>
                <w:noProof/>
              </w:rPr>
              <w:t>Innergårdar och markytor</w:t>
            </w:r>
            <w:r>
              <w:rPr>
                <w:noProof/>
                <w:webHidden/>
              </w:rPr>
              <w:tab/>
            </w:r>
            <w:r>
              <w:rPr>
                <w:noProof/>
                <w:webHidden/>
              </w:rPr>
              <w:fldChar w:fldCharType="begin"/>
            </w:r>
            <w:r>
              <w:rPr>
                <w:noProof/>
                <w:webHidden/>
              </w:rPr>
              <w:instrText xml:space="preserve"> PAGEREF _Toc189052851 \h </w:instrText>
            </w:r>
            <w:r>
              <w:rPr>
                <w:noProof/>
                <w:webHidden/>
              </w:rPr>
            </w:r>
            <w:r>
              <w:rPr>
                <w:noProof/>
                <w:webHidden/>
              </w:rPr>
              <w:fldChar w:fldCharType="separate"/>
            </w:r>
            <w:r w:rsidR="00C00138">
              <w:rPr>
                <w:noProof/>
                <w:webHidden/>
              </w:rPr>
              <w:t>6</w:t>
            </w:r>
            <w:r>
              <w:rPr>
                <w:noProof/>
                <w:webHidden/>
              </w:rPr>
              <w:fldChar w:fldCharType="end"/>
            </w:r>
          </w:hyperlink>
        </w:p>
        <w:p w14:paraId="0ED8B4FA" w14:textId="093D413F" w:rsidR="00F27575" w:rsidRDefault="00F27575">
          <w:pPr>
            <w:pStyle w:val="Innehll1"/>
            <w:tabs>
              <w:tab w:val="right" w:leader="dot" w:pos="9062"/>
            </w:tabs>
            <w:rPr>
              <w:rFonts w:eastAsiaTheme="minorEastAsia"/>
              <w:noProof/>
              <w:kern w:val="2"/>
              <w:lang w:eastAsia="sv-SE"/>
              <w14:ligatures w14:val="standardContextual"/>
            </w:rPr>
          </w:pPr>
          <w:hyperlink w:anchor="_Toc189052852" w:history="1">
            <w:r w:rsidRPr="008830C1">
              <w:rPr>
                <w:rStyle w:val="Hyperlnk"/>
                <w:noProof/>
              </w:rPr>
              <w:t>Skador och fel</w:t>
            </w:r>
            <w:r>
              <w:rPr>
                <w:noProof/>
                <w:webHidden/>
              </w:rPr>
              <w:tab/>
            </w:r>
            <w:r>
              <w:rPr>
                <w:noProof/>
                <w:webHidden/>
              </w:rPr>
              <w:fldChar w:fldCharType="begin"/>
            </w:r>
            <w:r>
              <w:rPr>
                <w:noProof/>
                <w:webHidden/>
              </w:rPr>
              <w:instrText xml:space="preserve"> PAGEREF _Toc189052852 \h </w:instrText>
            </w:r>
            <w:r>
              <w:rPr>
                <w:noProof/>
                <w:webHidden/>
              </w:rPr>
            </w:r>
            <w:r>
              <w:rPr>
                <w:noProof/>
                <w:webHidden/>
              </w:rPr>
              <w:fldChar w:fldCharType="separate"/>
            </w:r>
            <w:r w:rsidR="00C00138">
              <w:rPr>
                <w:noProof/>
                <w:webHidden/>
              </w:rPr>
              <w:t>6</w:t>
            </w:r>
            <w:r>
              <w:rPr>
                <w:noProof/>
                <w:webHidden/>
              </w:rPr>
              <w:fldChar w:fldCharType="end"/>
            </w:r>
          </w:hyperlink>
        </w:p>
        <w:p w14:paraId="2AA38515" w14:textId="37338032" w:rsidR="00F27575" w:rsidRDefault="00F27575">
          <w:pPr>
            <w:pStyle w:val="Innehll1"/>
            <w:tabs>
              <w:tab w:val="right" w:leader="dot" w:pos="9062"/>
            </w:tabs>
            <w:rPr>
              <w:rFonts w:eastAsiaTheme="minorEastAsia"/>
              <w:noProof/>
              <w:kern w:val="2"/>
              <w:lang w:eastAsia="sv-SE"/>
              <w14:ligatures w14:val="standardContextual"/>
            </w:rPr>
          </w:pPr>
          <w:hyperlink w:anchor="_Toc189052853" w:history="1">
            <w:r w:rsidRPr="008830C1">
              <w:rPr>
                <w:rStyle w:val="Hyperlnk"/>
                <w:noProof/>
              </w:rPr>
              <w:t>Djur / skadedjur</w:t>
            </w:r>
            <w:r>
              <w:rPr>
                <w:noProof/>
                <w:webHidden/>
              </w:rPr>
              <w:tab/>
            </w:r>
            <w:r>
              <w:rPr>
                <w:noProof/>
                <w:webHidden/>
              </w:rPr>
              <w:fldChar w:fldCharType="begin"/>
            </w:r>
            <w:r>
              <w:rPr>
                <w:noProof/>
                <w:webHidden/>
              </w:rPr>
              <w:instrText xml:space="preserve"> PAGEREF _Toc189052853 \h </w:instrText>
            </w:r>
            <w:r>
              <w:rPr>
                <w:noProof/>
                <w:webHidden/>
              </w:rPr>
            </w:r>
            <w:r>
              <w:rPr>
                <w:noProof/>
                <w:webHidden/>
              </w:rPr>
              <w:fldChar w:fldCharType="separate"/>
            </w:r>
            <w:r w:rsidR="00C00138">
              <w:rPr>
                <w:noProof/>
                <w:webHidden/>
              </w:rPr>
              <w:t>7</w:t>
            </w:r>
            <w:r>
              <w:rPr>
                <w:noProof/>
                <w:webHidden/>
              </w:rPr>
              <w:fldChar w:fldCharType="end"/>
            </w:r>
          </w:hyperlink>
        </w:p>
        <w:p w14:paraId="5E3546B0" w14:textId="5295F9DD" w:rsidR="00F27575" w:rsidRDefault="00F27575">
          <w:pPr>
            <w:pStyle w:val="Innehll1"/>
            <w:tabs>
              <w:tab w:val="right" w:leader="dot" w:pos="9062"/>
            </w:tabs>
            <w:rPr>
              <w:rFonts w:eastAsiaTheme="minorEastAsia"/>
              <w:noProof/>
              <w:kern w:val="2"/>
              <w:lang w:eastAsia="sv-SE"/>
              <w14:ligatures w14:val="standardContextual"/>
            </w:rPr>
          </w:pPr>
          <w:hyperlink w:anchor="_Toc189052854" w:history="1">
            <w:r w:rsidRPr="008830C1">
              <w:rPr>
                <w:rStyle w:val="Hyperlnk"/>
                <w:noProof/>
              </w:rPr>
              <w:t>Avfallshantering</w:t>
            </w:r>
            <w:r>
              <w:rPr>
                <w:noProof/>
                <w:webHidden/>
              </w:rPr>
              <w:tab/>
            </w:r>
            <w:r>
              <w:rPr>
                <w:noProof/>
                <w:webHidden/>
              </w:rPr>
              <w:fldChar w:fldCharType="begin"/>
            </w:r>
            <w:r>
              <w:rPr>
                <w:noProof/>
                <w:webHidden/>
              </w:rPr>
              <w:instrText xml:space="preserve"> PAGEREF _Toc189052854 \h </w:instrText>
            </w:r>
            <w:r>
              <w:rPr>
                <w:noProof/>
                <w:webHidden/>
              </w:rPr>
            </w:r>
            <w:r>
              <w:rPr>
                <w:noProof/>
                <w:webHidden/>
              </w:rPr>
              <w:fldChar w:fldCharType="separate"/>
            </w:r>
            <w:r w:rsidR="00C00138">
              <w:rPr>
                <w:noProof/>
                <w:webHidden/>
              </w:rPr>
              <w:t>7</w:t>
            </w:r>
            <w:r>
              <w:rPr>
                <w:noProof/>
                <w:webHidden/>
              </w:rPr>
              <w:fldChar w:fldCharType="end"/>
            </w:r>
          </w:hyperlink>
        </w:p>
        <w:p w14:paraId="3CE5BE25" w14:textId="260A6C36" w:rsidR="00F27575" w:rsidRDefault="00F27575">
          <w:pPr>
            <w:pStyle w:val="Innehll1"/>
            <w:tabs>
              <w:tab w:val="right" w:leader="dot" w:pos="9062"/>
            </w:tabs>
            <w:rPr>
              <w:rFonts w:eastAsiaTheme="minorEastAsia"/>
              <w:noProof/>
              <w:kern w:val="2"/>
              <w:lang w:eastAsia="sv-SE"/>
              <w14:ligatures w14:val="standardContextual"/>
            </w:rPr>
          </w:pPr>
          <w:hyperlink w:anchor="_Toc189052855" w:history="1">
            <w:r w:rsidRPr="008830C1">
              <w:rPr>
                <w:rStyle w:val="Hyperlnk"/>
                <w:noProof/>
              </w:rPr>
              <w:t>Föreningslokalen</w:t>
            </w:r>
            <w:r>
              <w:rPr>
                <w:noProof/>
                <w:webHidden/>
              </w:rPr>
              <w:tab/>
            </w:r>
            <w:r>
              <w:rPr>
                <w:noProof/>
                <w:webHidden/>
              </w:rPr>
              <w:fldChar w:fldCharType="begin"/>
            </w:r>
            <w:r>
              <w:rPr>
                <w:noProof/>
                <w:webHidden/>
              </w:rPr>
              <w:instrText xml:space="preserve"> PAGEREF _Toc189052855 \h </w:instrText>
            </w:r>
            <w:r>
              <w:rPr>
                <w:noProof/>
                <w:webHidden/>
              </w:rPr>
            </w:r>
            <w:r>
              <w:rPr>
                <w:noProof/>
                <w:webHidden/>
              </w:rPr>
              <w:fldChar w:fldCharType="separate"/>
            </w:r>
            <w:r w:rsidR="00C00138">
              <w:rPr>
                <w:noProof/>
                <w:webHidden/>
              </w:rPr>
              <w:t>8</w:t>
            </w:r>
            <w:r>
              <w:rPr>
                <w:noProof/>
                <w:webHidden/>
              </w:rPr>
              <w:fldChar w:fldCharType="end"/>
            </w:r>
          </w:hyperlink>
        </w:p>
        <w:p w14:paraId="54BC5853" w14:textId="2F2BCD0B" w:rsidR="00F27575" w:rsidRDefault="00F27575">
          <w:pPr>
            <w:pStyle w:val="Innehll2"/>
            <w:tabs>
              <w:tab w:val="right" w:leader="dot" w:pos="9062"/>
            </w:tabs>
            <w:rPr>
              <w:rFonts w:eastAsiaTheme="minorEastAsia"/>
              <w:noProof/>
              <w:kern w:val="2"/>
              <w:lang w:eastAsia="sv-SE"/>
              <w14:ligatures w14:val="standardContextual"/>
            </w:rPr>
          </w:pPr>
          <w:hyperlink w:anchor="_Toc189052856" w:history="1">
            <w:r w:rsidRPr="008830C1">
              <w:rPr>
                <w:rStyle w:val="Hyperlnk"/>
                <w:noProof/>
              </w:rPr>
              <w:t>Postboxarna</w:t>
            </w:r>
            <w:r>
              <w:rPr>
                <w:noProof/>
                <w:webHidden/>
              </w:rPr>
              <w:tab/>
            </w:r>
            <w:r>
              <w:rPr>
                <w:noProof/>
                <w:webHidden/>
              </w:rPr>
              <w:fldChar w:fldCharType="begin"/>
            </w:r>
            <w:r>
              <w:rPr>
                <w:noProof/>
                <w:webHidden/>
              </w:rPr>
              <w:instrText xml:space="preserve"> PAGEREF _Toc189052856 \h </w:instrText>
            </w:r>
            <w:r>
              <w:rPr>
                <w:noProof/>
                <w:webHidden/>
              </w:rPr>
            </w:r>
            <w:r>
              <w:rPr>
                <w:noProof/>
                <w:webHidden/>
              </w:rPr>
              <w:fldChar w:fldCharType="separate"/>
            </w:r>
            <w:r w:rsidR="00C00138">
              <w:rPr>
                <w:noProof/>
                <w:webHidden/>
              </w:rPr>
              <w:t>8</w:t>
            </w:r>
            <w:r>
              <w:rPr>
                <w:noProof/>
                <w:webHidden/>
              </w:rPr>
              <w:fldChar w:fldCharType="end"/>
            </w:r>
          </w:hyperlink>
        </w:p>
        <w:p w14:paraId="58953B8C" w14:textId="66059E12" w:rsidR="00F27575" w:rsidRDefault="00F27575">
          <w:pPr>
            <w:pStyle w:val="Innehll2"/>
            <w:tabs>
              <w:tab w:val="right" w:leader="dot" w:pos="9062"/>
            </w:tabs>
            <w:rPr>
              <w:rFonts w:eastAsiaTheme="minorEastAsia"/>
              <w:noProof/>
              <w:kern w:val="2"/>
              <w:lang w:eastAsia="sv-SE"/>
              <w14:ligatures w14:val="standardContextual"/>
            </w:rPr>
          </w:pPr>
          <w:hyperlink w:anchor="_Toc189052857" w:history="1">
            <w:r w:rsidRPr="008830C1">
              <w:rPr>
                <w:rStyle w:val="Hyperlnk"/>
                <w:noProof/>
              </w:rPr>
              <w:t>Tvättstugan</w:t>
            </w:r>
            <w:r>
              <w:rPr>
                <w:noProof/>
                <w:webHidden/>
              </w:rPr>
              <w:tab/>
            </w:r>
            <w:r>
              <w:rPr>
                <w:noProof/>
                <w:webHidden/>
              </w:rPr>
              <w:fldChar w:fldCharType="begin"/>
            </w:r>
            <w:r>
              <w:rPr>
                <w:noProof/>
                <w:webHidden/>
              </w:rPr>
              <w:instrText xml:space="preserve"> PAGEREF _Toc189052857 \h </w:instrText>
            </w:r>
            <w:r>
              <w:rPr>
                <w:noProof/>
                <w:webHidden/>
              </w:rPr>
            </w:r>
            <w:r>
              <w:rPr>
                <w:noProof/>
                <w:webHidden/>
              </w:rPr>
              <w:fldChar w:fldCharType="separate"/>
            </w:r>
            <w:r w:rsidR="00C00138">
              <w:rPr>
                <w:noProof/>
                <w:webHidden/>
              </w:rPr>
              <w:t>8</w:t>
            </w:r>
            <w:r>
              <w:rPr>
                <w:noProof/>
                <w:webHidden/>
              </w:rPr>
              <w:fldChar w:fldCharType="end"/>
            </w:r>
          </w:hyperlink>
        </w:p>
        <w:p w14:paraId="701A4A11" w14:textId="65105170" w:rsidR="00F27575" w:rsidRDefault="00F27575">
          <w:pPr>
            <w:pStyle w:val="Innehll2"/>
            <w:tabs>
              <w:tab w:val="right" w:leader="dot" w:pos="9062"/>
            </w:tabs>
            <w:rPr>
              <w:rFonts w:eastAsiaTheme="minorEastAsia"/>
              <w:noProof/>
              <w:kern w:val="2"/>
              <w:lang w:eastAsia="sv-SE"/>
              <w14:ligatures w14:val="standardContextual"/>
            </w:rPr>
          </w:pPr>
          <w:hyperlink w:anchor="_Toc189052858" w:history="1">
            <w:r w:rsidRPr="008830C1">
              <w:rPr>
                <w:rStyle w:val="Hyperlnk"/>
                <w:noProof/>
              </w:rPr>
              <w:t>Samlingslokalen</w:t>
            </w:r>
            <w:r>
              <w:rPr>
                <w:noProof/>
                <w:webHidden/>
              </w:rPr>
              <w:tab/>
            </w:r>
            <w:r>
              <w:rPr>
                <w:noProof/>
                <w:webHidden/>
              </w:rPr>
              <w:fldChar w:fldCharType="begin"/>
            </w:r>
            <w:r>
              <w:rPr>
                <w:noProof/>
                <w:webHidden/>
              </w:rPr>
              <w:instrText xml:space="preserve"> PAGEREF _Toc189052858 \h </w:instrText>
            </w:r>
            <w:r>
              <w:rPr>
                <w:noProof/>
                <w:webHidden/>
              </w:rPr>
            </w:r>
            <w:r>
              <w:rPr>
                <w:noProof/>
                <w:webHidden/>
              </w:rPr>
              <w:fldChar w:fldCharType="separate"/>
            </w:r>
            <w:r w:rsidR="00C00138">
              <w:rPr>
                <w:noProof/>
                <w:webHidden/>
              </w:rPr>
              <w:t>9</w:t>
            </w:r>
            <w:r>
              <w:rPr>
                <w:noProof/>
                <w:webHidden/>
              </w:rPr>
              <w:fldChar w:fldCharType="end"/>
            </w:r>
          </w:hyperlink>
        </w:p>
        <w:p w14:paraId="3B9850B5" w14:textId="30E67BA9" w:rsidR="00F27575" w:rsidRDefault="00F27575">
          <w:pPr>
            <w:pStyle w:val="Innehll2"/>
            <w:tabs>
              <w:tab w:val="right" w:leader="dot" w:pos="9062"/>
            </w:tabs>
            <w:rPr>
              <w:rFonts w:eastAsiaTheme="minorEastAsia"/>
              <w:noProof/>
              <w:kern w:val="2"/>
              <w:lang w:eastAsia="sv-SE"/>
              <w14:ligatures w14:val="standardContextual"/>
            </w:rPr>
          </w:pPr>
          <w:hyperlink w:anchor="_Toc189052859" w:history="1">
            <w:r w:rsidRPr="008830C1">
              <w:rPr>
                <w:rStyle w:val="Hyperlnk"/>
                <w:noProof/>
              </w:rPr>
              <w:t>Bastun</w:t>
            </w:r>
            <w:r>
              <w:rPr>
                <w:noProof/>
                <w:webHidden/>
              </w:rPr>
              <w:tab/>
            </w:r>
            <w:r>
              <w:rPr>
                <w:noProof/>
                <w:webHidden/>
              </w:rPr>
              <w:fldChar w:fldCharType="begin"/>
            </w:r>
            <w:r>
              <w:rPr>
                <w:noProof/>
                <w:webHidden/>
              </w:rPr>
              <w:instrText xml:space="preserve"> PAGEREF _Toc189052859 \h </w:instrText>
            </w:r>
            <w:r>
              <w:rPr>
                <w:noProof/>
                <w:webHidden/>
              </w:rPr>
            </w:r>
            <w:r>
              <w:rPr>
                <w:noProof/>
                <w:webHidden/>
              </w:rPr>
              <w:fldChar w:fldCharType="separate"/>
            </w:r>
            <w:r w:rsidR="00C00138">
              <w:rPr>
                <w:noProof/>
                <w:webHidden/>
              </w:rPr>
              <w:t>9</w:t>
            </w:r>
            <w:r>
              <w:rPr>
                <w:noProof/>
                <w:webHidden/>
              </w:rPr>
              <w:fldChar w:fldCharType="end"/>
            </w:r>
          </w:hyperlink>
        </w:p>
        <w:p w14:paraId="5D5D0432" w14:textId="74C3E2D6" w:rsidR="00F27575" w:rsidRDefault="00F27575">
          <w:pPr>
            <w:pStyle w:val="Innehll1"/>
            <w:tabs>
              <w:tab w:val="right" w:leader="dot" w:pos="9062"/>
            </w:tabs>
            <w:rPr>
              <w:rFonts w:eastAsiaTheme="minorEastAsia"/>
              <w:noProof/>
              <w:kern w:val="2"/>
              <w:lang w:eastAsia="sv-SE"/>
              <w14:ligatures w14:val="standardContextual"/>
            </w:rPr>
          </w:pPr>
          <w:hyperlink w:anchor="_Toc189052860" w:history="1">
            <w:r w:rsidRPr="008830C1">
              <w:rPr>
                <w:rStyle w:val="Hyperlnk"/>
                <w:noProof/>
              </w:rPr>
              <w:t>Hänsyn till grannar</w:t>
            </w:r>
            <w:r>
              <w:rPr>
                <w:noProof/>
                <w:webHidden/>
              </w:rPr>
              <w:tab/>
            </w:r>
            <w:r>
              <w:rPr>
                <w:noProof/>
                <w:webHidden/>
              </w:rPr>
              <w:fldChar w:fldCharType="begin"/>
            </w:r>
            <w:r>
              <w:rPr>
                <w:noProof/>
                <w:webHidden/>
              </w:rPr>
              <w:instrText xml:space="preserve"> PAGEREF _Toc189052860 \h </w:instrText>
            </w:r>
            <w:r>
              <w:rPr>
                <w:noProof/>
                <w:webHidden/>
              </w:rPr>
            </w:r>
            <w:r>
              <w:rPr>
                <w:noProof/>
                <w:webHidden/>
              </w:rPr>
              <w:fldChar w:fldCharType="separate"/>
            </w:r>
            <w:r w:rsidR="00C00138">
              <w:rPr>
                <w:noProof/>
                <w:webHidden/>
              </w:rPr>
              <w:t>10</w:t>
            </w:r>
            <w:r>
              <w:rPr>
                <w:noProof/>
                <w:webHidden/>
              </w:rPr>
              <w:fldChar w:fldCharType="end"/>
            </w:r>
          </w:hyperlink>
        </w:p>
        <w:p w14:paraId="5476E733" w14:textId="15608D38" w:rsidR="00F27575" w:rsidRDefault="00F27575">
          <w:pPr>
            <w:pStyle w:val="Innehll1"/>
            <w:tabs>
              <w:tab w:val="right" w:leader="dot" w:pos="9062"/>
            </w:tabs>
            <w:rPr>
              <w:rFonts w:eastAsiaTheme="minorEastAsia"/>
              <w:noProof/>
              <w:kern w:val="2"/>
              <w:lang w:eastAsia="sv-SE"/>
              <w14:ligatures w14:val="standardContextual"/>
            </w:rPr>
          </w:pPr>
          <w:hyperlink w:anchor="_Toc189052861" w:history="1">
            <w:r w:rsidRPr="008830C1">
              <w:rPr>
                <w:rStyle w:val="Hyperlnk"/>
                <w:noProof/>
              </w:rPr>
              <w:t>Trafik och motorfordon</w:t>
            </w:r>
            <w:r>
              <w:rPr>
                <w:noProof/>
                <w:webHidden/>
              </w:rPr>
              <w:tab/>
            </w:r>
            <w:r>
              <w:rPr>
                <w:noProof/>
                <w:webHidden/>
              </w:rPr>
              <w:fldChar w:fldCharType="begin"/>
            </w:r>
            <w:r>
              <w:rPr>
                <w:noProof/>
                <w:webHidden/>
              </w:rPr>
              <w:instrText xml:space="preserve"> PAGEREF _Toc189052861 \h </w:instrText>
            </w:r>
            <w:r>
              <w:rPr>
                <w:noProof/>
                <w:webHidden/>
              </w:rPr>
            </w:r>
            <w:r>
              <w:rPr>
                <w:noProof/>
                <w:webHidden/>
              </w:rPr>
              <w:fldChar w:fldCharType="separate"/>
            </w:r>
            <w:r w:rsidR="00C00138">
              <w:rPr>
                <w:noProof/>
                <w:webHidden/>
              </w:rPr>
              <w:t>10</w:t>
            </w:r>
            <w:r>
              <w:rPr>
                <w:noProof/>
                <w:webHidden/>
              </w:rPr>
              <w:fldChar w:fldCharType="end"/>
            </w:r>
          </w:hyperlink>
        </w:p>
        <w:p w14:paraId="70908516" w14:textId="566102E2" w:rsidR="00F27575" w:rsidRDefault="00F27575">
          <w:pPr>
            <w:pStyle w:val="Innehll2"/>
            <w:tabs>
              <w:tab w:val="right" w:leader="dot" w:pos="9062"/>
            </w:tabs>
            <w:rPr>
              <w:rFonts w:eastAsiaTheme="minorEastAsia"/>
              <w:noProof/>
              <w:kern w:val="2"/>
              <w:lang w:eastAsia="sv-SE"/>
              <w14:ligatures w14:val="standardContextual"/>
            </w:rPr>
          </w:pPr>
          <w:hyperlink w:anchor="_Toc189052862" w:history="1">
            <w:r w:rsidRPr="008830C1">
              <w:rPr>
                <w:rStyle w:val="Hyperlnk"/>
                <w:noProof/>
              </w:rPr>
              <w:t>Trafik på och i anslutning till gårdarna</w:t>
            </w:r>
            <w:r>
              <w:rPr>
                <w:noProof/>
                <w:webHidden/>
              </w:rPr>
              <w:tab/>
            </w:r>
            <w:r>
              <w:rPr>
                <w:noProof/>
                <w:webHidden/>
              </w:rPr>
              <w:fldChar w:fldCharType="begin"/>
            </w:r>
            <w:r>
              <w:rPr>
                <w:noProof/>
                <w:webHidden/>
              </w:rPr>
              <w:instrText xml:space="preserve"> PAGEREF _Toc189052862 \h </w:instrText>
            </w:r>
            <w:r>
              <w:rPr>
                <w:noProof/>
                <w:webHidden/>
              </w:rPr>
            </w:r>
            <w:r>
              <w:rPr>
                <w:noProof/>
                <w:webHidden/>
              </w:rPr>
              <w:fldChar w:fldCharType="separate"/>
            </w:r>
            <w:r w:rsidR="00C00138">
              <w:rPr>
                <w:noProof/>
                <w:webHidden/>
              </w:rPr>
              <w:t>11</w:t>
            </w:r>
            <w:r>
              <w:rPr>
                <w:noProof/>
                <w:webHidden/>
              </w:rPr>
              <w:fldChar w:fldCharType="end"/>
            </w:r>
          </w:hyperlink>
        </w:p>
        <w:p w14:paraId="734E9CF8" w14:textId="5B4541B6" w:rsidR="00F27575" w:rsidRDefault="00F27575">
          <w:pPr>
            <w:pStyle w:val="Innehll2"/>
            <w:tabs>
              <w:tab w:val="right" w:leader="dot" w:pos="9062"/>
            </w:tabs>
            <w:rPr>
              <w:rFonts w:eastAsiaTheme="minorEastAsia"/>
              <w:noProof/>
              <w:kern w:val="2"/>
              <w:lang w:eastAsia="sv-SE"/>
              <w14:ligatures w14:val="standardContextual"/>
            </w:rPr>
          </w:pPr>
          <w:hyperlink w:anchor="_Toc189052863" w:history="1">
            <w:r w:rsidRPr="008830C1">
              <w:rPr>
                <w:rStyle w:val="Hyperlnk"/>
                <w:noProof/>
              </w:rPr>
              <w:t>Garage/parkering</w:t>
            </w:r>
            <w:r>
              <w:rPr>
                <w:noProof/>
                <w:webHidden/>
              </w:rPr>
              <w:tab/>
            </w:r>
            <w:r>
              <w:rPr>
                <w:noProof/>
                <w:webHidden/>
              </w:rPr>
              <w:fldChar w:fldCharType="begin"/>
            </w:r>
            <w:r>
              <w:rPr>
                <w:noProof/>
                <w:webHidden/>
              </w:rPr>
              <w:instrText xml:space="preserve"> PAGEREF _Toc189052863 \h </w:instrText>
            </w:r>
            <w:r>
              <w:rPr>
                <w:noProof/>
                <w:webHidden/>
              </w:rPr>
            </w:r>
            <w:r>
              <w:rPr>
                <w:noProof/>
                <w:webHidden/>
              </w:rPr>
              <w:fldChar w:fldCharType="separate"/>
            </w:r>
            <w:r w:rsidR="00C00138">
              <w:rPr>
                <w:noProof/>
                <w:webHidden/>
              </w:rPr>
              <w:t>11</w:t>
            </w:r>
            <w:r>
              <w:rPr>
                <w:noProof/>
                <w:webHidden/>
              </w:rPr>
              <w:fldChar w:fldCharType="end"/>
            </w:r>
          </w:hyperlink>
        </w:p>
        <w:p w14:paraId="29E8B93A" w14:textId="368AF6E0" w:rsidR="00F27575" w:rsidRDefault="00F27575">
          <w:pPr>
            <w:pStyle w:val="Innehll2"/>
            <w:tabs>
              <w:tab w:val="right" w:leader="dot" w:pos="9062"/>
            </w:tabs>
            <w:rPr>
              <w:rFonts w:eastAsiaTheme="minorEastAsia"/>
              <w:noProof/>
              <w:kern w:val="2"/>
              <w:lang w:eastAsia="sv-SE"/>
              <w14:ligatures w14:val="standardContextual"/>
            </w:rPr>
          </w:pPr>
          <w:hyperlink w:anchor="_Toc189052864" w:history="1">
            <w:r w:rsidRPr="008830C1">
              <w:rPr>
                <w:rStyle w:val="Hyperlnk"/>
                <w:noProof/>
              </w:rPr>
              <w:t>Gästparkering</w:t>
            </w:r>
            <w:r>
              <w:rPr>
                <w:noProof/>
                <w:webHidden/>
              </w:rPr>
              <w:tab/>
            </w:r>
            <w:r>
              <w:rPr>
                <w:noProof/>
                <w:webHidden/>
              </w:rPr>
              <w:fldChar w:fldCharType="begin"/>
            </w:r>
            <w:r>
              <w:rPr>
                <w:noProof/>
                <w:webHidden/>
              </w:rPr>
              <w:instrText xml:space="preserve"> PAGEREF _Toc189052864 \h </w:instrText>
            </w:r>
            <w:r>
              <w:rPr>
                <w:noProof/>
                <w:webHidden/>
              </w:rPr>
            </w:r>
            <w:r>
              <w:rPr>
                <w:noProof/>
                <w:webHidden/>
              </w:rPr>
              <w:fldChar w:fldCharType="separate"/>
            </w:r>
            <w:r w:rsidR="00C00138">
              <w:rPr>
                <w:noProof/>
                <w:webHidden/>
              </w:rPr>
              <w:t>12</w:t>
            </w:r>
            <w:r>
              <w:rPr>
                <w:noProof/>
                <w:webHidden/>
              </w:rPr>
              <w:fldChar w:fldCharType="end"/>
            </w:r>
          </w:hyperlink>
        </w:p>
        <w:p w14:paraId="6016A588" w14:textId="527C00F0" w:rsidR="00F27575" w:rsidRDefault="00F27575">
          <w:pPr>
            <w:pStyle w:val="Innehll1"/>
            <w:tabs>
              <w:tab w:val="right" w:leader="dot" w:pos="9062"/>
            </w:tabs>
            <w:rPr>
              <w:rFonts w:eastAsiaTheme="minorEastAsia"/>
              <w:noProof/>
              <w:kern w:val="2"/>
              <w:lang w:eastAsia="sv-SE"/>
              <w14:ligatures w14:val="standardContextual"/>
            </w:rPr>
          </w:pPr>
          <w:hyperlink w:anchor="_Toc189052865" w:history="1">
            <w:r w:rsidRPr="008830C1">
              <w:rPr>
                <w:rStyle w:val="Hyperlnk"/>
                <w:noProof/>
              </w:rPr>
              <w:t>Säkerhet</w:t>
            </w:r>
            <w:r>
              <w:rPr>
                <w:noProof/>
                <w:webHidden/>
              </w:rPr>
              <w:tab/>
            </w:r>
            <w:r>
              <w:rPr>
                <w:noProof/>
                <w:webHidden/>
              </w:rPr>
              <w:fldChar w:fldCharType="begin"/>
            </w:r>
            <w:r>
              <w:rPr>
                <w:noProof/>
                <w:webHidden/>
              </w:rPr>
              <w:instrText xml:space="preserve"> PAGEREF _Toc189052865 \h </w:instrText>
            </w:r>
            <w:r>
              <w:rPr>
                <w:noProof/>
                <w:webHidden/>
              </w:rPr>
            </w:r>
            <w:r>
              <w:rPr>
                <w:noProof/>
                <w:webHidden/>
              </w:rPr>
              <w:fldChar w:fldCharType="separate"/>
            </w:r>
            <w:r w:rsidR="00C00138">
              <w:rPr>
                <w:noProof/>
                <w:webHidden/>
              </w:rPr>
              <w:t>13</w:t>
            </w:r>
            <w:r>
              <w:rPr>
                <w:noProof/>
                <w:webHidden/>
              </w:rPr>
              <w:fldChar w:fldCharType="end"/>
            </w:r>
          </w:hyperlink>
        </w:p>
        <w:p w14:paraId="5FD94CD6" w14:textId="0B485E6A" w:rsidR="00F27575" w:rsidRDefault="00F27575">
          <w:pPr>
            <w:pStyle w:val="Innehll2"/>
            <w:tabs>
              <w:tab w:val="right" w:leader="dot" w:pos="9062"/>
            </w:tabs>
            <w:rPr>
              <w:rFonts w:eastAsiaTheme="minorEastAsia"/>
              <w:noProof/>
              <w:kern w:val="2"/>
              <w:lang w:eastAsia="sv-SE"/>
              <w14:ligatures w14:val="standardContextual"/>
            </w:rPr>
          </w:pPr>
          <w:hyperlink w:anchor="_Toc189052866" w:history="1">
            <w:r w:rsidRPr="008830C1">
              <w:rPr>
                <w:rStyle w:val="Hyperlnk"/>
                <w:noProof/>
              </w:rPr>
              <w:t>Allmän säkerhet</w:t>
            </w:r>
            <w:r>
              <w:rPr>
                <w:noProof/>
                <w:webHidden/>
              </w:rPr>
              <w:tab/>
            </w:r>
            <w:r>
              <w:rPr>
                <w:noProof/>
                <w:webHidden/>
              </w:rPr>
              <w:fldChar w:fldCharType="begin"/>
            </w:r>
            <w:r>
              <w:rPr>
                <w:noProof/>
                <w:webHidden/>
              </w:rPr>
              <w:instrText xml:space="preserve"> PAGEREF _Toc189052866 \h </w:instrText>
            </w:r>
            <w:r>
              <w:rPr>
                <w:noProof/>
                <w:webHidden/>
              </w:rPr>
            </w:r>
            <w:r>
              <w:rPr>
                <w:noProof/>
                <w:webHidden/>
              </w:rPr>
              <w:fldChar w:fldCharType="separate"/>
            </w:r>
            <w:r w:rsidR="00C00138">
              <w:rPr>
                <w:noProof/>
                <w:webHidden/>
              </w:rPr>
              <w:t>13</w:t>
            </w:r>
            <w:r>
              <w:rPr>
                <w:noProof/>
                <w:webHidden/>
              </w:rPr>
              <w:fldChar w:fldCharType="end"/>
            </w:r>
          </w:hyperlink>
        </w:p>
        <w:p w14:paraId="2E65A64E" w14:textId="1FF5ACAF" w:rsidR="00F27575" w:rsidRDefault="00F27575">
          <w:pPr>
            <w:pStyle w:val="Innehll2"/>
            <w:tabs>
              <w:tab w:val="right" w:leader="dot" w:pos="9062"/>
            </w:tabs>
            <w:rPr>
              <w:rFonts w:eastAsiaTheme="minorEastAsia"/>
              <w:noProof/>
              <w:kern w:val="2"/>
              <w:lang w:eastAsia="sv-SE"/>
              <w14:ligatures w14:val="standardContextual"/>
            </w:rPr>
          </w:pPr>
          <w:hyperlink w:anchor="_Toc189052867" w:history="1">
            <w:r w:rsidRPr="008830C1">
              <w:rPr>
                <w:rStyle w:val="Hyperlnk"/>
                <w:noProof/>
              </w:rPr>
              <w:t>Grillning</w:t>
            </w:r>
            <w:r>
              <w:rPr>
                <w:noProof/>
                <w:webHidden/>
              </w:rPr>
              <w:tab/>
            </w:r>
            <w:r>
              <w:rPr>
                <w:noProof/>
                <w:webHidden/>
              </w:rPr>
              <w:fldChar w:fldCharType="begin"/>
            </w:r>
            <w:r>
              <w:rPr>
                <w:noProof/>
                <w:webHidden/>
              </w:rPr>
              <w:instrText xml:space="preserve"> PAGEREF _Toc189052867 \h </w:instrText>
            </w:r>
            <w:r>
              <w:rPr>
                <w:noProof/>
                <w:webHidden/>
              </w:rPr>
            </w:r>
            <w:r>
              <w:rPr>
                <w:noProof/>
                <w:webHidden/>
              </w:rPr>
              <w:fldChar w:fldCharType="separate"/>
            </w:r>
            <w:r w:rsidR="00C00138">
              <w:rPr>
                <w:noProof/>
                <w:webHidden/>
              </w:rPr>
              <w:t>13</w:t>
            </w:r>
            <w:r>
              <w:rPr>
                <w:noProof/>
                <w:webHidden/>
              </w:rPr>
              <w:fldChar w:fldCharType="end"/>
            </w:r>
          </w:hyperlink>
        </w:p>
        <w:p w14:paraId="0CA9BBC8" w14:textId="0DC4CC6E" w:rsidR="00F27575" w:rsidRDefault="00F27575">
          <w:pPr>
            <w:pStyle w:val="Innehll2"/>
            <w:tabs>
              <w:tab w:val="right" w:leader="dot" w:pos="9062"/>
            </w:tabs>
            <w:rPr>
              <w:rFonts w:eastAsiaTheme="minorEastAsia"/>
              <w:noProof/>
              <w:kern w:val="2"/>
              <w:lang w:eastAsia="sv-SE"/>
              <w14:ligatures w14:val="standardContextual"/>
            </w:rPr>
          </w:pPr>
          <w:hyperlink w:anchor="_Toc189052868" w:history="1">
            <w:r w:rsidRPr="008830C1">
              <w:rPr>
                <w:rStyle w:val="Hyperlnk"/>
                <w:noProof/>
              </w:rPr>
              <w:t>Brandskydd</w:t>
            </w:r>
            <w:r>
              <w:rPr>
                <w:noProof/>
                <w:webHidden/>
              </w:rPr>
              <w:tab/>
            </w:r>
            <w:r>
              <w:rPr>
                <w:noProof/>
                <w:webHidden/>
              </w:rPr>
              <w:fldChar w:fldCharType="begin"/>
            </w:r>
            <w:r>
              <w:rPr>
                <w:noProof/>
                <w:webHidden/>
              </w:rPr>
              <w:instrText xml:space="preserve"> PAGEREF _Toc189052868 \h </w:instrText>
            </w:r>
            <w:r>
              <w:rPr>
                <w:noProof/>
                <w:webHidden/>
              </w:rPr>
            </w:r>
            <w:r>
              <w:rPr>
                <w:noProof/>
                <w:webHidden/>
              </w:rPr>
              <w:fldChar w:fldCharType="separate"/>
            </w:r>
            <w:r w:rsidR="00C00138">
              <w:rPr>
                <w:noProof/>
                <w:webHidden/>
              </w:rPr>
              <w:t>13</w:t>
            </w:r>
            <w:r>
              <w:rPr>
                <w:noProof/>
                <w:webHidden/>
              </w:rPr>
              <w:fldChar w:fldCharType="end"/>
            </w:r>
          </w:hyperlink>
        </w:p>
        <w:p w14:paraId="66959908" w14:textId="17649E47" w:rsidR="00F27575" w:rsidRDefault="00F27575">
          <w:pPr>
            <w:pStyle w:val="Innehll1"/>
            <w:tabs>
              <w:tab w:val="right" w:leader="dot" w:pos="9062"/>
            </w:tabs>
            <w:rPr>
              <w:rFonts w:eastAsiaTheme="minorEastAsia"/>
              <w:noProof/>
              <w:kern w:val="2"/>
              <w:lang w:eastAsia="sv-SE"/>
              <w14:ligatures w14:val="standardContextual"/>
            </w:rPr>
          </w:pPr>
          <w:hyperlink w:anchor="_Toc189052869" w:history="1">
            <w:r w:rsidRPr="008830C1">
              <w:rPr>
                <w:rStyle w:val="Hyperlnk"/>
                <w:noProof/>
              </w:rPr>
              <w:t>Skyddsrum</w:t>
            </w:r>
            <w:r>
              <w:rPr>
                <w:noProof/>
                <w:webHidden/>
              </w:rPr>
              <w:tab/>
            </w:r>
            <w:r>
              <w:rPr>
                <w:noProof/>
                <w:webHidden/>
              </w:rPr>
              <w:fldChar w:fldCharType="begin"/>
            </w:r>
            <w:r>
              <w:rPr>
                <w:noProof/>
                <w:webHidden/>
              </w:rPr>
              <w:instrText xml:space="preserve"> PAGEREF _Toc189052869 \h </w:instrText>
            </w:r>
            <w:r>
              <w:rPr>
                <w:noProof/>
                <w:webHidden/>
              </w:rPr>
            </w:r>
            <w:r>
              <w:rPr>
                <w:noProof/>
                <w:webHidden/>
              </w:rPr>
              <w:fldChar w:fldCharType="separate"/>
            </w:r>
            <w:r w:rsidR="00C00138">
              <w:rPr>
                <w:noProof/>
                <w:webHidden/>
              </w:rPr>
              <w:t>14</w:t>
            </w:r>
            <w:r>
              <w:rPr>
                <w:noProof/>
                <w:webHidden/>
              </w:rPr>
              <w:fldChar w:fldCharType="end"/>
            </w:r>
          </w:hyperlink>
        </w:p>
        <w:p w14:paraId="01BDFC6E" w14:textId="73425723" w:rsidR="00F27575" w:rsidRDefault="00F27575">
          <w:r>
            <w:rPr>
              <w:b/>
              <w:bCs/>
            </w:rPr>
            <w:lastRenderedPageBreak/>
            <w:fldChar w:fldCharType="end"/>
          </w:r>
        </w:p>
      </w:sdtContent>
    </w:sdt>
    <w:p w14:paraId="18C46F5A" w14:textId="431C931B" w:rsidR="00A7537A" w:rsidRPr="00763FFF" w:rsidRDefault="00A7537A" w:rsidP="00D704BB">
      <w:pPr>
        <w:pStyle w:val="Rubrik1"/>
      </w:pPr>
      <w:r w:rsidRPr="00763FFF">
        <w:t xml:space="preserve"> </w:t>
      </w:r>
      <w:bookmarkStart w:id="1" w:name="_Toc189052118"/>
      <w:bookmarkStart w:id="2" w:name="_Toc189052839"/>
      <w:r w:rsidRPr="00763FFF">
        <w:t>Bostadsrättsföreningen HSB Brf Västerbris</w:t>
      </w:r>
      <w:bookmarkEnd w:id="1"/>
      <w:bookmarkEnd w:id="2"/>
    </w:p>
    <w:p w14:paraId="42F09621" w14:textId="77777777" w:rsidR="00A7537A" w:rsidRDefault="00A7537A" w:rsidP="000D5CFA">
      <w:pPr>
        <w:pStyle w:val="Ingetavstnd"/>
        <w:rPr>
          <w:sz w:val="24"/>
          <w:szCs w:val="24"/>
        </w:rPr>
      </w:pPr>
    </w:p>
    <w:p w14:paraId="2E55E2DF" w14:textId="63BA4986" w:rsidR="00285F55" w:rsidRPr="00F22E7D" w:rsidRDefault="3B041E94" w:rsidP="000D5CFA">
      <w:pPr>
        <w:pStyle w:val="Ingetavstnd"/>
        <w:rPr>
          <w:sz w:val="24"/>
          <w:szCs w:val="24"/>
          <w:highlight w:val="yellow"/>
        </w:rPr>
      </w:pPr>
      <w:r w:rsidRPr="3B041E94">
        <w:rPr>
          <w:sz w:val="24"/>
          <w:szCs w:val="24"/>
        </w:rPr>
        <w:t>B</w:t>
      </w:r>
      <w:r w:rsidR="003E73CC">
        <w:rPr>
          <w:sz w:val="24"/>
          <w:szCs w:val="24"/>
        </w:rPr>
        <w:t>ostadsrättsföreningen V</w:t>
      </w:r>
      <w:r w:rsidRPr="3B041E94">
        <w:rPr>
          <w:sz w:val="24"/>
          <w:szCs w:val="24"/>
        </w:rPr>
        <w:t xml:space="preserve">ästerbris färdigställdes </w:t>
      </w:r>
      <w:r w:rsidR="00725262">
        <w:rPr>
          <w:sz w:val="24"/>
          <w:szCs w:val="24"/>
        </w:rPr>
        <w:t xml:space="preserve">år </w:t>
      </w:r>
      <w:r w:rsidRPr="3B041E94">
        <w:rPr>
          <w:sz w:val="24"/>
          <w:szCs w:val="24"/>
        </w:rPr>
        <w:t xml:space="preserve">1979-80 och består av </w:t>
      </w:r>
      <w:r w:rsidR="00110199">
        <w:rPr>
          <w:sz w:val="24"/>
          <w:szCs w:val="24"/>
        </w:rPr>
        <w:t xml:space="preserve">72 lägenheter i </w:t>
      </w:r>
      <w:r w:rsidRPr="3B041E94">
        <w:rPr>
          <w:sz w:val="24"/>
          <w:szCs w:val="24"/>
        </w:rPr>
        <w:t>två kringbyggda gårdar,</w:t>
      </w:r>
      <w:r w:rsidR="003E73CC">
        <w:rPr>
          <w:sz w:val="24"/>
          <w:szCs w:val="24"/>
        </w:rPr>
        <w:t xml:space="preserve"> </w:t>
      </w:r>
      <w:r w:rsidRPr="3B041E94">
        <w:rPr>
          <w:sz w:val="24"/>
          <w:szCs w:val="24"/>
        </w:rPr>
        <w:t>I-gården, nr 121-201 och J-gården, nr 57-</w:t>
      </w:r>
      <w:r w:rsidRPr="001D0610">
        <w:rPr>
          <w:sz w:val="24"/>
          <w:szCs w:val="24"/>
        </w:rPr>
        <w:t>117. Nr 119 är föreningslokal och</w:t>
      </w:r>
      <w:r w:rsidR="00A7537A">
        <w:rPr>
          <w:sz w:val="24"/>
          <w:szCs w:val="24"/>
        </w:rPr>
        <w:t xml:space="preserve"> även postadress till styrelsen/föreningen.</w:t>
      </w:r>
      <w:r w:rsidR="008154D3">
        <w:rPr>
          <w:sz w:val="24"/>
          <w:szCs w:val="24"/>
        </w:rPr>
        <w:t>Fastighetsbeteckningarna</w:t>
      </w:r>
      <w:r w:rsidRPr="3B041E94">
        <w:rPr>
          <w:sz w:val="24"/>
          <w:szCs w:val="24"/>
        </w:rPr>
        <w:t xml:space="preserve"> är Mensättra 2:2</w:t>
      </w:r>
      <w:r w:rsidR="00285F55">
        <w:rPr>
          <w:sz w:val="24"/>
          <w:szCs w:val="24"/>
        </w:rPr>
        <w:t xml:space="preserve"> (</w:t>
      </w:r>
      <w:r w:rsidR="00C43BBA">
        <w:rPr>
          <w:sz w:val="24"/>
          <w:szCs w:val="24"/>
        </w:rPr>
        <w:t>bostadsg</w:t>
      </w:r>
      <w:r w:rsidR="00285F55">
        <w:rPr>
          <w:sz w:val="24"/>
          <w:szCs w:val="24"/>
        </w:rPr>
        <w:t>årdarna)</w:t>
      </w:r>
      <w:r w:rsidRPr="3B041E94">
        <w:rPr>
          <w:sz w:val="24"/>
          <w:szCs w:val="24"/>
        </w:rPr>
        <w:t xml:space="preserve"> och </w:t>
      </w:r>
      <w:r w:rsidR="00F31C70">
        <w:rPr>
          <w:sz w:val="24"/>
          <w:szCs w:val="24"/>
        </w:rPr>
        <w:t xml:space="preserve">Mensättra </w:t>
      </w:r>
      <w:r w:rsidRPr="3B041E94">
        <w:rPr>
          <w:sz w:val="24"/>
          <w:szCs w:val="24"/>
        </w:rPr>
        <w:t>2:3</w:t>
      </w:r>
      <w:r w:rsidR="00285F55">
        <w:rPr>
          <w:sz w:val="24"/>
          <w:szCs w:val="24"/>
        </w:rPr>
        <w:t xml:space="preserve"> (garagebyggnaden och området däromkring)</w:t>
      </w:r>
      <w:r w:rsidRPr="3B041E94">
        <w:rPr>
          <w:sz w:val="24"/>
          <w:szCs w:val="24"/>
        </w:rPr>
        <w:t xml:space="preserve">. </w:t>
      </w:r>
      <w:r w:rsidR="00285F55">
        <w:rPr>
          <w:sz w:val="24"/>
          <w:szCs w:val="24"/>
        </w:rPr>
        <w:t>Föreningen</w:t>
      </w:r>
      <w:r w:rsidR="00C43BBA">
        <w:rPr>
          <w:sz w:val="24"/>
          <w:szCs w:val="24"/>
        </w:rPr>
        <w:t xml:space="preserve"> är ägare av</w:t>
      </w:r>
      <w:r w:rsidR="00285F55">
        <w:rPr>
          <w:sz w:val="24"/>
          <w:szCs w:val="24"/>
        </w:rPr>
        <w:t xml:space="preserve"> fastigheter</w:t>
      </w:r>
      <w:r w:rsidR="008154D3">
        <w:rPr>
          <w:sz w:val="24"/>
          <w:szCs w:val="24"/>
        </w:rPr>
        <w:t>na</w:t>
      </w:r>
      <w:r w:rsidR="00285F55">
        <w:rPr>
          <w:sz w:val="24"/>
          <w:szCs w:val="24"/>
        </w:rPr>
        <w:t xml:space="preserve">.  </w:t>
      </w:r>
    </w:p>
    <w:p w14:paraId="07493A5D" w14:textId="77777777" w:rsidR="00725262" w:rsidRDefault="00725262" w:rsidP="000D5CFA">
      <w:pPr>
        <w:pStyle w:val="Ingetavstnd"/>
        <w:rPr>
          <w:sz w:val="24"/>
          <w:szCs w:val="24"/>
        </w:rPr>
      </w:pPr>
    </w:p>
    <w:p w14:paraId="4C80F5D7" w14:textId="77777777" w:rsidR="00725262" w:rsidRDefault="00725262" w:rsidP="000D5CFA">
      <w:pPr>
        <w:pStyle w:val="Ingetavstnd"/>
        <w:rPr>
          <w:sz w:val="24"/>
          <w:szCs w:val="24"/>
        </w:rPr>
      </w:pPr>
    </w:p>
    <w:p w14:paraId="3A7FD360" w14:textId="77777777" w:rsidR="00725262" w:rsidRDefault="00725262" w:rsidP="00D704BB">
      <w:pPr>
        <w:pStyle w:val="Rubrik1"/>
      </w:pPr>
      <w:bookmarkStart w:id="3" w:name="_Toc189052119"/>
      <w:bookmarkStart w:id="4" w:name="_Toc189052840"/>
      <w:r w:rsidRPr="007A7FBE">
        <w:t>Information och ordningsregler för HSB Brf Västerbris</w:t>
      </w:r>
      <w:bookmarkEnd w:id="3"/>
      <w:bookmarkEnd w:id="4"/>
    </w:p>
    <w:p w14:paraId="54DCCD9C" w14:textId="77777777" w:rsidR="00725262" w:rsidRPr="007A7FBE" w:rsidRDefault="00725262" w:rsidP="000D5CFA">
      <w:pPr>
        <w:pStyle w:val="Ingetavstnd"/>
        <w:ind w:firstLine="1304"/>
        <w:rPr>
          <w:b/>
          <w:sz w:val="28"/>
          <w:szCs w:val="28"/>
        </w:rPr>
      </w:pPr>
    </w:p>
    <w:p w14:paraId="35C8BB4E" w14:textId="7CA37311" w:rsidR="00725262" w:rsidRPr="00D14BDC" w:rsidRDefault="00725262" w:rsidP="000D5CFA">
      <w:pPr>
        <w:pStyle w:val="Ingetavstnd"/>
        <w:rPr>
          <w:i/>
          <w:sz w:val="24"/>
          <w:szCs w:val="24"/>
        </w:rPr>
      </w:pPr>
      <w:r>
        <w:rPr>
          <w:sz w:val="24"/>
          <w:szCs w:val="24"/>
        </w:rPr>
        <w:t>Detta häfte innehåller såväl grundinformation s</w:t>
      </w:r>
      <w:r w:rsidR="00C34376">
        <w:rPr>
          <w:sz w:val="24"/>
          <w:szCs w:val="24"/>
        </w:rPr>
        <w:t>om</w:t>
      </w:r>
      <w:r>
        <w:rPr>
          <w:sz w:val="24"/>
          <w:szCs w:val="24"/>
        </w:rPr>
        <w:t xml:space="preserve"> ordningsregler, samlade under</w:t>
      </w:r>
      <w:r w:rsidR="009E51E5">
        <w:rPr>
          <w:sz w:val="24"/>
          <w:szCs w:val="24"/>
        </w:rPr>
        <w:t xml:space="preserve"> olika rubriker. H</w:t>
      </w:r>
      <w:r>
        <w:rPr>
          <w:sz w:val="24"/>
          <w:szCs w:val="24"/>
        </w:rPr>
        <w:t>äftet finns även inlagt på vår hemsida</w:t>
      </w:r>
      <w:r w:rsidR="00D14BDC">
        <w:rPr>
          <w:sz w:val="24"/>
          <w:szCs w:val="24"/>
        </w:rPr>
        <w:t xml:space="preserve">, </w:t>
      </w:r>
      <w:r w:rsidR="00D14BDC" w:rsidRPr="008D25CA">
        <w:rPr>
          <w:iCs/>
          <w:sz w:val="24"/>
          <w:szCs w:val="24"/>
        </w:rPr>
        <w:t>www.</w:t>
      </w:r>
      <w:r w:rsidRPr="008D25CA">
        <w:rPr>
          <w:iCs/>
          <w:sz w:val="24"/>
          <w:szCs w:val="24"/>
        </w:rPr>
        <w:t>vasterbris.se</w:t>
      </w:r>
    </w:p>
    <w:p w14:paraId="45D4D374" w14:textId="2E4AB7E4" w:rsidR="00473E4F" w:rsidRDefault="003942EE" w:rsidP="000D5CFA">
      <w:pPr>
        <w:pStyle w:val="Ingetavstnd"/>
        <w:rPr>
          <w:sz w:val="24"/>
          <w:szCs w:val="24"/>
        </w:rPr>
      </w:pPr>
      <w:r w:rsidRPr="00DE4062">
        <w:rPr>
          <w:sz w:val="24"/>
          <w:szCs w:val="24"/>
        </w:rPr>
        <w:t>Informationen</w:t>
      </w:r>
      <w:r w:rsidR="00382A00">
        <w:rPr>
          <w:sz w:val="24"/>
          <w:szCs w:val="24"/>
        </w:rPr>
        <w:t xml:space="preserve"> </w:t>
      </w:r>
      <w:r w:rsidR="00FB28E3">
        <w:rPr>
          <w:sz w:val="24"/>
          <w:szCs w:val="24"/>
        </w:rPr>
        <w:t>syftar till för att skapa</w:t>
      </w:r>
      <w:r w:rsidR="00703FDE">
        <w:rPr>
          <w:sz w:val="24"/>
          <w:szCs w:val="24"/>
        </w:rPr>
        <w:t xml:space="preserve"> en bra boendemiljö för alla</w:t>
      </w:r>
      <w:r w:rsidR="00473E4F">
        <w:rPr>
          <w:sz w:val="24"/>
          <w:szCs w:val="24"/>
        </w:rPr>
        <w:t xml:space="preserve">, </w:t>
      </w:r>
      <w:r w:rsidR="00EF74EC">
        <w:rPr>
          <w:sz w:val="24"/>
          <w:szCs w:val="24"/>
        </w:rPr>
        <w:t>se till att såväl fastigheter som utemiljö hålls i gott skick</w:t>
      </w:r>
      <w:r w:rsidR="00072AB7">
        <w:rPr>
          <w:sz w:val="24"/>
          <w:szCs w:val="24"/>
        </w:rPr>
        <w:t xml:space="preserve"> samt att säkerställa en god ekonomi för föreningen.</w:t>
      </w:r>
    </w:p>
    <w:p w14:paraId="5B69EFDD" w14:textId="77777777" w:rsidR="000D627E" w:rsidRPr="009E51E5" w:rsidRDefault="000D627E" w:rsidP="000D627E">
      <w:pPr>
        <w:pStyle w:val="Ingetavstnd"/>
        <w:rPr>
          <w:b/>
          <w:sz w:val="24"/>
          <w:szCs w:val="24"/>
        </w:rPr>
      </w:pPr>
      <w:r w:rsidRPr="009E51E5">
        <w:rPr>
          <w:b/>
          <w:sz w:val="24"/>
          <w:szCs w:val="24"/>
        </w:rPr>
        <w:t xml:space="preserve">Observera att de avgifter och priser som anges avser </w:t>
      </w:r>
      <w:r>
        <w:rPr>
          <w:b/>
          <w:sz w:val="24"/>
          <w:szCs w:val="24"/>
        </w:rPr>
        <w:t>de som gällde 2024-05-01.</w:t>
      </w:r>
    </w:p>
    <w:p w14:paraId="5B181BFD" w14:textId="77777777" w:rsidR="007A7FBE" w:rsidRDefault="007A7FBE" w:rsidP="000D5CFA">
      <w:pPr>
        <w:pStyle w:val="Ingetavstnd"/>
        <w:rPr>
          <w:sz w:val="24"/>
          <w:szCs w:val="24"/>
        </w:rPr>
      </w:pPr>
    </w:p>
    <w:p w14:paraId="05F4E78B" w14:textId="5437A208" w:rsidR="009E51E5" w:rsidRDefault="71E259D0" w:rsidP="00195F9B">
      <w:pPr>
        <w:pStyle w:val="Ingetavstnd"/>
        <w:rPr>
          <w:sz w:val="24"/>
          <w:szCs w:val="24"/>
        </w:rPr>
      </w:pPr>
      <w:r w:rsidRPr="71E259D0">
        <w:rPr>
          <w:sz w:val="24"/>
          <w:szCs w:val="24"/>
        </w:rPr>
        <w:t xml:space="preserve">Ordningsreglerna gäller för </w:t>
      </w:r>
      <w:r w:rsidR="004E0495">
        <w:rPr>
          <w:sz w:val="24"/>
          <w:szCs w:val="24"/>
        </w:rPr>
        <w:t>dig som medlem, familjemedlem</w:t>
      </w:r>
      <w:r w:rsidRPr="71E259D0">
        <w:rPr>
          <w:sz w:val="24"/>
          <w:szCs w:val="24"/>
        </w:rPr>
        <w:t>, inneboende</w:t>
      </w:r>
      <w:r w:rsidR="004E0495">
        <w:rPr>
          <w:sz w:val="24"/>
          <w:szCs w:val="24"/>
        </w:rPr>
        <w:t>, andrahandshyresgäst</w:t>
      </w:r>
      <w:r w:rsidRPr="71E259D0">
        <w:rPr>
          <w:sz w:val="24"/>
          <w:szCs w:val="24"/>
        </w:rPr>
        <w:t xml:space="preserve"> samt besökare,</w:t>
      </w:r>
      <w:r w:rsidR="00AB723B">
        <w:rPr>
          <w:sz w:val="24"/>
          <w:szCs w:val="24"/>
        </w:rPr>
        <w:t xml:space="preserve"> som </w:t>
      </w:r>
      <w:r w:rsidRPr="71E259D0">
        <w:rPr>
          <w:sz w:val="24"/>
          <w:szCs w:val="24"/>
        </w:rPr>
        <w:t>t.ex. hantverkare</w:t>
      </w:r>
      <w:r w:rsidR="00173DDB">
        <w:rPr>
          <w:sz w:val="24"/>
          <w:szCs w:val="24"/>
        </w:rPr>
        <w:t>, kort</w:t>
      </w:r>
      <w:r w:rsidRPr="71E259D0">
        <w:rPr>
          <w:sz w:val="24"/>
          <w:szCs w:val="24"/>
        </w:rPr>
        <w:t xml:space="preserve"> sagt alla som befinner sig </w:t>
      </w:r>
      <w:r w:rsidRPr="001A06D1">
        <w:rPr>
          <w:sz w:val="24"/>
          <w:szCs w:val="24"/>
        </w:rPr>
        <w:t>inom vårt område.</w:t>
      </w:r>
      <w:r w:rsidR="00C34376">
        <w:rPr>
          <w:sz w:val="24"/>
          <w:szCs w:val="24"/>
        </w:rPr>
        <w:t xml:space="preserve"> </w:t>
      </w:r>
      <w:r w:rsidR="00195F9B">
        <w:rPr>
          <w:sz w:val="24"/>
          <w:szCs w:val="24"/>
        </w:rPr>
        <w:t xml:space="preserve">Dessa ordningsregler är ett komplement till stadgarna och som medlem är du skyldig att </w:t>
      </w:r>
      <w:r w:rsidR="00743688">
        <w:rPr>
          <w:sz w:val="24"/>
          <w:szCs w:val="24"/>
        </w:rPr>
        <w:t xml:space="preserve">känna till stadgarna samt att </w:t>
      </w:r>
      <w:r w:rsidR="00195F9B">
        <w:rPr>
          <w:sz w:val="24"/>
          <w:szCs w:val="24"/>
        </w:rPr>
        <w:t>följa såväl stadgar</w:t>
      </w:r>
      <w:r w:rsidR="00E004AC">
        <w:rPr>
          <w:sz w:val="24"/>
          <w:szCs w:val="24"/>
        </w:rPr>
        <w:t>na</w:t>
      </w:r>
      <w:r w:rsidR="00195F9B">
        <w:rPr>
          <w:sz w:val="24"/>
          <w:szCs w:val="24"/>
        </w:rPr>
        <w:t xml:space="preserve"> som ordningsreglerna.</w:t>
      </w:r>
      <w:r w:rsidR="009E51E5">
        <w:rPr>
          <w:sz w:val="24"/>
          <w:szCs w:val="24"/>
        </w:rPr>
        <w:t xml:space="preserve">  </w:t>
      </w:r>
    </w:p>
    <w:p w14:paraId="5401B414" w14:textId="65D00D9E" w:rsidR="00195F9B" w:rsidRDefault="00195F9B" w:rsidP="00195F9B">
      <w:pPr>
        <w:pStyle w:val="Ingetavstnd"/>
        <w:rPr>
          <w:sz w:val="24"/>
          <w:szCs w:val="24"/>
        </w:rPr>
      </w:pPr>
      <w:r>
        <w:rPr>
          <w:sz w:val="24"/>
          <w:szCs w:val="24"/>
        </w:rPr>
        <w:t>Å</w:t>
      </w:r>
      <w:r w:rsidRPr="00E32096">
        <w:rPr>
          <w:sz w:val="24"/>
          <w:szCs w:val="24"/>
        </w:rPr>
        <w:t>terkommande</w:t>
      </w:r>
      <w:r>
        <w:rPr>
          <w:sz w:val="24"/>
          <w:szCs w:val="24"/>
        </w:rPr>
        <w:t xml:space="preserve"> överträdelser av föreningens stadgar och/eller ordningsregler kan ytterst leda till att nyttjanderätten till lägenheten förverkas och du tvingas flytta från lägenheten. Det är därför viktigt att du sätter dig in i vad som gäller.</w:t>
      </w:r>
    </w:p>
    <w:p w14:paraId="60663F6D" w14:textId="77777777" w:rsidR="00195F9B" w:rsidRDefault="00195F9B" w:rsidP="00195F9B">
      <w:pPr>
        <w:pStyle w:val="Ingetavstnd"/>
        <w:rPr>
          <w:sz w:val="24"/>
          <w:szCs w:val="24"/>
        </w:rPr>
      </w:pPr>
    </w:p>
    <w:p w14:paraId="6A05A809" w14:textId="77777777" w:rsidR="007C0FB8" w:rsidRPr="00FC1883" w:rsidRDefault="007C0FB8" w:rsidP="000D5CFA">
      <w:pPr>
        <w:pStyle w:val="Ingetavstnd"/>
        <w:rPr>
          <w:sz w:val="24"/>
          <w:szCs w:val="24"/>
        </w:rPr>
      </w:pPr>
    </w:p>
    <w:p w14:paraId="0EE7BC1E" w14:textId="79A55E45" w:rsidR="00287259" w:rsidRPr="00FC1883" w:rsidRDefault="00332FF3" w:rsidP="00D704BB">
      <w:pPr>
        <w:pStyle w:val="Rubrik1"/>
      </w:pPr>
      <w:bookmarkStart w:id="5" w:name="_Toc189052120"/>
      <w:bookmarkStart w:id="6" w:name="_Toc189052841"/>
      <w:r w:rsidRPr="00332FF3">
        <w:t>Grundinformation</w:t>
      </w:r>
      <w:bookmarkEnd w:id="5"/>
      <w:bookmarkEnd w:id="6"/>
    </w:p>
    <w:p w14:paraId="0C47CCF7" w14:textId="77777777" w:rsidR="00C500B2" w:rsidRPr="00C20799" w:rsidRDefault="00C500B2" w:rsidP="000D5CFA">
      <w:pPr>
        <w:pStyle w:val="Ingetavstnd"/>
        <w:rPr>
          <w:sz w:val="24"/>
          <w:szCs w:val="24"/>
        </w:rPr>
      </w:pPr>
    </w:p>
    <w:p w14:paraId="68DD0A48" w14:textId="581E7C98" w:rsidR="006737B1" w:rsidRDefault="00D21491" w:rsidP="00D704BB">
      <w:pPr>
        <w:pStyle w:val="Rubrik2"/>
      </w:pPr>
      <w:bookmarkStart w:id="7" w:name="_Toc189052121"/>
      <w:bookmarkStart w:id="8" w:name="_Toc189052842"/>
      <w:r>
        <w:t>Information, medlemskontakt och aktiviteter</w:t>
      </w:r>
      <w:bookmarkEnd w:id="7"/>
      <w:bookmarkEnd w:id="8"/>
    </w:p>
    <w:p w14:paraId="7079AD18" w14:textId="77777777" w:rsidR="00F17F77" w:rsidRDefault="00F17F77" w:rsidP="000D5CFA">
      <w:pPr>
        <w:pStyle w:val="Ingetavstnd"/>
        <w:rPr>
          <w:sz w:val="24"/>
          <w:szCs w:val="24"/>
        </w:rPr>
      </w:pPr>
    </w:p>
    <w:p w14:paraId="06F26DBB" w14:textId="2EA4CCC0" w:rsidR="00F17F77" w:rsidRPr="009E51E5" w:rsidRDefault="00F17F77" w:rsidP="000D5CFA">
      <w:pPr>
        <w:pStyle w:val="Ingetavstnd"/>
        <w:rPr>
          <w:b/>
          <w:sz w:val="24"/>
          <w:szCs w:val="24"/>
        </w:rPr>
      </w:pPr>
      <w:r w:rsidRPr="009E51E5">
        <w:rPr>
          <w:b/>
          <w:sz w:val="24"/>
          <w:szCs w:val="24"/>
        </w:rPr>
        <w:t>Styrelsen nås bäst och snabbast genom vårt samlingsmail</w:t>
      </w:r>
      <w:r w:rsidR="00D74163">
        <w:rPr>
          <w:b/>
          <w:sz w:val="24"/>
          <w:szCs w:val="24"/>
        </w:rPr>
        <w:t>:</w:t>
      </w:r>
      <w:r w:rsidRPr="009E51E5">
        <w:rPr>
          <w:b/>
          <w:sz w:val="24"/>
          <w:szCs w:val="24"/>
        </w:rPr>
        <w:t xml:space="preserve"> </w:t>
      </w:r>
      <w:r w:rsidR="009E51E5" w:rsidRPr="009E51E5">
        <w:rPr>
          <w:b/>
          <w:sz w:val="24"/>
          <w:szCs w:val="24"/>
        </w:rPr>
        <w:t xml:space="preserve"> </w:t>
      </w:r>
      <w:r w:rsidRPr="009E51E5">
        <w:rPr>
          <w:b/>
          <w:sz w:val="24"/>
          <w:szCs w:val="24"/>
        </w:rPr>
        <w:t xml:space="preserve">info@vasterbris.se  </w:t>
      </w:r>
    </w:p>
    <w:p w14:paraId="38493E6B" w14:textId="15E21197" w:rsidR="00C500B2" w:rsidRDefault="00F17F77" w:rsidP="000D5CFA">
      <w:pPr>
        <w:pStyle w:val="Ingetavstnd"/>
        <w:rPr>
          <w:sz w:val="24"/>
          <w:szCs w:val="24"/>
        </w:rPr>
      </w:pPr>
      <w:r w:rsidRPr="00E32096">
        <w:rPr>
          <w:sz w:val="24"/>
          <w:szCs w:val="24"/>
        </w:rPr>
        <w:t>Det går även att lägga ett meddelande i vår br</w:t>
      </w:r>
      <w:r w:rsidR="000D5CFA">
        <w:rPr>
          <w:sz w:val="24"/>
          <w:szCs w:val="24"/>
        </w:rPr>
        <w:t xml:space="preserve">evlåda bredvid tvättstugedörren, men den kollas oftast bara </w:t>
      </w:r>
      <w:r w:rsidRPr="00E32096">
        <w:rPr>
          <w:sz w:val="24"/>
          <w:szCs w:val="24"/>
        </w:rPr>
        <w:t>en gång per månad i anslutning till styrelsemöte.</w:t>
      </w:r>
    </w:p>
    <w:p w14:paraId="7E79F768" w14:textId="77777777" w:rsidR="009E51E5" w:rsidRPr="00E32096" w:rsidRDefault="009E51E5" w:rsidP="000D5CFA">
      <w:pPr>
        <w:pStyle w:val="Ingetavstnd"/>
        <w:rPr>
          <w:sz w:val="24"/>
          <w:szCs w:val="24"/>
        </w:rPr>
      </w:pPr>
    </w:p>
    <w:p w14:paraId="57660EA8" w14:textId="280C183E" w:rsidR="00777FA5" w:rsidRPr="002620C0" w:rsidRDefault="002842DD" w:rsidP="00777FA5">
      <w:pPr>
        <w:pStyle w:val="Ingetavstnd"/>
        <w:rPr>
          <w:sz w:val="24"/>
          <w:szCs w:val="24"/>
        </w:rPr>
      </w:pPr>
      <w:r>
        <w:rPr>
          <w:sz w:val="24"/>
          <w:szCs w:val="24"/>
        </w:rPr>
        <w:t>B</w:t>
      </w:r>
      <w:r w:rsidR="00C500B2" w:rsidRPr="00134F43">
        <w:rPr>
          <w:sz w:val="24"/>
          <w:szCs w:val="24"/>
        </w:rPr>
        <w:t xml:space="preserve">redvid dörren till </w:t>
      </w:r>
      <w:r w:rsidR="00573E06" w:rsidRPr="0049226B">
        <w:rPr>
          <w:sz w:val="24"/>
          <w:szCs w:val="24"/>
        </w:rPr>
        <w:t>samling</w:t>
      </w:r>
      <w:r w:rsidR="00382A00" w:rsidRPr="0049226B">
        <w:rPr>
          <w:sz w:val="24"/>
          <w:szCs w:val="24"/>
        </w:rPr>
        <w:t>slokalen</w:t>
      </w:r>
      <w:r>
        <w:rPr>
          <w:sz w:val="24"/>
          <w:szCs w:val="24"/>
        </w:rPr>
        <w:t xml:space="preserve"> finns styrelsens officiella </w:t>
      </w:r>
      <w:r w:rsidR="00C500B2" w:rsidRPr="00134F43">
        <w:rPr>
          <w:sz w:val="24"/>
          <w:szCs w:val="24"/>
        </w:rPr>
        <w:t xml:space="preserve">anslagstavla, som </w:t>
      </w:r>
      <w:r>
        <w:rPr>
          <w:sz w:val="24"/>
          <w:szCs w:val="24"/>
        </w:rPr>
        <w:t>används för så</w:t>
      </w:r>
      <w:r w:rsidR="00637803">
        <w:rPr>
          <w:sz w:val="24"/>
          <w:szCs w:val="24"/>
        </w:rPr>
        <w:t>väl allmän information som</w:t>
      </w:r>
      <w:r>
        <w:rPr>
          <w:sz w:val="24"/>
          <w:szCs w:val="24"/>
        </w:rPr>
        <w:t xml:space="preserve"> brådskande meddelanden. </w:t>
      </w:r>
      <w:r w:rsidR="00BC285F">
        <w:rPr>
          <w:sz w:val="24"/>
          <w:szCs w:val="24"/>
        </w:rPr>
        <w:t>De senare</w:t>
      </w:r>
      <w:r w:rsidR="00C500B2">
        <w:rPr>
          <w:sz w:val="24"/>
          <w:szCs w:val="24"/>
        </w:rPr>
        <w:t xml:space="preserve"> </w:t>
      </w:r>
      <w:r w:rsidR="00172865">
        <w:rPr>
          <w:sz w:val="24"/>
          <w:szCs w:val="24"/>
        </w:rPr>
        <w:t>sätt</w:t>
      </w:r>
      <w:r w:rsidR="00E066FF">
        <w:rPr>
          <w:sz w:val="24"/>
          <w:szCs w:val="24"/>
        </w:rPr>
        <w:t xml:space="preserve">s även upp på anslagstavlan </w:t>
      </w:r>
      <w:r w:rsidR="00172865">
        <w:rPr>
          <w:sz w:val="24"/>
          <w:szCs w:val="24"/>
        </w:rPr>
        <w:t xml:space="preserve">vid sophusdörren. </w:t>
      </w:r>
      <w:r w:rsidR="00777FA5">
        <w:rPr>
          <w:sz w:val="24"/>
          <w:szCs w:val="24"/>
        </w:rPr>
        <w:t xml:space="preserve">Föreningen har en hemsida: </w:t>
      </w:r>
      <w:hyperlink r:id="rId8" w:history="1">
        <w:r w:rsidR="00777FA5" w:rsidRPr="002620C0">
          <w:rPr>
            <w:rStyle w:val="Hyperlnk"/>
            <w:sz w:val="24"/>
            <w:szCs w:val="24"/>
            <w:u w:val="none"/>
          </w:rPr>
          <w:t>www.vasterbris.se</w:t>
        </w:r>
      </w:hyperlink>
      <w:r w:rsidR="00777FA5" w:rsidRPr="002620C0">
        <w:rPr>
          <w:rStyle w:val="Hyperlnk"/>
          <w:sz w:val="24"/>
          <w:szCs w:val="24"/>
          <w:u w:val="none"/>
        </w:rPr>
        <w:t xml:space="preserve"> </w:t>
      </w:r>
    </w:p>
    <w:p w14:paraId="38F8C665" w14:textId="77777777" w:rsidR="00D21491" w:rsidRPr="002620C0" w:rsidRDefault="00D21491" w:rsidP="000D5CFA">
      <w:pPr>
        <w:pStyle w:val="Ingetavstnd"/>
        <w:rPr>
          <w:sz w:val="24"/>
          <w:szCs w:val="24"/>
        </w:rPr>
      </w:pPr>
    </w:p>
    <w:p w14:paraId="07E348AA" w14:textId="77777777" w:rsidR="00C43BBA" w:rsidRDefault="00172865" w:rsidP="000D5CFA">
      <w:pPr>
        <w:pStyle w:val="Ingetavstnd"/>
        <w:rPr>
          <w:sz w:val="24"/>
          <w:szCs w:val="24"/>
        </w:rPr>
      </w:pPr>
      <w:r>
        <w:rPr>
          <w:sz w:val="24"/>
          <w:szCs w:val="24"/>
        </w:rPr>
        <w:t xml:space="preserve">Föreningen har en </w:t>
      </w:r>
      <w:r w:rsidRPr="0098055F">
        <w:rPr>
          <w:b/>
          <w:sz w:val="24"/>
          <w:szCs w:val="24"/>
        </w:rPr>
        <w:t>maillista</w:t>
      </w:r>
      <w:r>
        <w:rPr>
          <w:sz w:val="24"/>
          <w:szCs w:val="24"/>
        </w:rPr>
        <w:t xml:space="preserve">, </w:t>
      </w:r>
      <w:r w:rsidR="00C43BBA">
        <w:rPr>
          <w:sz w:val="24"/>
          <w:szCs w:val="24"/>
        </w:rPr>
        <w:t>för både allmän och brådskande information.</w:t>
      </w:r>
    </w:p>
    <w:p w14:paraId="291807D7" w14:textId="040F1B41" w:rsidR="00172865" w:rsidRDefault="009E51E5" w:rsidP="000D5CFA">
      <w:pPr>
        <w:pStyle w:val="Ingetavstnd"/>
        <w:rPr>
          <w:sz w:val="24"/>
          <w:szCs w:val="24"/>
        </w:rPr>
      </w:pPr>
      <w:r w:rsidRPr="00346244">
        <w:rPr>
          <w:sz w:val="24"/>
          <w:szCs w:val="24"/>
        </w:rPr>
        <w:t>Via</w:t>
      </w:r>
      <w:r w:rsidR="00172865" w:rsidRPr="00346244">
        <w:rPr>
          <w:sz w:val="24"/>
          <w:szCs w:val="24"/>
        </w:rPr>
        <w:t xml:space="preserve"> </w:t>
      </w:r>
      <w:hyperlink r:id="rId9" w:history="1">
        <w:r w:rsidR="00172865" w:rsidRPr="00346244">
          <w:rPr>
            <w:rStyle w:val="Hyperlnk"/>
            <w:sz w:val="24"/>
            <w:szCs w:val="24"/>
            <w:u w:val="none"/>
          </w:rPr>
          <w:t>info@vasterbris.se</w:t>
        </w:r>
      </w:hyperlink>
      <w:r w:rsidR="00172865">
        <w:rPr>
          <w:sz w:val="24"/>
          <w:szCs w:val="24"/>
        </w:rPr>
        <w:t xml:space="preserve"> kan medlem/boende anmäla sin mailadress, men p</w:t>
      </w:r>
      <w:r w:rsidR="00346244">
        <w:rPr>
          <w:sz w:val="24"/>
          <w:szCs w:val="24"/>
        </w:rPr>
        <w:t xml:space="preserve">å </w:t>
      </w:r>
      <w:r w:rsidR="00172865">
        <w:rPr>
          <w:sz w:val="24"/>
          <w:szCs w:val="24"/>
        </w:rPr>
        <w:t>g</w:t>
      </w:r>
      <w:r w:rsidR="00346244">
        <w:rPr>
          <w:sz w:val="24"/>
          <w:szCs w:val="24"/>
        </w:rPr>
        <w:t xml:space="preserve">rund </w:t>
      </w:r>
      <w:r w:rsidR="00172865">
        <w:rPr>
          <w:sz w:val="24"/>
          <w:szCs w:val="24"/>
        </w:rPr>
        <w:t>a</w:t>
      </w:r>
      <w:r w:rsidR="00346244">
        <w:rPr>
          <w:sz w:val="24"/>
          <w:szCs w:val="24"/>
        </w:rPr>
        <w:t>v</w:t>
      </w:r>
      <w:r w:rsidR="00172865">
        <w:rPr>
          <w:sz w:val="24"/>
          <w:szCs w:val="24"/>
        </w:rPr>
        <w:t xml:space="preserve"> datalagstiftningen måste man tydligt ange att man vill att mailadress</w:t>
      </w:r>
      <w:r w:rsidR="00287259">
        <w:rPr>
          <w:sz w:val="24"/>
          <w:szCs w:val="24"/>
        </w:rPr>
        <w:t>en</w:t>
      </w:r>
      <w:r w:rsidR="00172865">
        <w:rPr>
          <w:sz w:val="24"/>
          <w:szCs w:val="24"/>
        </w:rPr>
        <w:t xml:space="preserve"> ska läggas till i föreningens maillista. </w:t>
      </w:r>
      <w:r w:rsidR="00F12D01">
        <w:rPr>
          <w:sz w:val="24"/>
          <w:szCs w:val="24"/>
        </w:rPr>
        <w:t>Styrelsen rekommenderar alla boende att anmäla sig till listan.</w:t>
      </w:r>
    </w:p>
    <w:p w14:paraId="2994E742" w14:textId="77777777" w:rsidR="00F12D01" w:rsidRDefault="00F12D01" w:rsidP="000D5CFA">
      <w:pPr>
        <w:pStyle w:val="Ingetavstnd"/>
        <w:rPr>
          <w:sz w:val="24"/>
          <w:szCs w:val="24"/>
        </w:rPr>
      </w:pPr>
    </w:p>
    <w:p w14:paraId="5E16426B" w14:textId="77777777" w:rsidR="0027532C" w:rsidRDefault="0027532C" w:rsidP="0027532C">
      <w:pPr>
        <w:pStyle w:val="Ingetavstnd"/>
        <w:rPr>
          <w:sz w:val="24"/>
          <w:szCs w:val="24"/>
        </w:rPr>
      </w:pPr>
      <w:r>
        <w:rPr>
          <w:sz w:val="24"/>
          <w:szCs w:val="24"/>
        </w:rPr>
        <w:t>Föreningens årsstämma ska enligt stadgarna hållas före juni månads utgång. Den hålls vanligen någon av de sista vardagskvällarna i maj. På årsstämman väljs styrelseledamöter och andra förtroendevalda inom föreningen och man har som medlem rätt att lämna in motioner till stämman. Mer information om stämman finns i föreningens stadgar.</w:t>
      </w:r>
    </w:p>
    <w:p w14:paraId="38C0D730" w14:textId="77777777" w:rsidR="0098055F" w:rsidRPr="00134F43" w:rsidRDefault="0098055F" w:rsidP="000D5CFA">
      <w:pPr>
        <w:pStyle w:val="Ingetavstnd"/>
        <w:rPr>
          <w:sz w:val="24"/>
          <w:szCs w:val="24"/>
        </w:rPr>
      </w:pPr>
    </w:p>
    <w:p w14:paraId="2BFC91D6" w14:textId="1543A55E" w:rsidR="00F31C70" w:rsidRPr="00F14519" w:rsidRDefault="00C500B2" w:rsidP="000D5CFA">
      <w:pPr>
        <w:pStyle w:val="Ingetavstnd"/>
        <w:rPr>
          <w:sz w:val="24"/>
          <w:szCs w:val="24"/>
        </w:rPr>
      </w:pPr>
      <w:r w:rsidRPr="00F14519">
        <w:rPr>
          <w:sz w:val="24"/>
          <w:szCs w:val="24"/>
        </w:rPr>
        <w:t xml:space="preserve">Några gånger </w:t>
      </w:r>
      <w:r w:rsidR="002B2F77" w:rsidRPr="00F14519">
        <w:rPr>
          <w:sz w:val="24"/>
          <w:szCs w:val="24"/>
        </w:rPr>
        <w:t>per</w:t>
      </w:r>
      <w:r w:rsidRPr="00F14519">
        <w:rPr>
          <w:sz w:val="24"/>
          <w:szCs w:val="24"/>
        </w:rPr>
        <w:t xml:space="preserve"> år (oregelbundet) </w:t>
      </w:r>
      <w:r w:rsidR="002B2F77" w:rsidRPr="00F14519">
        <w:rPr>
          <w:sz w:val="24"/>
          <w:szCs w:val="24"/>
        </w:rPr>
        <w:t>skrivs ett informationsblad</w:t>
      </w:r>
      <w:r w:rsidR="00E051A3" w:rsidRPr="00F14519">
        <w:rPr>
          <w:sz w:val="24"/>
          <w:szCs w:val="24"/>
        </w:rPr>
        <w:t>, “Vi i Västerbris”</w:t>
      </w:r>
      <w:r w:rsidR="005313E0" w:rsidRPr="00F14519">
        <w:rPr>
          <w:sz w:val="24"/>
          <w:szCs w:val="24"/>
        </w:rPr>
        <w:t xml:space="preserve">. Detta delges de boende via maillistan samt </w:t>
      </w:r>
      <w:r w:rsidR="007F01B9" w:rsidRPr="00F14519">
        <w:rPr>
          <w:sz w:val="24"/>
          <w:szCs w:val="24"/>
        </w:rPr>
        <w:t xml:space="preserve">sätts upp på föreningens anslagstavla. </w:t>
      </w:r>
    </w:p>
    <w:p w14:paraId="6D9F3AB6" w14:textId="6C4DD639" w:rsidR="002842DD" w:rsidRDefault="00084EC4" w:rsidP="000D5CFA">
      <w:pPr>
        <w:pStyle w:val="Ingetavstnd"/>
        <w:rPr>
          <w:sz w:val="24"/>
          <w:szCs w:val="24"/>
        </w:rPr>
      </w:pPr>
      <w:r w:rsidRPr="00F14519">
        <w:rPr>
          <w:sz w:val="24"/>
          <w:szCs w:val="24"/>
        </w:rPr>
        <w:t>I</w:t>
      </w:r>
      <w:r w:rsidR="00286211" w:rsidRPr="00F14519">
        <w:rPr>
          <w:sz w:val="24"/>
          <w:szCs w:val="24"/>
        </w:rPr>
        <w:t xml:space="preserve"> </w:t>
      </w:r>
      <w:r w:rsidR="00687670" w:rsidRPr="00F14519">
        <w:rPr>
          <w:sz w:val="24"/>
          <w:szCs w:val="24"/>
        </w:rPr>
        <w:t>”</w:t>
      </w:r>
      <w:r w:rsidR="00286211" w:rsidRPr="00F14519">
        <w:rPr>
          <w:sz w:val="24"/>
          <w:szCs w:val="24"/>
        </w:rPr>
        <w:t>Vi</w:t>
      </w:r>
      <w:r w:rsidR="00687670" w:rsidRPr="00F14519">
        <w:rPr>
          <w:sz w:val="24"/>
          <w:szCs w:val="24"/>
        </w:rPr>
        <w:t xml:space="preserve"> i </w:t>
      </w:r>
      <w:r w:rsidR="00286211" w:rsidRPr="00F14519">
        <w:rPr>
          <w:sz w:val="24"/>
          <w:szCs w:val="24"/>
        </w:rPr>
        <w:t>V</w:t>
      </w:r>
      <w:r w:rsidR="00687670" w:rsidRPr="00F14519">
        <w:rPr>
          <w:sz w:val="24"/>
          <w:szCs w:val="24"/>
        </w:rPr>
        <w:t>ästerbris”</w:t>
      </w:r>
      <w:r w:rsidR="00286211" w:rsidRPr="00F14519">
        <w:rPr>
          <w:sz w:val="24"/>
          <w:szCs w:val="24"/>
        </w:rPr>
        <w:t xml:space="preserve"> informerar styrelsen om vad som händer i föreningen, framtida planer </w:t>
      </w:r>
      <w:r w:rsidR="00687670" w:rsidRPr="00F14519">
        <w:rPr>
          <w:sz w:val="24"/>
          <w:szCs w:val="24"/>
        </w:rPr>
        <w:t>samt eventuella</w:t>
      </w:r>
      <w:r w:rsidR="00286211" w:rsidRPr="00F14519">
        <w:rPr>
          <w:sz w:val="24"/>
          <w:szCs w:val="24"/>
        </w:rPr>
        <w:t xml:space="preserve"> ändringar i ordningsreglerna. D</w:t>
      </w:r>
      <w:r w:rsidR="00E066FF" w:rsidRPr="00F14519">
        <w:rPr>
          <w:sz w:val="24"/>
          <w:szCs w:val="24"/>
        </w:rPr>
        <w:t>ärför är det</w:t>
      </w:r>
      <w:r w:rsidR="00286211" w:rsidRPr="00F14519">
        <w:rPr>
          <w:sz w:val="24"/>
          <w:szCs w:val="24"/>
        </w:rPr>
        <w:t xml:space="preserve"> viktigt a</w:t>
      </w:r>
      <w:r w:rsidR="00E066FF" w:rsidRPr="00F14519">
        <w:rPr>
          <w:sz w:val="24"/>
          <w:szCs w:val="24"/>
        </w:rPr>
        <w:t>tt man</w:t>
      </w:r>
      <w:r w:rsidR="00C500B2" w:rsidRPr="00F14519">
        <w:rPr>
          <w:sz w:val="24"/>
          <w:szCs w:val="24"/>
        </w:rPr>
        <w:t xml:space="preserve"> tar del av information</w:t>
      </w:r>
      <w:r w:rsidR="007F01B9" w:rsidRPr="00F14519">
        <w:rPr>
          <w:sz w:val="24"/>
          <w:szCs w:val="24"/>
        </w:rPr>
        <w:t>en</w:t>
      </w:r>
      <w:r w:rsidR="00E051A3" w:rsidRPr="00F14519">
        <w:rPr>
          <w:sz w:val="24"/>
          <w:szCs w:val="24"/>
        </w:rPr>
        <w:t xml:space="preserve"> i ”Vi i Västerbris”.</w:t>
      </w:r>
      <w:r w:rsidR="002131EB">
        <w:rPr>
          <w:sz w:val="24"/>
          <w:szCs w:val="24"/>
        </w:rPr>
        <w:t xml:space="preserve"> </w:t>
      </w:r>
    </w:p>
    <w:p w14:paraId="4B4D99EC" w14:textId="77777777" w:rsidR="00E051A3" w:rsidRDefault="00E051A3" w:rsidP="000D5CFA">
      <w:pPr>
        <w:pStyle w:val="Ingetavstnd"/>
        <w:rPr>
          <w:sz w:val="24"/>
          <w:szCs w:val="24"/>
        </w:rPr>
      </w:pPr>
    </w:p>
    <w:p w14:paraId="057D922D" w14:textId="1207F5F5" w:rsidR="00F17BEC" w:rsidRDefault="0098055F" w:rsidP="00F17BEC">
      <w:pPr>
        <w:pStyle w:val="Ingetavstnd"/>
        <w:rPr>
          <w:sz w:val="24"/>
          <w:szCs w:val="24"/>
        </w:rPr>
      </w:pPr>
      <w:r>
        <w:rPr>
          <w:sz w:val="24"/>
          <w:szCs w:val="24"/>
        </w:rPr>
        <w:t>Till föreningen hör en</w:t>
      </w:r>
      <w:r w:rsidR="00E066FF">
        <w:rPr>
          <w:sz w:val="24"/>
          <w:szCs w:val="24"/>
        </w:rPr>
        <w:t xml:space="preserve"> föreningslokal</w:t>
      </w:r>
      <w:r w:rsidR="00DD7778">
        <w:rPr>
          <w:sz w:val="24"/>
          <w:szCs w:val="24"/>
        </w:rPr>
        <w:t xml:space="preserve"> </w:t>
      </w:r>
      <w:r>
        <w:rPr>
          <w:sz w:val="24"/>
          <w:szCs w:val="24"/>
        </w:rPr>
        <w:t xml:space="preserve">som </w:t>
      </w:r>
      <w:r w:rsidR="006737B1">
        <w:rPr>
          <w:sz w:val="24"/>
          <w:szCs w:val="24"/>
        </w:rPr>
        <w:t>inrymmer</w:t>
      </w:r>
      <w:r w:rsidR="00E066FF">
        <w:rPr>
          <w:sz w:val="24"/>
          <w:szCs w:val="24"/>
        </w:rPr>
        <w:t xml:space="preserve"> </w:t>
      </w:r>
      <w:r>
        <w:rPr>
          <w:sz w:val="24"/>
          <w:szCs w:val="24"/>
        </w:rPr>
        <w:t xml:space="preserve">postrum, </w:t>
      </w:r>
      <w:r w:rsidR="00E066FF">
        <w:rPr>
          <w:sz w:val="24"/>
          <w:szCs w:val="24"/>
        </w:rPr>
        <w:t>tvättstuga,</w:t>
      </w:r>
      <w:r w:rsidR="00445C15">
        <w:rPr>
          <w:sz w:val="24"/>
          <w:szCs w:val="24"/>
        </w:rPr>
        <w:t xml:space="preserve"> bastu</w:t>
      </w:r>
      <w:r>
        <w:rPr>
          <w:sz w:val="24"/>
          <w:szCs w:val="24"/>
        </w:rPr>
        <w:t>,</w:t>
      </w:r>
      <w:r w:rsidR="00445C15">
        <w:rPr>
          <w:sz w:val="24"/>
          <w:szCs w:val="24"/>
        </w:rPr>
        <w:t xml:space="preserve"> </w:t>
      </w:r>
      <w:r w:rsidR="002240D0">
        <w:rPr>
          <w:sz w:val="24"/>
          <w:szCs w:val="24"/>
        </w:rPr>
        <w:t xml:space="preserve">samt </w:t>
      </w:r>
      <w:r>
        <w:rPr>
          <w:sz w:val="24"/>
          <w:szCs w:val="24"/>
        </w:rPr>
        <w:t>en samlingslokal.</w:t>
      </w:r>
      <w:r w:rsidR="007652FD" w:rsidRPr="007652FD">
        <w:rPr>
          <w:sz w:val="24"/>
          <w:szCs w:val="24"/>
        </w:rPr>
        <w:t xml:space="preserve"> </w:t>
      </w:r>
      <w:r w:rsidR="007652FD" w:rsidRPr="00895417">
        <w:rPr>
          <w:sz w:val="24"/>
          <w:szCs w:val="24"/>
        </w:rPr>
        <w:t xml:space="preserve">En mindre lekplats finns på varje gård och mellan gårdarna finns en gungställning. </w:t>
      </w:r>
      <w:r w:rsidR="007652FD">
        <w:rPr>
          <w:sz w:val="24"/>
          <w:szCs w:val="24"/>
        </w:rPr>
        <w:t>Vårt bostadso</w:t>
      </w:r>
      <w:r w:rsidR="007652FD" w:rsidRPr="00895417">
        <w:rPr>
          <w:sz w:val="24"/>
          <w:szCs w:val="24"/>
        </w:rPr>
        <w:t>mråde</w:t>
      </w:r>
      <w:r w:rsidR="007652FD">
        <w:rPr>
          <w:sz w:val="24"/>
          <w:szCs w:val="24"/>
        </w:rPr>
        <w:t>, Östra</w:t>
      </w:r>
      <w:r w:rsidR="007652FD" w:rsidRPr="00895417">
        <w:rPr>
          <w:sz w:val="24"/>
          <w:szCs w:val="24"/>
        </w:rPr>
        <w:t xml:space="preserve"> </w:t>
      </w:r>
      <w:r w:rsidR="007652FD">
        <w:rPr>
          <w:sz w:val="24"/>
          <w:szCs w:val="24"/>
        </w:rPr>
        <w:t xml:space="preserve">Orminge, har </w:t>
      </w:r>
      <w:r w:rsidR="007652FD" w:rsidRPr="00895417">
        <w:rPr>
          <w:sz w:val="24"/>
          <w:szCs w:val="24"/>
        </w:rPr>
        <w:t>som helhet gott om lekplatser och bollplaner.</w:t>
      </w:r>
      <w:r w:rsidR="00F22E7D">
        <w:rPr>
          <w:sz w:val="24"/>
          <w:szCs w:val="24"/>
        </w:rPr>
        <w:t xml:space="preserve"> </w:t>
      </w:r>
      <w:r w:rsidR="00F17BEC">
        <w:rPr>
          <w:sz w:val="24"/>
          <w:szCs w:val="24"/>
        </w:rPr>
        <w:t>P</w:t>
      </w:r>
      <w:r w:rsidR="00F17BEC" w:rsidRPr="00134F43">
        <w:rPr>
          <w:sz w:val="24"/>
          <w:szCs w:val="24"/>
        </w:rPr>
        <w:t xml:space="preserve">å långsidan av </w:t>
      </w:r>
      <w:r w:rsidR="00F17BEC">
        <w:rPr>
          <w:sz w:val="24"/>
          <w:szCs w:val="24"/>
        </w:rPr>
        <w:t xml:space="preserve">övre </w:t>
      </w:r>
      <w:r w:rsidR="00F17BEC" w:rsidRPr="00134F43">
        <w:rPr>
          <w:sz w:val="24"/>
          <w:szCs w:val="24"/>
        </w:rPr>
        <w:t>sop</w:t>
      </w:r>
      <w:r w:rsidR="00F17BEC">
        <w:rPr>
          <w:sz w:val="24"/>
          <w:szCs w:val="24"/>
        </w:rPr>
        <w:t xml:space="preserve">huset finns en anslagstavla som alla </w:t>
      </w:r>
      <w:r w:rsidR="00F17BEC" w:rsidRPr="00134F43">
        <w:rPr>
          <w:sz w:val="24"/>
          <w:szCs w:val="24"/>
        </w:rPr>
        <w:t xml:space="preserve">får använda </w:t>
      </w:r>
      <w:r w:rsidR="00F17BEC" w:rsidRPr="00BB744F">
        <w:rPr>
          <w:sz w:val="24"/>
          <w:szCs w:val="24"/>
        </w:rPr>
        <w:t>för privata meddelanden</w:t>
      </w:r>
      <w:r w:rsidR="00F17BEC">
        <w:rPr>
          <w:sz w:val="24"/>
          <w:szCs w:val="24"/>
        </w:rPr>
        <w:t xml:space="preserve">, som köp/säljannonser, tjänsteerbjudanden etc. </w:t>
      </w:r>
    </w:p>
    <w:p w14:paraId="481BB8D9" w14:textId="77777777" w:rsidR="00A4270B" w:rsidRDefault="00A4270B" w:rsidP="000D5CFA">
      <w:pPr>
        <w:pStyle w:val="Ingetavstnd"/>
        <w:rPr>
          <w:sz w:val="24"/>
          <w:szCs w:val="24"/>
        </w:rPr>
      </w:pPr>
    </w:p>
    <w:p w14:paraId="36B6AA77" w14:textId="3BB9E659" w:rsidR="00D21491" w:rsidRPr="00DE316F" w:rsidRDefault="00D21491" w:rsidP="000D5CFA">
      <w:pPr>
        <w:pStyle w:val="Ingetavstnd"/>
        <w:rPr>
          <w:sz w:val="24"/>
          <w:szCs w:val="24"/>
        </w:rPr>
      </w:pPr>
      <w:r>
        <w:rPr>
          <w:sz w:val="24"/>
          <w:szCs w:val="24"/>
        </w:rPr>
        <w:t>Varje höst och vår har vi en arbetshelg/städhelg i föreningen, då vi städar i gemensamma utrymmen samt snyggar till utom</w:t>
      </w:r>
      <w:r w:rsidR="00286211">
        <w:rPr>
          <w:sz w:val="24"/>
          <w:szCs w:val="24"/>
        </w:rPr>
        <w:t>hus. Vi utför även</w:t>
      </w:r>
      <w:r w:rsidR="00DE316F">
        <w:rPr>
          <w:sz w:val="24"/>
          <w:szCs w:val="24"/>
        </w:rPr>
        <w:t xml:space="preserve"> </w:t>
      </w:r>
      <w:r w:rsidRPr="00DE316F">
        <w:rPr>
          <w:sz w:val="24"/>
          <w:szCs w:val="24"/>
        </w:rPr>
        <w:t xml:space="preserve">smärre reparationer, något som sparar pengar åt oss alla. </w:t>
      </w:r>
      <w:r w:rsidR="00E72EF3">
        <w:rPr>
          <w:sz w:val="24"/>
          <w:szCs w:val="24"/>
        </w:rPr>
        <w:t>Föreningen bjuder</w:t>
      </w:r>
      <w:r w:rsidR="00382A00" w:rsidRPr="00DE316F">
        <w:rPr>
          <w:sz w:val="24"/>
          <w:szCs w:val="24"/>
        </w:rPr>
        <w:t xml:space="preserve"> på grillunch åt alla deltagare första dagen.</w:t>
      </w:r>
    </w:p>
    <w:p w14:paraId="0C967C71" w14:textId="77777777" w:rsidR="008036CB" w:rsidRDefault="008036CB" w:rsidP="000D5CFA">
      <w:pPr>
        <w:pStyle w:val="Ingetavstnd"/>
        <w:rPr>
          <w:sz w:val="24"/>
          <w:szCs w:val="24"/>
        </w:rPr>
      </w:pPr>
    </w:p>
    <w:p w14:paraId="4B2FC310" w14:textId="3A772025" w:rsidR="00526158" w:rsidRDefault="00E15F99" w:rsidP="000D5CFA">
      <w:pPr>
        <w:pStyle w:val="Ingetavstnd"/>
        <w:rPr>
          <w:sz w:val="24"/>
          <w:szCs w:val="24"/>
        </w:rPr>
      </w:pPr>
      <w:r>
        <w:rPr>
          <w:sz w:val="24"/>
          <w:szCs w:val="24"/>
        </w:rPr>
        <w:t>I föreningen finns</w:t>
      </w:r>
      <w:r w:rsidR="00526158" w:rsidRPr="00271A28">
        <w:rPr>
          <w:sz w:val="24"/>
          <w:szCs w:val="24"/>
        </w:rPr>
        <w:t xml:space="preserve"> en trädgårdsgrupp, som kontinuerligt utför arbete och kommer med förbättringsförslag till styrelsen.</w:t>
      </w:r>
      <w:r w:rsidR="008036CB" w:rsidRPr="00271A28">
        <w:rPr>
          <w:sz w:val="24"/>
          <w:szCs w:val="24"/>
        </w:rPr>
        <w:t xml:space="preserve"> Den som är intresserad av att vara med i trädgårdsgruppen är välkommen att höra av sig till styrelsen.</w:t>
      </w:r>
    </w:p>
    <w:p w14:paraId="6DB6794B" w14:textId="77777777" w:rsidR="002842DD" w:rsidRDefault="002842DD" w:rsidP="000D5CFA">
      <w:pPr>
        <w:pStyle w:val="Ingetavstnd"/>
        <w:rPr>
          <w:sz w:val="24"/>
          <w:szCs w:val="24"/>
        </w:rPr>
      </w:pPr>
    </w:p>
    <w:p w14:paraId="00CD4770" w14:textId="77777777" w:rsidR="0098418A" w:rsidRDefault="0098418A" w:rsidP="0098418A">
      <w:pPr>
        <w:pStyle w:val="Ingetavstnd"/>
        <w:rPr>
          <w:b/>
          <w:sz w:val="28"/>
          <w:szCs w:val="28"/>
        </w:rPr>
      </w:pPr>
    </w:p>
    <w:p w14:paraId="681F9E37" w14:textId="77777777" w:rsidR="0098418A" w:rsidRDefault="0098418A" w:rsidP="00D704BB">
      <w:pPr>
        <w:pStyle w:val="Rubrik2"/>
      </w:pPr>
      <w:bookmarkStart w:id="9" w:name="_Toc189052122"/>
      <w:bookmarkStart w:id="10" w:name="_Toc189052843"/>
      <w:r>
        <w:t>Du bor i en bostadsrättsförening</w:t>
      </w:r>
      <w:bookmarkEnd w:id="9"/>
      <w:bookmarkEnd w:id="10"/>
    </w:p>
    <w:p w14:paraId="2005A469" w14:textId="77777777" w:rsidR="0098418A" w:rsidRPr="00F15B18" w:rsidRDefault="0098418A" w:rsidP="0098418A">
      <w:pPr>
        <w:pStyle w:val="Ingetavstnd"/>
        <w:rPr>
          <w:b/>
          <w:sz w:val="28"/>
          <w:szCs w:val="28"/>
        </w:rPr>
      </w:pPr>
    </w:p>
    <w:p w14:paraId="595D6672" w14:textId="6B4980F9" w:rsidR="0098418A" w:rsidRDefault="0098418A" w:rsidP="0098418A">
      <w:pPr>
        <w:pStyle w:val="Ingetavstnd"/>
        <w:rPr>
          <w:sz w:val="24"/>
          <w:szCs w:val="24"/>
        </w:rPr>
      </w:pPr>
      <w:r w:rsidRPr="008B3A09">
        <w:rPr>
          <w:sz w:val="24"/>
          <w:szCs w:val="24"/>
        </w:rPr>
        <w:t>Medlem</w:t>
      </w:r>
      <w:r w:rsidRPr="00834E00">
        <w:rPr>
          <w:sz w:val="24"/>
          <w:szCs w:val="24"/>
        </w:rPr>
        <w:t xml:space="preserve"> ska </w:t>
      </w:r>
      <w:r>
        <w:rPr>
          <w:sz w:val="24"/>
          <w:szCs w:val="24"/>
        </w:rPr>
        <w:t>vara aktsam om och vårda bostadsföreningens egendom väl</w:t>
      </w:r>
      <w:r w:rsidRPr="00834E00">
        <w:rPr>
          <w:sz w:val="24"/>
          <w:szCs w:val="24"/>
        </w:rPr>
        <w:t>.</w:t>
      </w:r>
      <w:r>
        <w:rPr>
          <w:sz w:val="24"/>
          <w:szCs w:val="24"/>
        </w:rPr>
        <w:t xml:space="preserve"> Kostnader för underhåll och reparationer </w:t>
      </w:r>
      <w:r w:rsidRPr="00194D31">
        <w:rPr>
          <w:sz w:val="24"/>
          <w:szCs w:val="24"/>
        </w:rPr>
        <w:t>av gemensam egendom</w:t>
      </w:r>
      <w:r>
        <w:rPr>
          <w:sz w:val="24"/>
          <w:szCs w:val="24"/>
        </w:rPr>
        <w:t xml:space="preserve"> betalas av alla gemensamt.</w:t>
      </w:r>
      <w:r w:rsidR="00993352">
        <w:rPr>
          <w:sz w:val="24"/>
          <w:szCs w:val="24"/>
        </w:rPr>
        <w:t xml:space="preserve"> </w:t>
      </w:r>
    </w:p>
    <w:p w14:paraId="074C4164" w14:textId="52D84D38" w:rsidR="0098418A" w:rsidRDefault="0098418A" w:rsidP="0098418A">
      <w:pPr>
        <w:pStyle w:val="Ingetavstnd"/>
        <w:rPr>
          <w:sz w:val="24"/>
          <w:szCs w:val="24"/>
        </w:rPr>
      </w:pPr>
      <w:r w:rsidRPr="71E259D0">
        <w:rPr>
          <w:sz w:val="24"/>
          <w:szCs w:val="24"/>
        </w:rPr>
        <w:t>Medlem ska iaktta sparsamhet vid vattenfö</w:t>
      </w:r>
      <w:r>
        <w:rPr>
          <w:sz w:val="24"/>
          <w:szCs w:val="24"/>
        </w:rPr>
        <w:t>rbrukning, speciellt varmvatten.  Kostnaden</w:t>
      </w:r>
      <w:r w:rsidRPr="71E259D0">
        <w:rPr>
          <w:sz w:val="24"/>
          <w:szCs w:val="24"/>
        </w:rPr>
        <w:t xml:space="preserve"> för </w:t>
      </w:r>
      <w:r>
        <w:rPr>
          <w:sz w:val="24"/>
          <w:szCs w:val="24"/>
        </w:rPr>
        <w:t xml:space="preserve">allt </w:t>
      </w:r>
      <w:r w:rsidRPr="71E259D0">
        <w:rPr>
          <w:sz w:val="24"/>
          <w:szCs w:val="24"/>
        </w:rPr>
        <w:t xml:space="preserve">vatten </w:t>
      </w:r>
      <w:r>
        <w:rPr>
          <w:sz w:val="24"/>
          <w:szCs w:val="24"/>
        </w:rPr>
        <w:t>är gemensam, men fördel</w:t>
      </w:r>
      <w:r w:rsidR="00550007">
        <w:rPr>
          <w:sz w:val="24"/>
          <w:szCs w:val="24"/>
        </w:rPr>
        <w:t xml:space="preserve">as på respektive lägenhet i förhållande </w:t>
      </w:r>
      <w:r w:rsidR="00895417">
        <w:rPr>
          <w:sz w:val="24"/>
          <w:szCs w:val="24"/>
        </w:rPr>
        <w:t xml:space="preserve">till </w:t>
      </w:r>
      <w:r w:rsidR="00895417" w:rsidRPr="001409F1">
        <w:rPr>
          <w:sz w:val="24"/>
          <w:szCs w:val="24"/>
        </w:rPr>
        <w:t>lägenheternas insatser</w:t>
      </w:r>
      <w:r w:rsidRPr="001409F1">
        <w:rPr>
          <w:sz w:val="24"/>
          <w:szCs w:val="24"/>
        </w:rPr>
        <w:t>.</w:t>
      </w:r>
      <w:r>
        <w:rPr>
          <w:sz w:val="24"/>
          <w:szCs w:val="24"/>
        </w:rPr>
        <w:t xml:space="preserve"> Den gemensamma elen (för gatubelysning, tvättstuga, bastu, soprum etc) betalas av alla gemensamt, men du ansvarar själv för el</w:t>
      </w:r>
      <w:r w:rsidR="00FF749D">
        <w:rPr>
          <w:sz w:val="24"/>
          <w:szCs w:val="24"/>
        </w:rPr>
        <w:t>abonnemang och förbrukning</w:t>
      </w:r>
      <w:r>
        <w:rPr>
          <w:sz w:val="24"/>
          <w:szCs w:val="24"/>
        </w:rPr>
        <w:t xml:space="preserve"> i din lägenhet.</w:t>
      </w:r>
    </w:p>
    <w:p w14:paraId="1375410B" w14:textId="77777777" w:rsidR="0098418A" w:rsidRDefault="0098418A" w:rsidP="0098418A">
      <w:pPr>
        <w:pStyle w:val="Ingetavstnd"/>
        <w:rPr>
          <w:sz w:val="24"/>
          <w:szCs w:val="24"/>
        </w:rPr>
      </w:pPr>
    </w:p>
    <w:p w14:paraId="6924FFC8" w14:textId="77777777" w:rsidR="0098418A" w:rsidRDefault="0098418A" w:rsidP="0098418A">
      <w:pPr>
        <w:pStyle w:val="Ingetavstnd"/>
        <w:rPr>
          <w:sz w:val="24"/>
          <w:szCs w:val="24"/>
        </w:rPr>
      </w:pPr>
      <w:r w:rsidRPr="0098055F">
        <w:rPr>
          <w:b/>
          <w:sz w:val="24"/>
          <w:szCs w:val="24"/>
        </w:rPr>
        <w:t>Medlem bör teckna hemförsäkring med bostadsrättstillägg</w:t>
      </w:r>
      <w:r>
        <w:rPr>
          <w:sz w:val="24"/>
          <w:szCs w:val="24"/>
        </w:rPr>
        <w:t>. I en bostadsrätt är du själv ansvarig för skador på ett annat sätt än i t ex en hyresrätt, och det kan bli mycket dyrt att inte ha tecknat ett bostadsrättstillägg.</w:t>
      </w:r>
    </w:p>
    <w:p w14:paraId="289B1511" w14:textId="77777777" w:rsidR="00F22E7D" w:rsidRDefault="00F22E7D" w:rsidP="0098418A">
      <w:pPr>
        <w:pStyle w:val="Ingetavstnd"/>
        <w:rPr>
          <w:sz w:val="24"/>
          <w:szCs w:val="24"/>
        </w:rPr>
      </w:pPr>
    </w:p>
    <w:p w14:paraId="73FB102F" w14:textId="4F172E1E" w:rsidR="0098418A" w:rsidRDefault="0098418A" w:rsidP="0098418A">
      <w:pPr>
        <w:pStyle w:val="Ingetavstnd"/>
        <w:rPr>
          <w:sz w:val="24"/>
          <w:szCs w:val="24"/>
        </w:rPr>
      </w:pPr>
      <w:r w:rsidRPr="001A06D1">
        <w:rPr>
          <w:sz w:val="24"/>
          <w:szCs w:val="24"/>
        </w:rPr>
        <w:t>Medlem får ej använda lägenheten eller annat utrymme i bostadsrättsföreningen</w:t>
      </w:r>
      <w:r w:rsidRPr="00834E00">
        <w:rPr>
          <w:sz w:val="24"/>
          <w:szCs w:val="24"/>
        </w:rPr>
        <w:t xml:space="preserve"> till annat ändamål än vad som är avsett.</w:t>
      </w:r>
      <w:r w:rsidR="00993352">
        <w:rPr>
          <w:sz w:val="24"/>
          <w:szCs w:val="24"/>
        </w:rPr>
        <w:t xml:space="preserve"> </w:t>
      </w:r>
    </w:p>
    <w:p w14:paraId="4341DF4F" w14:textId="77777777" w:rsidR="00F22E7D" w:rsidRDefault="00F22E7D" w:rsidP="0098418A">
      <w:pPr>
        <w:pStyle w:val="Ingetavstnd"/>
        <w:rPr>
          <w:sz w:val="24"/>
          <w:szCs w:val="24"/>
        </w:rPr>
      </w:pPr>
    </w:p>
    <w:p w14:paraId="46895D9C" w14:textId="00B08B32" w:rsidR="0098418A" w:rsidRDefault="0098418A" w:rsidP="0098418A">
      <w:pPr>
        <w:pStyle w:val="Ingetavstnd"/>
        <w:rPr>
          <w:sz w:val="24"/>
          <w:szCs w:val="24"/>
        </w:rPr>
      </w:pPr>
      <w:r w:rsidRPr="3B041E94">
        <w:rPr>
          <w:sz w:val="24"/>
          <w:szCs w:val="24"/>
        </w:rPr>
        <w:t>Andrahandsupplåtelse (uthyrning i andra</w:t>
      </w:r>
      <w:r w:rsidR="00EE6A47">
        <w:rPr>
          <w:sz w:val="24"/>
          <w:szCs w:val="24"/>
        </w:rPr>
        <w:t xml:space="preserve"> </w:t>
      </w:r>
      <w:r w:rsidRPr="3B041E94">
        <w:rPr>
          <w:sz w:val="24"/>
          <w:szCs w:val="24"/>
        </w:rPr>
        <w:t>hand) är endast tillåtet efter skriftlig ansökan och erhållet tillstånd från styrelsen.</w:t>
      </w:r>
      <w:r>
        <w:rPr>
          <w:sz w:val="24"/>
          <w:szCs w:val="24"/>
        </w:rPr>
        <w:t xml:space="preserve"> Ansökningsblankett finns på HSB:s hemsida.</w:t>
      </w:r>
    </w:p>
    <w:p w14:paraId="312FF27C" w14:textId="408B4878" w:rsidR="00CC2B58" w:rsidRDefault="00CC2B58" w:rsidP="0098418A">
      <w:pPr>
        <w:pStyle w:val="Ingetavstnd"/>
        <w:rPr>
          <w:sz w:val="24"/>
          <w:szCs w:val="24"/>
        </w:rPr>
      </w:pPr>
      <w:r>
        <w:rPr>
          <w:sz w:val="24"/>
          <w:szCs w:val="24"/>
        </w:rPr>
        <w:t xml:space="preserve">Föreningen </w:t>
      </w:r>
      <w:r w:rsidR="00DB322B">
        <w:rPr>
          <w:sz w:val="24"/>
          <w:szCs w:val="24"/>
        </w:rPr>
        <w:t>godkänner</w:t>
      </w:r>
      <w:r w:rsidR="001C3B30">
        <w:rPr>
          <w:sz w:val="24"/>
          <w:szCs w:val="24"/>
        </w:rPr>
        <w:t xml:space="preserve"> </w:t>
      </w:r>
      <w:r w:rsidR="00077F55">
        <w:rPr>
          <w:sz w:val="24"/>
          <w:szCs w:val="24"/>
        </w:rPr>
        <w:t>ej</w:t>
      </w:r>
      <w:r w:rsidR="001C3B30">
        <w:rPr>
          <w:sz w:val="24"/>
          <w:szCs w:val="24"/>
        </w:rPr>
        <w:t xml:space="preserve"> juridisk person som medlem</w:t>
      </w:r>
      <w:r w:rsidR="00DB322B">
        <w:rPr>
          <w:sz w:val="24"/>
          <w:szCs w:val="24"/>
        </w:rPr>
        <w:t xml:space="preserve"> /bostadsrättsinnehavare.</w:t>
      </w:r>
    </w:p>
    <w:p w14:paraId="6AA47223" w14:textId="4C3A09CC" w:rsidR="00DB322B" w:rsidRDefault="00DB322B" w:rsidP="0098418A">
      <w:pPr>
        <w:pStyle w:val="Ingetavstnd"/>
        <w:rPr>
          <w:sz w:val="24"/>
          <w:szCs w:val="24"/>
        </w:rPr>
      </w:pPr>
      <w:r>
        <w:rPr>
          <w:sz w:val="24"/>
          <w:szCs w:val="24"/>
        </w:rPr>
        <w:t xml:space="preserve">Föreningen accepterar </w:t>
      </w:r>
      <w:r w:rsidR="007B3EDC">
        <w:rPr>
          <w:sz w:val="24"/>
          <w:szCs w:val="24"/>
        </w:rPr>
        <w:t>delat ägande.</w:t>
      </w:r>
    </w:p>
    <w:p w14:paraId="1ED90ED4" w14:textId="77777777" w:rsidR="0098418A" w:rsidRDefault="0098418A" w:rsidP="0098418A">
      <w:pPr>
        <w:pStyle w:val="Ingetavstnd"/>
        <w:rPr>
          <w:sz w:val="24"/>
          <w:szCs w:val="24"/>
        </w:rPr>
      </w:pPr>
    </w:p>
    <w:p w14:paraId="67218146" w14:textId="6733C7ED" w:rsidR="00332FF3" w:rsidRDefault="00332FF3" w:rsidP="00D704BB">
      <w:pPr>
        <w:pStyle w:val="Rubrik2"/>
      </w:pPr>
      <w:bookmarkStart w:id="11" w:name="_Toc189052123"/>
      <w:bookmarkStart w:id="12" w:name="_Toc189052844"/>
      <w:r w:rsidRPr="005F1763">
        <w:t>Nycklar</w:t>
      </w:r>
      <w:bookmarkEnd w:id="11"/>
      <w:bookmarkEnd w:id="12"/>
      <w:r w:rsidRPr="005F1763">
        <w:t xml:space="preserve"> </w:t>
      </w:r>
    </w:p>
    <w:p w14:paraId="0B694369" w14:textId="77777777" w:rsidR="00332FF3" w:rsidRDefault="00332FF3" w:rsidP="000D5CFA">
      <w:pPr>
        <w:pStyle w:val="Ingetavstnd"/>
        <w:rPr>
          <w:sz w:val="24"/>
          <w:szCs w:val="24"/>
        </w:rPr>
      </w:pPr>
    </w:p>
    <w:p w14:paraId="604BC99E" w14:textId="355CAC64" w:rsidR="00332FF3" w:rsidRDefault="00332FF3" w:rsidP="000D5CFA">
      <w:pPr>
        <w:pStyle w:val="Ingetavstnd"/>
        <w:rPr>
          <w:sz w:val="24"/>
          <w:szCs w:val="24"/>
        </w:rPr>
      </w:pPr>
      <w:r>
        <w:rPr>
          <w:sz w:val="24"/>
          <w:szCs w:val="24"/>
        </w:rPr>
        <w:t>Alla lägenhetsnycklar är unika och varken styrelsen eller HSB har extranyckel eller huvudnyckel.</w:t>
      </w:r>
      <w:r w:rsidR="00550007">
        <w:rPr>
          <w:sz w:val="24"/>
          <w:szCs w:val="24"/>
        </w:rPr>
        <w:t xml:space="preserve"> </w:t>
      </w:r>
      <w:r w:rsidR="006A1651">
        <w:rPr>
          <w:sz w:val="24"/>
          <w:szCs w:val="24"/>
        </w:rPr>
        <w:t xml:space="preserve">Om du förlorar nyckeln måste du på egen hand skaffa </w:t>
      </w:r>
      <w:r w:rsidR="00A664B1">
        <w:rPr>
          <w:sz w:val="24"/>
          <w:szCs w:val="24"/>
        </w:rPr>
        <w:t>ny.</w:t>
      </w:r>
    </w:p>
    <w:p w14:paraId="69986E57" w14:textId="6FC7611B" w:rsidR="00332FF3" w:rsidRDefault="00332FF3" w:rsidP="000D5CFA">
      <w:pPr>
        <w:pStyle w:val="Ingetavstnd"/>
        <w:rPr>
          <w:sz w:val="24"/>
          <w:szCs w:val="24"/>
        </w:rPr>
      </w:pPr>
      <w:r>
        <w:rPr>
          <w:sz w:val="24"/>
          <w:szCs w:val="24"/>
        </w:rPr>
        <w:t>Avflyttande medlem ska till nya ägaren överlämna följande nycklar utan ersättning:    bostadsnyckel/nycklar, Iloc-</w:t>
      </w:r>
      <w:r w:rsidRPr="001409F1">
        <w:rPr>
          <w:sz w:val="24"/>
          <w:szCs w:val="24"/>
        </w:rPr>
        <w:t>nyckel, postboxnyck</w:t>
      </w:r>
      <w:r w:rsidR="000359C9" w:rsidRPr="001409F1">
        <w:rPr>
          <w:sz w:val="24"/>
          <w:szCs w:val="24"/>
        </w:rPr>
        <w:t>lar</w:t>
      </w:r>
      <w:r>
        <w:rPr>
          <w:sz w:val="24"/>
          <w:szCs w:val="24"/>
        </w:rPr>
        <w:t xml:space="preserve"> samt bokningsnyckel inkl</w:t>
      </w:r>
      <w:r w:rsidR="00A4270B">
        <w:rPr>
          <w:sz w:val="24"/>
          <w:szCs w:val="24"/>
        </w:rPr>
        <w:t>usive</w:t>
      </w:r>
      <w:r>
        <w:rPr>
          <w:sz w:val="24"/>
          <w:szCs w:val="24"/>
        </w:rPr>
        <w:t xml:space="preserve"> bokningslås - ”plupp”- till tvättstugan. </w:t>
      </w:r>
      <w:r w:rsidR="0098055F" w:rsidRPr="004C263E">
        <w:rPr>
          <w:sz w:val="24"/>
          <w:szCs w:val="24"/>
        </w:rPr>
        <w:t xml:space="preserve">Om ovanstående nycklar inte överlämnas </w:t>
      </w:r>
      <w:r w:rsidR="00431639" w:rsidRPr="004C263E">
        <w:rPr>
          <w:sz w:val="24"/>
          <w:szCs w:val="24"/>
        </w:rPr>
        <w:t>måste nya ägaren själv bekosta</w:t>
      </w:r>
      <w:r w:rsidRPr="004C263E">
        <w:rPr>
          <w:sz w:val="24"/>
          <w:szCs w:val="24"/>
        </w:rPr>
        <w:t xml:space="preserve"> nya nycklar.</w:t>
      </w:r>
      <w:r>
        <w:rPr>
          <w:sz w:val="24"/>
          <w:szCs w:val="24"/>
        </w:rPr>
        <w:t xml:space="preserve"> </w:t>
      </w:r>
    </w:p>
    <w:p w14:paraId="6141D670" w14:textId="77777777" w:rsidR="004C263E" w:rsidRDefault="004C263E" w:rsidP="000D5CFA">
      <w:pPr>
        <w:pStyle w:val="Ingetavstnd"/>
        <w:rPr>
          <w:sz w:val="24"/>
          <w:szCs w:val="24"/>
        </w:rPr>
      </w:pPr>
    </w:p>
    <w:p w14:paraId="2E550A2E" w14:textId="77777777" w:rsidR="0046338B" w:rsidRDefault="0046338B" w:rsidP="0046338B">
      <w:pPr>
        <w:pStyle w:val="Ingetavstnd"/>
        <w:rPr>
          <w:sz w:val="24"/>
          <w:szCs w:val="24"/>
        </w:rPr>
      </w:pPr>
      <w:r w:rsidRPr="00E0439D">
        <w:rPr>
          <w:sz w:val="24"/>
          <w:szCs w:val="24"/>
        </w:rPr>
        <w:t xml:space="preserve">För postboxnyckeln gäller följande: Nyckeln är privat. Tre nycklar har delats ut till varje hushåll och föreningen har inga i reserv. Om nycklarna försvunnit måste styrelsen kontaktas för erhållande av ett nytt set nycklar. Den boende står själv för denna kostnad. </w:t>
      </w:r>
    </w:p>
    <w:p w14:paraId="4F9D1644" w14:textId="77777777" w:rsidR="00332FF3" w:rsidRDefault="00332FF3" w:rsidP="000D5CFA">
      <w:pPr>
        <w:pStyle w:val="Ingetavstnd"/>
        <w:rPr>
          <w:sz w:val="24"/>
          <w:szCs w:val="24"/>
        </w:rPr>
      </w:pPr>
      <w:r w:rsidRPr="00E51036">
        <w:rPr>
          <w:sz w:val="24"/>
          <w:szCs w:val="24"/>
        </w:rPr>
        <w:t xml:space="preserve">Bokningsnyckel till tvättstugan beställer medlem direkt från HSB, mot betalning. </w:t>
      </w:r>
    </w:p>
    <w:p w14:paraId="586C0E76" w14:textId="77777777" w:rsidR="00332FF3" w:rsidRDefault="00332FF3" w:rsidP="000D5CFA">
      <w:pPr>
        <w:pStyle w:val="Ingetavstnd"/>
        <w:rPr>
          <w:sz w:val="24"/>
          <w:szCs w:val="24"/>
        </w:rPr>
      </w:pPr>
    </w:p>
    <w:p w14:paraId="23658E60" w14:textId="4B926B32" w:rsidR="00332FF3" w:rsidRDefault="00332FF3" w:rsidP="000D5CFA">
      <w:pPr>
        <w:pStyle w:val="Ingetavstnd"/>
        <w:rPr>
          <w:sz w:val="24"/>
          <w:szCs w:val="24"/>
        </w:rPr>
      </w:pPr>
      <w:r w:rsidRPr="001B073E">
        <w:rPr>
          <w:sz w:val="24"/>
          <w:szCs w:val="24"/>
        </w:rPr>
        <w:t xml:space="preserve">För samtliga </w:t>
      </w:r>
      <w:r>
        <w:rPr>
          <w:sz w:val="24"/>
          <w:szCs w:val="24"/>
        </w:rPr>
        <w:t xml:space="preserve">övriga </w:t>
      </w:r>
      <w:r w:rsidRPr="001B073E">
        <w:rPr>
          <w:sz w:val="24"/>
          <w:szCs w:val="24"/>
        </w:rPr>
        <w:t>extranycklar/nya nycklar</w:t>
      </w:r>
      <w:r>
        <w:rPr>
          <w:sz w:val="24"/>
          <w:szCs w:val="24"/>
        </w:rPr>
        <w:t xml:space="preserve"> måste</w:t>
      </w:r>
      <w:r w:rsidRPr="001B073E">
        <w:rPr>
          <w:sz w:val="24"/>
          <w:szCs w:val="24"/>
        </w:rPr>
        <w:t xml:space="preserve"> styrelsen kontaktas.</w:t>
      </w:r>
      <w:r>
        <w:rPr>
          <w:sz w:val="24"/>
          <w:szCs w:val="24"/>
        </w:rPr>
        <w:t xml:space="preserve"> Nyck</w:t>
      </w:r>
      <w:r w:rsidR="007463CA">
        <w:rPr>
          <w:sz w:val="24"/>
          <w:szCs w:val="24"/>
        </w:rPr>
        <w:t>lar</w:t>
      </w:r>
      <w:r>
        <w:rPr>
          <w:sz w:val="24"/>
          <w:szCs w:val="24"/>
        </w:rPr>
        <w:t xml:space="preserve"> fås mot deposition, som när som helst kan återbetalas</w:t>
      </w:r>
      <w:r w:rsidR="00A664B1">
        <w:rPr>
          <w:sz w:val="24"/>
          <w:szCs w:val="24"/>
        </w:rPr>
        <w:t xml:space="preserve"> </w:t>
      </w:r>
      <w:r>
        <w:rPr>
          <w:sz w:val="24"/>
          <w:szCs w:val="24"/>
        </w:rPr>
        <w:t>förutsatt att man visar upp sitt kvitto.</w:t>
      </w:r>
    </w:p>
    <w:p w14:paraId="0A13BE56" w14:textId="77777777" w:rsidR="00332FF3" w:rsidRDefault="00332FF3" w:rsidP="000D5CFA">
      <w:pPr>
        <w:pStyle w:val="Ingetavstnd"/>
        <w:rPr>
          <w:sz w:val="24"/>
          <w:szCs w:val="24"/>
        </w:rPr>
      </w:pPr>
    </w:p>
    <w:p w14:paraId="3279AB55" w14:textId="469E53E6" w:rsidR="00332FF3" w:rsidRPr="00E15F99" w:rsidRDefault="00332FF3" w:rsidP="000D5CFA">
      <w:pPr>
        <w:pStyle w:val="Ingetavstnd"/>
        <w:rPr>
          <w:sz w:val="24"/>
          <w:szCs w:val="24"/>
        </w:rPr>
      </w:pPr>
      <w:r w:rsidRPr="00E15F99">
        <w:rPr>
          <w:sz w:val="24"/>
          <w:szCs w:val="24"/>
        </w:rPr>
        <w:t>Följan</w:t>
      </w:r>
      <w:r w:rsidR="004A5CAC" w:rsidRPr="00E15F99">
        <w:rPr>
          <w:sz w:val="24"/>
          <w:szCs w:val="24"/>
        </w:rPr>
        <w:t>de depositioner gäller i maj</w:t>
      </w:r>
      <w:r w:rsidRPr="00E15F99">
        <w:rPr>
          <w:sz w:val="24"/>
          <w:szCs w:val="24"/>
        </w:rPr>
        <w:t xml:space="preserve"> 202</w:t>
      </w:r>
      <w:r w:rsidR="004C263E" w:rsidRPr="00E15F99">
        <w:rPr>
          <w:sz w:val="24"/>
          <w:szCs w:val="24"/>
        </w:rPr>
        <w:t>4</w:t>
      </w:r>
      <w:r w:rsidRPr="00E15F99">
        <w:rPr>
          <w:sz w:val="24"/>
          <w:szCs w:val="24"/>
        </w:rPr>
        <w:t>, och kan ändras om vårt inköpspris ändras:</w:t>
      </w:r>
    </w:p>
    <w:p w14:paraId="44EF1A06" w14:textId="324645C3" w:rsidR="00332FF3" w:rsidRPr="00E15F99" w:rsidRDefault="00332FF3" w:rsidP="000D5CFA">
      <w:pPr>
        <w:pStyle w:val="Ingetavstnd"/>
        <w:rPr>
          <w:sz w:val="24"/>
          <w:szCs w:val="24"/>
        </w:rPr>
      </w:pPr>
      <w:r w:rsidRPr="00E15F99">
        <w:rPr>
          <w:sz w:val="24"/>
          <w:szCs w:val="24"/>
        </w:rPr>
        <w:t>Ilocnyckel</w:t>
      </w:r>
      <w:r w:rsidR="00F22E7D">
        <w:rPr>
          <w:sz w:val="24"/>
          <w:szCs w:val="24"/>
        </w:rPr>
        <w:tab/>
      </w:r>
      <w:r w:rsidR="00F22E7D">
        <w:rPr>
          <w:sz w:val="24"/>
          <w:szCs w:val="24"/>
        </w:rPr>
        <w:tab/>
      </w:r>
      <w:r w:rsidRPr="00E15F99">
        <w:rPr>
          <w:sz w:val="24"/>
          <w:szCs w:val="24"/>
        </w:rPr>
        <w:t xml:space="preserve"> 300:- ( soprummen, tvättstugan, ytterdörren till lokalen samt till </w:t>
      </w:r>
    </w:p>
    <w:p w14:paraId="23C622BD" w14:textId="63FF2EA9" w:rsidR="00332FF3" w:rsidRPr="00E15F99" w:rsidRDefault="00332FF3" w:rsidP="000D5CFA">
      <w:pPr>
        <w:pStyle w:val="Ingetavstnd"/>
        <w:rPr>
          <w:sz w:val="24"/>
          <w:szCs w:val="24"/>
        </w:rPr>
      </w:pPr>
      <w:r w:rsidRPr="00E15F99">
        <w:rPr>
          <w:sz w:val="24"/>
          <w:szCs w:val="24"/>
        </w:rPr>
        <w:t xml:space="preserve">                                          </w:t>
      </w:r>
      <w:r w:rsidR="00F22E7D">
        <w:rPr>
          <w:sz w:val="24"/>
          <w:szCs w:val="24"/>
        </w:rPr>
        <w:t xml:space="preserve">       </w:t>
      </w:r>
      <w:r w:rsidRPr="00E15F99">
        <w:rPr>
          <w:sz w:val="24"/>
          <w:szCs w:val="24"/>
        </w:rPr>
        <w:t xml:space="preserve">den lilla dörren bredvid garageporten).   </w:t>
      </w:r>
    </w:p>
    <w:p w14:paraId="4BB5EE51" w14:textId="4FADEE66" w:rsidR="00332FF3" w:rsidRPr="00E15F99" w:rsidRDefault="00332FF3" w:rsidP="000D5CFA">
      <w:pPr>
        <w:pStyle w:val="Ingetavstnd"/>
        <w:rPr>
          <w:sz w:val="24"/>
          <w:szCs w:val="24"/>
        </w:rPr>
      </w:pPr>
      <w:r w:rsidRPr="00E15F99">
        <w:rPr>
          <w:sz w:val="24"/>
          <w:szCs w:val="24"/>
        </w:rPr>
        <w:t>Husmorsnyckel</w:t>
      </w:r>
      <w:r w:rsidR="00E15F99">
        <w:rPr>
          <w:sz w:val="24"/>
          <w:szCs w:val="24"/>
        </w:rPr>
        <w:t xml:space="preserve">  </w:t>
      </w:r>
      <w:r w:rsidRPr="00E15F99">
        <w:rPr>
          <w:sz w:val="24"/>
          <w:szCs w:val="24"/>
        </w:rPr>
        <w:t xml:space="preserve"> </w:t>
      </w:r>
      <w:r w:rsidR="00E15F99">
        <w:rPr>
          <w:sz w:val="24"/>
          <w:szCs w:val="24"/>
        </w:rPr>
        <w:t xml:space="preserve">   </w:t>
      </w:r>
      <w:r w:rsidR="00F22E7D">
        <w:rPr>
          <w:sz w:val="24"/>
          <w:szCs w:val="24"/>
        </w:rPr>
        <w:tab/>
      </w:r>
      <w:r w:rsidRPr="00E15F99">
        <w:rPr>
          <w:sz w:val="24"/>
          <w:szCs w:val="24"/>
        </w:rPr>
        <w:t>200:-  (bilbommen, trädgårdsförrådet, cykelkärran, biltvätten)</w:t>
      </w:r>
    </w:p>
    <w:p w14:paraId="7ED38E87" w14:textId="5E9F9333" w:rsidR="00332FF3" w:rsidRPr="00E15F99" w:rsidRDefault="00332FF3" w:rsidP="000D5CFA">
      <w:pPr>
        <w:pStyle w:val="Ingetavstnd"/>
        <w:rPr>
          <w:sz w:val="24"/>
          <w:szCs w:val="24"/>
        </w:rPr>
      </w:pPr>
      <w:r w:rsidRPr="00E15F99">
        <w:rPr>
          <w:sz w:val="24"/>
          <w:szCs w:val="24"/>
        </w:rPr>
        <w:t xml:space="preserve">Bastunyckel         </w:t>
      </w:r>
      <w:r w:rsidR="00E15F99">
        <w:rPr>
          <w:sz w:val="24"/>
          <w:szCs w:val="24"/>
        </w:rPr>
        <w:t xml:space="preserve">   </w:t>
      </w:r>
      <w:r w:rsidR="00F22E7D">
        <w:rPr>
          <w:sz w:val="24"/>
          <w:szCs w:val="24"/>
        </w:rPr>
        <w:tab/>
      </w:r>
      <w:r w:rsidRPr="00E15F99">
        <w:rPr>
          <w:sz w:val="24"/>
          <w:szCs w:val="24"/>
        </w:rPr>
        <w:t>300:- ( bastun)</w:t>
      </w:r>
    </w:p>
    <w:p w14:paraId="1A70D47F" w14:textId="2ADEE4B2" w:rsidR="00332FF3" w:rsidRPr="00E15F99" w:rsidRDefault="00332FF3" w:rsidP="000D5CFA">
      <w:pPr>
        <w:pStyle w:val="Ingetavstnd"/>
        <w:rPr>
          <w:sz w:val="24"/>
          <w:szCs w:val="24"/>
        </w:rPr>
      </w:pPr>
      <w:r w:rsidRPr="00E15F99">
        <w:rPr>
          <w:sz w:val="24"/>
          <w:szCs w:val="24"/>
        </w:rPr>
        <w:t xml:space="preserve">Handsändare </w:t>
      </w:r>
      <w:r w:rsidR="00F22E7D">
        <w:rPr>
          <w:sz w:val="24"/>
          <w:szCs w:val="24"/>
        </w:rPr>
        <w:t xml:space="preserve">     </w:t>
      </w:r>
      <w:r w:rsidR="00F22E7D">
        <w:rPr>
          <w:sz w:val="24"/>
          <w:szCs w:val="24"/>
        </w:rPr>
        <w:tab/>
      </w:r>
      <w:r w:rsidRPr="00E15F99">
        <w:rPr>
          <w:sz w:val="24"/>
          <w:szCs w:val="24"/>
        </w:rPr>
        <w:t xml:space="preserve"> 700:- (den elektriska garageporten). </w:t>
      </w:r>
    </w:p>
    <w:p w14:paraId="2756CD1D" w14:textId="7BD342DF" w:rsidR="00716D34" w:rsidRPr="00407E8E" w:rsidRDefault="00716D34" w:rsidP="000D5CFA">
      <w:pPr>
        <w:pStyle w:val="Ingetavstnd"/>
        <w:rPr>
          <w:sz w:val="24"/>
          <w:szCs w:val="24"/>
          <w:highlight w:val="yellow"/>
        </w:rPr>
      </w:pPr>
    </w:p>
    <w:p w14:paraId="114B9577" w14:textId="77777777" w:rsidR="007872A3" w:rsidRDefault="007872A3" w:rsidP="000D5CFA">
      <w:pPr>
        <w:pStyle w:val="Ingetavstnd"/>
        <w:rPr>
          <w:b/>
          <w:sz w:val="28"/>
          <w:szCs w:val="28"/>
        </w:rPr>
      </w:pPr>
    </w:p>
    <w:p w14:paraId="04D0E58E" w14:textId="1BB1A9B5" w:rsidR="00421F96" w:rsidRDefault="007872A3" w:rsidP="00D704BB">
      <w:pPr>
        <w:pStyle w:val="Rubrik2"/>
      </w:pPr>
      <w:bookmarkStart w:id="13" w:name="_Toc189052124"/>
      <w:bookmarkStart w:id="14" w:name="_Toc189052845"/>
      <w:r>
        <w:t>B</w:t>
      </w:r>
      <w:r w:rsidR="00421F96">
        <w:t>etalning till föreningen</w:t>
      </w:r>
      <w:bookmarkEnd w:id="13"/>
      <w:bookmarkEnd w:id="14"/>
    </w:p>
    <w:p w14:paraId="5D03282A" w14:textId="77777777" w:rsidR="00421F96" w:rsidRDefault="00421F96" w:rsidP="000D5CFA">
      <w:pPr>
        <w:pStyle w:val="Ingetavstnd"/>
        <w:rPr>
          <w:b/>
          <w:sz w:val="28"/>
          <w:szCs w:val="28"/>
        </w:rPr>
      </w:pPr>
    </w:p>
    <w:p w14:paraId="5D28BA35" w14:textId="3C2716BC" w:rsidR="00421F96" w:rsidRPr="00B902EA" w:rsidRDefault="00421F96" w:rsidP="000D5CFA">
      <w:pPr>
        <w:pStyle w:val="Ingetavstnd"/>
        <w:rPr>
          <w:sz w:val="24"/>
          <w:szCs w:val="24"/>
        </w:rPr>
      </w:pPr>
      <w:r w:rsidRPr="00B902EA">
        <w:rPr>
          <w:sz w:val="24"/>
          <w:szCs w:val="24"/>
        </w:rPr>
        <w:t>För betalning av depos</w:t>
      </w:r>
      <w:r w:rsidR="004A5CAC" w:rsidRPr="00B902EA">
        <w:rPr>
          <w:sz w:val="24"/>
          <w:szCs w:val="24"/>
        </w:rPr>
        <w:t>ition för nycklar, lokalhyra mm</w:t>
      </w:r>
      <w:r w:rsidRPr="00B902EA">
        <w:rPr>
          <w:sz w:val="24"/>
          <w:szCs w:val="24"/>
        </w:rPr>
        <w:t xml:space="preserve"> till föreningen finns två alternativ: </w:t>
      </w:r>
    </w:p>
    <w:p w14:paraId="7E7C731E" w14:textId="77777777" w:rsidR="00421F96" w:rsidRPr="00B902EA" w:rsidRDefault="00421F96" w:rsidP="000D5CFA">
      <w:pPr>
        <w:pStyle w:val="Ingetavstnd"/>
        <w:rPr>
          <w:sz w:val="24"/>
          <w:szCs w:val="24"/>
        </w:rPr>
      </w:pPr>
      <w:r w:rsidRPr="00B902EA">
        <w:rPr>
          <w:sz w:val="24"/>
          <w:szCs w:val="24"/>
        </w:rPr>
        <w:t xml:space="preserve">- betalning i förväg till vårt bankkonto. Då måste du kunna uppvisa kvitto på detta. </w:t>
      </w:r>
    </w:p>
    <w:p w14:paraId="07594D5F" w14:textId="340F0D09" w:rsidR="00421F96" w:rsidRPr="00B902EA" w:rsidRDefault="00421F96" w:rsidP="000D5CFA">
      <w:pPr>
        <w:pStyle w:val="Ingetavstnd"/>
        <w:rPr>
          <w:sz w:val="24"/>
          <w:szCs w:val="24"/>
        </w:rPr>
      </w:pPr>
      <w:r w:rsidRPr="00B902EA">
        <w:rPr>
          <w:sz w:val="24"/>
          <w:szCs w:val="24"/>
        </w:rPr>
        <w:t>- betalning med s</w:t>
      </w:r>
      <w:r w:rsidR="00F22E7D">
        <w:rPr>
          <w:sz w:val="24"/>
          <w:szCs w:val="24"/>
        </w:rPr>
        <w:t>w</w:t>
      </w:r>
      <w:r w:rsidRPr="00B902EA">
        <w:rPr>
          <w:sz w:val="24"/>
          <w:szCs w:val="24"/>
        </w:rPr>
        <w:t xml:space="preserve">ish i samband med att du hämtar nyckel/hyr lokal. </w:t>
      </w:r>
    </w:p>
    <w:p w14:paraId="79084DC6" w14:textId="0B994642" w:rsidR="00421F96" w:rsidRPr="00B902EA" w:rsidRDefault="00421F96" w:rsidP="000D5CFA">
      <w:pPr>
        <w:pStyle w:val="Ingetavstnd"/>
        <w:rPr>
          <w:sz w:val="24"/>
          <w:szCs w:val="24"/>
        </w:rPr>
      </w:pPr>
      <w:r w:rsidRPr="00B902EA">
        <w:rPr>
          <w:sz w:val="24"/>
          <w:szCs w:val="24"/>
        </w:rPr>
        <w:t>Bankkonto Handelsbanken 6461-690 426</w:t>
      </w:r>
      <w:r w:rsidR="000B6D24">
        <w:rPr>
          <w:sz w:val="24"/>
          <w:szCs w:val="24"/>
        </w:rPr>
        <w:t> </w:t>
      </w:r>
      <w:r w:rsidRPr="00B902EA">
        <w:rPr>
          <w:sz w:val="24"/>
          <w:szCs w:val="24"/>
        </w:rPr>
        <w:t>372</w:t>
      </w:r>
      <w:r w:rsidR="000B6D24">
        <w:rPr>
          <w:sz w:val="24"/>
          <w:szCs w:val="24"/>
        </w:rPr>
        <w:t>, s</w:t>
      </w:r>
      <w:r w:rsidRPr="00B902EA">
        <w:rPr>
          <w:sz w:val="24"/>
          <w:szCs w:val="24"/>
        </w:rPr>
        <w:t>wish</w:t>
      </w:r>
      <w:r w:rsidR="00E15F99">
        <w:rPr>
          <w:sz w:val="24"/>
          <w:szCs w:val="24"/>
        </w:rPr>
        <w:t>nummer</w:t>
      </w:r>
      <w:r w:rsidRPr="00B902EA">
        <w:rPr>
          <w:sz w:val="24"/>
          <w:szCs w:val="24"/>
        </w:rPr>
        <w:t xml:space="preserve"> 123 068 8432</w:t>
      </w:r>
      <w:r w:rsidR="000B6D24">
        <w:rPr>
          <w:sz w:val="24"/>
          <w:szCs w:val="24"/>
        </w:rPr>
        <w:t>.</w:t>
      </w:r>
    </w:p>
    <w:p w14:paraId="4E9C9AB7" w14:textId="77777777" w:rsidR="00421F96" w:rsidRPr="00B902EA" w:rsidRDefault="00421F96" w:rsidP="000D5CFA">
      <w:pPr>
        <w:pStyle w:val="Ingetavstnd"/>
        <w:rPr>
          <w:sz w:val="24"/>
          <w:szCs w:val="24"/>
        </w:rPr>
      </w:pPr>
      <w:r w:rsidRPr="00B902EA">
        <w:rPr>
          <w:sz w:val="24"/>
          <w:szCs w:val="24"/>
        </w:rPr>
        <w:t>OBS Löfte om att ”betalning inkommer senare” accepteras inte!</w:t>
      </w:r>
    </w:p>
    <w:p w14:paraId="68E84CFF" w14:textId="77777777" w:rsidR="00421F96" w:rsidRPr="00B902EA" w:rsidRDefault="00421F96" w:rsidP="000D5CFA">
      <w:pPr>
        <w:pStyle w:val="Ingetavstnd"/>
        <w:rPr>
          <w:sz w:val="24"/>
          <w:szCs w:val="24"/>
        </w:rPr>
      </w:pPr>
    </w:p>
    <w:p w14:paraId="32DECFC5" w14:textId="7BBE70FD" w:rsidR="00421F96" w:rsidRPr="00B902EA" w:rsidRDefault="00421F96" w:rsidP="000D5CFA">
      <w:pPr>
        <w:pStyle w:val="Ingetavstnd"/>
        <w:rPr>
          <w:sz w:val="24"/>
          <w:szCs w:val="24"/>
        </w:rPr>
      </w:pPr>
      <w:r w:rsidRPr="00B902EA">
        <w:rPr>
          <w:sz w:val="24"/>
          <w:szCs w:val="24"/>
        </w:rPr>
        <w:t>Återbetalningar av nyckeldepositioner överförs till medlems bankkonto, förutsatt att medlem kan uppvisa kvitto på utkvitterad nyckel</w:t>
      </w:r>
      <w:r w:rsidR="00094A94" w:rsidRPr="00B902EA">
        <w:rPr>
          <w:sz w:val="24"/>
          <w:szCs w:val="24"/>
        </w:rPr>
        <w:t xml:space="preserve"> samt att </w:t>
      </w:r>
      <w:r w:rsidR="00865156" w:rsidRPr="00B902EA">
        <w:rPr>
          <w:sz w:val="24"/>
          <w:szCs w:val="24"/>
        </w:rPr>
        <w:t>nyckeln är felfri.</w:t>
      </w:r>
    </w:p>
    <w:p w14:paraId="28D57915" w14:textId="77777777" w:rsidR="00421F96" w:rsidRDefault="00421F96" w:rsidP="000D5CFA">
      <w:pPr>
        <w:pStyle w:val="Ingetavstnd"/>
        <w:rPr>
          <w:sz w:val="24"/>
          <w:szCs w:val="24"/>
        </w:rPr>
      </w:pPr>
    </w:p>
    <w:p w14:paraId="3265D70D" w14:textId="77777777" w:rsidR="002240D0" w:rsidRDefault="002240D0" w:rsidP="000D5CFA">
      <w:pPr>
        <w:pStyle w:val="Ingetavstnd"/>
        <w:rPr>
          <w:b/>
          <w:sz w:val="28"/>
          <w:szCs w:val="28"/>
        </w:rPr>
      </w:pPr>
    </w:p>
    <w:p w14:paraId="47930C5C" w14:textId="1A3AAA08" w:rsidR="00DE3DC6" w:rsidRPr="00E140C3" w:rsidRDefault="00DE3DC6" w:rsidP="00D704BB">
      <w:pPr>
        <w:pStyle w:val="Rubrik1"/>
      </w:pPr>
      <w:bookmarkStart w:id="15" w:name="_Toc189052125"/>
      <w:bookmarkStart w:id="16" w:name="_Toc189052846"/>
      <w:r w:rsidRPr="00E140C3">
        <w:t>Byggnationer och ändringar i eller i anslutning till bostaden</w:t>
      </w:r>
      <w:bookmarkEnd w:id="15"/>
      <w:bookmarkEnd w:id="16"/>
    </w:p>
    <w:p w14:paraId="6F4E09AC" w14:textId="77777777" w:rsidR="00DE3DC6" w:rsidRPr="00F15B18" w:rsidRDefault="00DE3DC6" w:rsidP="000D5CFA">
      <w:pPr>
        <w:pStyle w:val="Ingetavstnd"/>
        <w:rPr>
          <w:b/>
          <w:sz w:val="28"/>
          <w:szCs w:val="28"/>
        </w:rPr>
      </w:pPr>
    </w:p>
    <w:p w14:paraId="1FD60D0A" w14:textId="4073EBCF" w:rsidR="00DE3DC6" w:rsidRDefault="00DE3DC6" w:rsidP="000D5CFA">
      <w:pPr>
        <w:pStyle w:val="Ingetavstnd"/>
        <w:rPr>
          <w:b/>
          <w:sz w:val="24"/>
          <w:szCs w:val="24"/>
        </w:rPr>
      </w:pPr>
      <w:r w:rsidRPr="00DB0714">
        <w:rPr>
          <w:b/>
          <w:sz w:val="24"/>
          <w:szCs w:val="24"/>
        </w:rPr>
        <w:t xml:space="preserve">Innan du planerar förändringar i lägenheten t.ex. </w:t>
      </w:r>
      <w:r w:rsidR="00792B6A">
        <w:rPr>
          <w:b/>
          <w:sz w:val="24"/>
          <w:szCs w:val="24"/>
        </w:rPr>
        <w:t xml:space="preserve">renovera köket, </w:t>
      </w:r>
      <w:r w:rsidR="005A497A">
        <w:rPr>
          <w:b/>
          <w:sz w:val="24"/>
          <w:szCs w:val="24"/>
        </w:rPr>
        <w:t>riva</w:t>
      </w:r>
      <w:r w:rsidR="00E140C3">
        <w:rPr>
          <w:b/>
          <w:sz w:val="24"/>
          <w:szCs w:val="24"/>
        </w:rPr>
        <w:t>,</w:t>
      </w:r>
      <w:r w:rsidR="005A497A">
        <w:rPr>
          <w:b/>
          <w:sz w:val="24"/>
          <w:szCs w:val="24"/>
        </w:rPr>
        <w:t xml:space="preserve"> flytta eller bygga ny vägg,</w:t>
      </w:r>
      <w:r w:rsidRPr="00DB0714">
        <w:rPr>
          <w:b/>
          <w:sz w:val="24"/>
          <w:szCs w:val="24"/>
        </w:rPr>
        <w:t xml:space="preserve"> inr</w:t>
      </w:r>
      <w:r w:rsidR="00E72EF3">
        <w:rPr>
          <w:b/>
          <w:sz w:val="24"/>
          <w:szCs w:val="24"/>
        </w:rPr>
        <w:t>eda vind, installera takfönster</w:t>
      </w:r>
      <w:r w:rsidRPr="00DB0714">
        <w:rPr>
          <w:b/>
          <w:sz w:val="24"/>
          <w:szCs w:val="24"/>
        </w:rPr>
        <w:t xml:space="preserve"> eller bygga / förändra något i den anslutande yttre miljön måste du först ansöka om tillstånd för ändring av lägenheten och invänta svar från styrelsen. Blankett finns på HSB:s hemsida. Du kan gå in på Mitt HSB</w:t>
      </w:r>
      <w:r w:rsidR="00F22E7D">
        <w:rPr>
          <w:b/>
          <w:sz w:val="24"/>
          <w:szCs w:val="24"/>
        </w:rPr>
        <w:t xml:space="preserve"> </w:t>
      </w:r>
      <w:r w:rsidRPr="00DB0714">
        <w:rPr>
          <w:b/>
          <w:sz w:val="24"/>
          <w:szCs w:val="24"/>
        </w:rPr>
        <w:t>/dokument/blanketter och söka efter blanketten ”Ändring i lägenhet”.</w:t>
      </w:r>
    </w:p>
    <w:p w14:paraId="7783A29A" w14:textId="77777777" w:rsidR="00F636BA" w:rsidRDefault="00F636BA" w:rsidP="000D5CFA">
      <w:pPr>
        <w:pStyle w:val="Ingetavstnd"/>
        <w:rPr>
          <w:b/>
          <w:sz w:val="24"/>
          <w:szCs w:val="24"/>
        </w:rPr>
      </w:pPr>
    </w:p>
    <w:p w14:paraId="0F99AD68" w14:textId="3D5FA49A" w:rsidR="00BE6A01" w:rsidRDefault="00BE6A01" w:rsidP="000D5CFA">
      <w:pPr>
        <w:pStyle w:val="Ingetavstnd"/>
        <w:rPr>
          <w:sz w:val="24"/>
          <w:szCs w:val="24"/>
        </w:rPr>
      </w:pPr>
      <w:r w:rsidRPr="00BE6A01">
        <w:rPr>
          <w:b/>
          <w:sz w:val="24"/>
          <w:szCs w:val="24"/>
        </w:rPr>
        <w:t>Vi</w:t>
      </w:r>
      <w:r w:rsidR="00013339">
        <w:rPr>
          <w:b/>
          <w:sz w:val="24"/>
          <w:szCs w:val="24"/>
        </w:rPr>
        <w:t>ssa ändringar</w:t>
      </w:r>
      <w:r w:rsidR="00E72EF3">
        <w:rPr>
          <w:b/>
          <w:sz w:val="24"/>
          <w:szCs w:val="24"/>
        </w:rPr>
        <w:t xml:space="preserve">, </w:t>
      </w:r>
      <w:r w:rsidR="003636E1">
        <w:rPr>
          <w:b/>
          <w:sz w:val="24"/>
          <w:szCs w:val="24"/>
        </w:rPr>
        <w:t xml:space="preserve">som </w:t>
      </w:r>
      <w:r w:rsidR="00E72EF3">
        <w:rPr>
          <w:b/>
          <w:sz w:val="24"/>
          <w:szCs w:val="24"/>
        </w:rPr>
        <w:t>t ex att inreda vind och glasa in balkong,</w:t>
      </w:r>
      <w:r w:rsidR="00013339">
        <w:rPr>
          <w:b/>
          <w:sz w:val="24"/>
          <w:szCs w:val="24"/>
        </w:rPr>
        <w:t xml:space="preserve"> kräver bygglov från kommunen. Du är själv ansvarig för att ta reda på om bygglov krävs samt att bekosta ev bygglov.</w:t>
      </w:r>
    </w:p>
    <w:p w14:paraId="25643032" w14:textId="77777777" w:rsidR="00BE6A01" w:rsidRPr="00DB0714" w:rsidRDefault="00BE6A01" w:rsidP="000D5CFA">
      <w:pPr>
        <w:pStyle w:val="Ingetavstnd"/>
        <w:rPr>
          <w:b/>
          <w:sz w:val="24"/>
          <w:szCs w:val="24"/>
        </w:rPr>
      </w:pPr>
    </w:p>
    <w:p w14:paraId="44CAFBF7" w14:textId="1A4CA1A0" w:rsidR="00DE3DC6" w:rsidRDefault="00DE3DC6" w:rsidP="000D5CFA">
      <w:pPr>
        <w:pStyle w:val="Ingetavstnd"/>
        <w:rPr>
          <w:sz w:val="24"/>
          <w:szCs w:val="24"/>
        </w:rPr>
      </w:pPr>
      <w:r>
        <w:rPr>
          <w:sz w:val="24"/>
          <w:szCs w:val="24"/>
        </w:rPr>
        <w:t xml:space="preserve">Ansökan </w:t>
      </w:r>
      <w:r w:rsidR="00013339">
        <w:rPr>
          <w:sz w:val="24"/>
          <w:szCs w:val="24"/>
        </w:rPr>
        <w:t xml:space="preserve">till styrelsen om ändring </w:t>
      </w:r>
      <w:r>
        <w:rPr>
          <w:sz w:val="24"/>
          <w:szCs w:val="24"/>
        </w:rPr>
        <w:t>måste åtföljas av en lättförståelig och tydlig ritning och gärna även foton, särskilt om det gäller ändring av utemiljön.</w:t>
      </w:r>
      <w:r w:rsidR="00C42B0F">
        <w:rPr>
          <w:sz w:val="24"/>
          <w:szCs w:val="24"/>
        </w:rPr>
        <w:t xml:space="preserve"> </w:t>
      </w:r>
      <w:r>
        <w:rPr>
          <w:sz w:val="24"/>
          <w:szCs w:val="24"/>
        </w:rPr>
        <w:t xml:space="preserve">För förändringar som kan påverka grannarna, </w:t>
      </w:r>
      <w:r w:rsidR="003636E1">
        <w:rPr>
          <w:sz w:val="24"/>
          <w:szCs w:val="24"/>
        </w:rPr>
        <w:t>som</w:t>
      </w:r>
      <w:r>
        <w:rPr>
          <w:sz w:val="24"/>
          <w:szCs w:val="24"/>
        </w:rPr>
        <w:t xml:space="preserve"> fällning av träd eller </w:t>
      </w:r>
      <w:r w:rsidR="009A20F1">
        <w:rPr>
          <w:sz w:val="24"/>
          <w:szCs w:val="24"/>
        </w:rPr>
        <w:t>byggande</w:t>
      </w:r>
      <w:r>
        <w:rPr>
          <w:sz w:val="24"/>
          <w:szCs w:val="24"/>
        </w:rPr>
        <w:t xml:space="preserve"> av altan</w:t>
      </w:r>
      <w:r w:rsidR="009A20F1">
        <w:rPr>
          <w:sz w:val="24"/>
          <w:szCs w:val="24"/>
        </w:rPr>
        <w:t xml:space="preserve"> eller</w:t>
      </w:r>
      <w:r>
        <w:rPr>
          <w:sz w:val="24"/>
          <w:szCs w:val="24"/>
        </w:rPr>
        <w:t xml:space="preserve"> staket ska </w:t>
      </w:r>
      <w:r w:rsidR="0017567A">
        <w:rPr>
          <w:sz w:val="24"/>
          <w:szCs w:val="24"/>
        </w:rPr>
        <w:t xml:space="preserve">även </w:t>
      </w:r>
      <w:r w:rsidR="00184E95">
        <w:rPr>
          <w:sz w:val="24"/>
          <w:szCs w:val="24"/>
        </w:rPr>
        <w:t xml:space="preserve">närmaste </w:t>
      </w:r>
      <w:r>
        <w:rPr>
          <w:sz w:val="24"/>
          <w:szCs w:val="24"/>
        </w:rPr>
        <w:t xml:space="preserve">grannarnas synpunkter inhämtas </w:t>
      </w:r>
      <w:r w:rsidRPr="005C1260">
        <w:rPr>
          <w:sz w:val="24"/>
          <w:szCs w:val="24"/>
        </w:rPr>
        <w:t>och redovisas</w:t>
      </w:r>
      <w:r>
        <w:rPr>
          <w:sz w:val="24"/>
          <w:szCs w:val="24"/>
        </w:rPr>
        <w:t>.</w:t>
      </w:r>
    </w:p>
    <w:p w14:paraId="7EC5F689" w14:textId="77777777" w:rsidR="005A497A" w:rsidRDefault="005A497A" w:rsidP="000D5CFA">
      <w:pPr>
        <w:pStyle w:val="Ingetavstnd"/>
        <w:rPr>
          <w:sz w:val="24"/>
          <w:szCs w:val="24"/>
        </w:rPr>
      </w:pPr>
    </w:p>
    <w:p w14:paraId="6E0502A9" w14:textId="51F712E7" w:rsidR="007872A3" w:rsidRDefault="00716D34" w:rsidP="000D5CFA">
      <w:pPr>
        <w:pStyle w:val="Ingetavstnd"/>
        <w:rPr>
          <w:b/>
          <w:sz w:val="24"/>
          <w:szCs w:val="24"/>
        </w:rPr>
      </w:pPr>
      <w:r>
        <w:rPr>
          <w:b/>
          <w:sz w:val="24"/>
          <w:szCs w:val="24"/>
        </w:rPr>
        <w:t xml:space="preserve">OBS: </w:t>
      </w:r>
      <w:r w:rsidR="00DE3DC6" w:rsidRPr="00DB0714">
        <w:rPr>
          <w:b/>
          <w:sz w:val="24"/>
          <w:szCs w:val="24"/>
        </w:rPr>
        <w:t xml:space="preserve"> ingen förändring får påbörjas innan du fått tillstånd av styrelsen</w:t>
      </w:r>
      <w:r w:rsidR="007872A3">
        <w:rPr>
          <w:b/>
          <w:sz w:val="24"/>
          <w:szCs w:val="24"/>
        </w:rPr>
        <w:t>!</w:t>
      </w:r>
    </w:p>
    <w:p w14:paraId="3A310394" w14:textId="5F3E7A0C" w:rsidR="00DE3DC6" w:rsidRDefault="00716D34" w:rsidP="000D5CFA">
      <w:pPr>
        <w:pStyle w:val="Ingetavstnd"/>
        <w:rPr>
          <w:sz w:val="24"/>
          <w:szCs w:val="24"/>
        </w:rPr>
      </w:pPr>
      <w:r>
        <w:rPr>
          <w:b/>
          <w:sz w:val="24"/>
          <w:szCs w:val="24"/>
        </w:rPr>
        <w:t xml:space="preserve">OBS: </w:t>
      </w:r>
      <w:r w:rsidR="005A497A">
        <w:rPr>
          <w:b/>
          <w:sz w:val="24"/>
          <w:szCs w:val="24"/>
        </w:rPr>
        <w:t xml:space="preserve"> exakt </w:t>
      </w:r>
      <w:r w:rsidR="00DE3DC6" w:rsidRPr="00DB0714">
        <w:rPr>
          <w:b/>
          <w:sz w:val="24"/>
          <w:szCs w:val="24"/>
        </w:rPr>
        <w:t>det ändringsförslag som presentera</w:t>
      </w:r>
      <w:r w:rsidR="005A497A">
        <w:rPr>
          <w:b/>
          <w:sz w:val="24"/>
          <w:szCs w:val="24"/>
        </w:rPr>
        <w:t xml:space="preserve">ts för </w:t>
      </w:r>
      <w:r w:rsidR="007872A3">
        <w:rPr>
          <w:b/>
          <w:sz w:val="24"/>
          <w:szCs w:val="24"/>
        </w:rPr>
        <w:t xml:space="preserve">och fått tillstånd av </w:t>
      </w:r>
      <w:r w:rsidR="005A497A">
        <w:rPr>
          <w:b/>
          <w:sz w:val="24"/>
          <w:szCs w:val="24"/>
        </w:rPr>
        <w:t xml:space="preserve">styrelsen </w:t>
      </w:r>
      <w:r w:rsidR="007872A3">
        <w:rPr>
          <w:b/>
          <w:sz w:val="24"/>
          <w:szCs w:val="24"/>
        </w:rPr>
        <w:t xml:space="preserve">måste också </w:t>
      </w:r>
      <w:r w:rsidR="00DE3DC6" w:rsidRPr="00DB0714">
        <w:rPr>
          <w:b/>
          <w:sz w:val="24"/>
          <w:szCs w:val="24"/>
        </w:rPr>
        <w:t>följas</w:t>
      </w:r>
      <w:r w:rsidR="00DE3DC6">
        <w:rPr>
          <w:sz w:val="24"/>
          <w:szCs w:val="24"/>
        </w:rPr>
        <w:t>.</w:t>
      </w:r>
    </w:p>
    <w:p w14:paraId="7966F523" w14:textId="465829DB" w:rsidR="00716D34" w:rsidRDefault="00716D34" w:rsidP="000D5CFA">
      <w:pPr>
        <w:pStyle w:val="Ingetavstnd"/>
        <w:rPr>
          <w:b/>
          <w:sz w:val="24"/>
          <w:szCs w:val="24"/>
        </w:rPr>
      </w:pPr>
      <w:r w:rsidRPr="00716D34">
        <w:rPr>
          <w:b/>
          <w:sz w:val="24"/>
          <w:szCs w:val="24"/>
        </w:rPr>
        <w:t>OBS: Ansök hellre en gång för mycket än en gång för lite!</w:t>
      </w:r>
    </w:p>
    <w:p w14:paraId="42A0063C" w14:textId="3668CD2E" w:rsidR="004A5CAC" w:rsidRPr="004A5CAC" w:rsidRDefault="003D78AA" w:rsidP="000D5CFA">
      <w:pPr>
        <w:pStyle w:val="Ingetavstnd"/>
        <w:rPr>
          <w:sz w:val="24"/>
          <w:szCs w:val="24"/>
        </w:rPr>
      </w:pPr>
      <w:r w:rsidRPr="003D78AA">
        <w:rPr>
          <w:sz w:val="24"/>
          <w:szCs w:val="24"/>
        </w:rPr>
        <w:t>Datum för styrelsemöten när ansökningar k</w:t>
      </w:r>
      <w:r w:rsidR="004A5CAC" w:rsidRPr="003D78AA">
        <w:rPr>
          <w:sz w:val="24"/>
          <w:szCs w:val="24"/>
        </w:rPr>
        <w:t>an behandlas finns på anslagstavlan.</w:t>
      </w:r>
    </w:p>
    <w:p w14:paraId="3F7175EE" w14:textId="77777777" w:rsidR="005A497A" w:rsidRPr="004A5CAC" w:rsidRDefault="005A497A" w:rsidP="000D5CFA">
      <w:pPr>
        <w:pStyle w:val="Ingetavstnd"/>
        <w:rPr>
          <w:sz w:val="24"/>
          <w:szCs w:val="24"/>
        </w:rPr>
      </w:pPr>
    </w:p>
    <w:p w14:paraId="6C529C38" w14:textId="2164D3C1" w:rsidR="005A497A" w:rsidRPr="005A497A" w:rsidRDefault="005A497A" w:rsidP="000D5CFA">
      <w:pPr>
        <w:pStyle w:val="Ingetavstnd"/>
        <w:rPr>
          <w:b/>
          <w:sz w:val="24"/>
          <w:szCs w:val="24"/>
        </w:rPr>
      </w:pPr>
      <w:r w:rsidRPr="005A497A">
        <w:rPr>
          <w:b/>
          <w:sz w:val="24"/>
          <w:szCs w:val="24"/>
        </w:rPr>
        <w:t>Föreningen är ansvarig för lägenh</w:t>
      </w:r>
      <w:r w:rsidR="00013339">
        <w:rPr>
          <w:b/>
          <w:sz w:val="24"/>
          <w:szCs w:val="24"/>
        </w:rPr>
        <w:t xml:space="preserve">eternas </w:t>
      </w:r>
      <w:r w:rsidR="00716D34">
        <w:rPr>
          <w:b/>
          <w:sz w:val="24"/>
          <w:szCs w:val="24"/>
        </w:rPr>
        <w:t>ventilationssystem samt ledningar för vatten och avlopp. Inget av dessa får</w:t>
      </w:r>
      <w:r w:rsidRPr="005A497A">
        <w:rPr>
          <w:b/>
          <w:sz w:val="24"/>
          <w:szCs w:val="24"/>
        </w:rPr>
        <w:t xml:space="preserve"> ändras / byggas om utan</w:t>
      </w:r>
      <w:r w:rsidR="00716D34" w:rsidRPr="00716D34">
        <w:rPr>
          <w:b/>
          <w:sz w:val="24"/>
          <w:szCs w:val="24"/>
        </w:rPr>
        <w:t xml:space="preserve"> </w:t>
      </w:r>
      <w:r w:rsidR="00716D34">
        <w:rPr>
          <w:b/>
          <w:sz w:val="24"/>
          <w:szCs w:val="24"/>
        </w:rPr>
        <w:t xml:space="preserve">tillstånd av styrelsen. Bifoga gärna </w:t>
      </w:r>
      <w:r w:rsidR="002445C6">
        <w:rPr>
          <w:b/>
          <w:sz w:val="24"/>
          <w:szCs w:val="24"/>
        </w:rPr>
        <w:t>en</w:t>
      </w:r>
      <w:r w:rsidR="00716D34" w:rsidRPr="005A497A">
        <w:rPr>
          <w:b/>
          <w:sz w:val="24"/>
          <w:szCs w:val="24"/>
        </w:rPr>
        <w:t xml:space="preserve"> </w:t>
      </w:r>
      <w:r w:rsidR="00240BF2">
        <w:rPr>
          <w:b/>
          <w:sz w:val="24"/>
          <w:szCs w:val="24"/>
        </w:rPr>
        <w:t>ä</w:t>
      </w:r>
      <w:r w:rsidR="00716D34" w:rsidRPr="005A497A">
        <w:rPr>
          <w:b/>
          <w:sz w:val="24"/>
          <w:szCs w:val="24"/>
        </w:rPr>
        <w:t>ndringsbeskrivning</w:t>
      </w:r>
      <w:r w:rsidR="00716D34">
        <w:rPr>
          <w:b/>
          <w:sz w:val="24"/>
          <w:szCs w:val="24"/>
        </w:rPr>
        <w:t xml:space="preserve"> </w:t>
      </w:r>
      <w:r w:rsidRPr="005A497A">
        <w:rPr>
          <w:b/>
          <w:sz w:val="24"/>
          <w:szCs w:val="24"/>
        </w:rPr>
        <w:t>av fackman</w:t>
      </w:r>
      <w:r w:rsidR="00716D34">
        <w:rPr>
          <w:b/>
          <w:sz w:val="24"/>
          <w:szCs w:val="24"/>
        </w:rPr>
        <w:t xml:space="preserve"> </w:t>
      </w:r>
      <w:r w:rsidR="003D78AA">
        <w:rPr>
          <w:b/>
          <w:sz w:val="24"/>
          <w:szCs w:val="24"/>
        </w:rPr>
        <w:t xml:space="preserve">tillsammans </w:t>
      </w:r>
      <w:r w:rsidR="00716D34">
        <w:rPr>
          <w:b/>
          <w:sz w:val="24"/>
          <w:szCs w:val="24"/>
        </w:rPr>
        <w:t>med ansökan.</w:t>
      </w:r>
    </w:p>
    <w:p w14:paraId="6C748A6D" w14:textId="7732A0E0" w:rsidR="005A497A" w:rsidRDefault="005A497A" w:rsidP="000D5CFA">
      <w:pPr>
        <w:pStyle w:val="Ingetavstnd"/>
        <w:rPr>
          <w:sz w:val="24"/>
          <w:szCs w:val="24"/>
        </w:rPr>
      </w:pPr>
    </w:p>
    <w:p w14:paraId="39DB38EA" w14:textId="77777777" w:rsidR="005A497A" w:rsidRDefault="005A497A" w:rsidP="000D5CFA">
      <w:pPr>
        <w:pStyle w:val="Ingetavstnd"/>
        <w:rPr>
          <w:sz w:val="24"/>
          <w:szCs w:val="24"/>
        </w:rPr>
      </w:pPr>
      <w:r>
        <w:rPr>
          <w:sz w:val="24"/>
          <w:szCs w:val="24"/>
        </w:rPr>
        <w:t>Fast installation av luftkonditioneringsanläggning tillåts inte i lägenheterna. Däremot är det tillåtet med mobil luftkonditionering/avfuktare i lägenheten.</w:t>
      </w:r>
    </w:p>
    <w:p w14:paraId="01F3F34D" w14:textId="77777777" w:rsidR="00F22E7D" w:rsidRDefault="00F22E7D" w:rsidP="000D5CFA">
      <w:pPr>
        <w:pStyle w:val="Ingetavstnd"/>
        <w:rPr>
          <w:sz w:val="24"/>
          <w:szCs w:val="24"/>
        </w:rPr>
      </w:pPr>
    </w:p>
    <w:p w14:paraId="6964ADE3" w14:textId="77777777" w:rsidR="005A497A" w:rsidRDefault="005A497A" w:rsidP="000D5CFA">
      <w:pPr>
        <w:pStyle w:val="Ingetavstnd"/>
        <w:rPr>
          <w:sz w:val="24"/>
          <w:szCs w:val="24"/>
        </w:rPr>
      </w:pPr>
      <w:r w:rsidRPr="00DB0714">
        <w:rPr>
          <w:sz w:val="24"/>
          <w:szCs w:val="24"/>
        </w:rPr>
        <w:t>Det är inte tillåtet att installera ett extra badrum eller toalettrum i lägenheten.</w:t>
      </w:r>
    </w:p>
    <w:p w14:paraId="79F3F815" w14:textId="77777777" w:rsidR="00F22E7D" w:rsidRDefault="00F22E7D" w:rsidP="000D5CFA">
      <w:pPr>
        <w:pStyle w:val="Ingetavstnd"/>
        <w:rPr>
          <w:sz w:val="24"/>
          <w:szCs w:val="24"/>
        </w:rPr>
      </w:pPr>
    </w:p>
    <w:p w14:paraId="18B5278B" w14:textId="1D376D0C" w:rsidR="005A497A" w:rsidRDefault="005A497A" w:rsidP="000D5CFA">
      <w:pPr>
        <w:pStyle w:val="Ingetavstnd"/>
        <w:rPr>
          <w:sz w:val="24"/>
          <w:szCs w:val="24"/>
        </w:rPr>
      </w:pPr>
      <w:r w:rsidRPr="00DB0714">
        <w:rPr>
          <w:sz w:val="24"/>
          <w:szCs w:val="24"/>
        </w:rPr>
        <w:t>Det är inte tillå</w:t>
      </w:r>
      <w:r w:rsidR="00013339">
        <w:rPr>
          <w:sz w:val="24"/>
          <w:szCs w:val="24"/>
        </w:rPr>
        <w:t xml:space="preserve">tet att anlägga </w:t>
      </w:r>
      <w:r w:rsidR="00B43CB9">
        <w:rPr>
          <w:sz w:val="24"/>
          <w:szCs w:val="24"/>
        </w:rPr>
        <w:t xml:space="preserve">vattenburen </w:t>
      </w:r>
      <w:r w:rsidR="00013339">
        <w:rPr>
          <w:sz w:val="24"/>
          <w:szCs w:val="24"/>
        </w:rPr>
        <w:t>golvvärme</w:t>
      </w:r>
      <w:r w:rsidRPr="00DB0714">
        <w:rPr>
          <w:sz w:val="24"/>
          <w:szCs w:val="24"/>
        </w:rPr>
        <w:t>.</w:t>
      </w:r>
    </w:p>
    <w:p w14:paraId="1C994EE8" w14:textId="77777777" w:rsidR="00E140C3" w:rsidRPr="00DB0714" w:rsidRDefault="00E140C3" w:rsidP="000D5CFA">
      <w:pPr>
        <w:pStyle w:val="Ingetavstnd"/>
        <w:rPr>
          <w:sz w:val="24"/>
          <w:szCs w:val="24"/>
        </w:rPr>
      </w:pPr>
    </w:p>
    <w:p w14:paraId="468B92A1" w14:textId="493669CC" w:rsidR="00DE3DC6" w:rsidRPr="00E140C3" w:rsidRDefault="00013339" w:rsidP="00D704BB">
      <w:pPr>
        <w:pStyle w:val="Rubrik2"/>
      </w:pPr>
      <w:bookmarkStart w:id="17" w:name="_Toc189052126"/>
      <w:bookmarkStart w:id="18" w:name="_Toc189052847"/>
      <w:r w:rsidRPr="00E140C3">
        <w:t>Kök</w:t>
      </w:r>
      <w:r w:rsidR="00E140C3">
        <w:t>:</w:t>
      </w:r>
      <w:bookmarkEnd w:id="17"/>
      <w:bookmarkEnd w:id="18"/>
    </w:p>
    <w:p w14:paraId="0519D3B6" w14:textId="77777777" w:rsidR="007872A3" w:rsidRPr="005A497A" w:rsidRDefault="007872A3" w:rsidP="000D5CFA">
      <w:pPr>
        <w:pStyle w:val="Ingetavstnd"/>
        <w:rPr>
          <w:b/>
          <w:sz w:val="24"/>
          <w:szCs w:val="24"/>
        </w:rPr>
      </w:pPr>
    </w:p>
    <w:p w14:paraId="7384F21E" w14:textId="4745FF60" w:rsidR="00DE3DC6" w:rsidRPr="005A497A" w:rsidRDefault="005063E4" w:rsidP="000D5CFA">
      <w:pPr>
        <w:pStyle w:val="Ingetavstnd"/>
        <w:rPr>
          <w:sz w:val="24"/>
          <w:szCs w:val="24"/>
        </w:rPr>
      </w:pPr>
      <w:r>
        <w:rPr>
          <w:sz w:val="24"/>
          <w:szCs w:val="24"/>
        </w:rPr>
        <w:t>Lägenheterna</w:t>
      </w:r>
      <w:r w:rsidR="00DE3DC6" w:rsidRPr="00D53A2C">
        <w:rPr>
          <w:sz w:val="24"/>
          <w:szCs w:val="24"/>
        </w:rPr>
        <w:t xml:space="preserve"> har mekanisk frånluft. </w:t>
      </w:r>
      <w:r w:rsidR="00A3490E" w:rsidRPr="00D53A2C">
        <w:rPr>
          <w:sz w:val="24"/>
          <w:szCs w:val="24"/>
        </w:rPr>
        <w:t>Ventilations</w:t>
      </w:r>
      <w:r w:rsidR="00564D4F" w:rsidRPr="00D53A2C">
        <w:rPr>
          <w:sz w:val="24"/>
          <w:szCs w:val="24"/>
        </w:rPr>
        <w:t>läget</w:t>
      </w:r>
      <w:r w:rsidR="00A3490E" w:rsidRPr="00D53A2C">
        <w:rPr>
          <w:sz w:val="24"/>
          <w:szCs w:val="24"/>
        </w:rPr>
        <w:t xml:space="preserve"> regleras från spisfläkten. </w:t>
      </w:r>
      <w:r w:rsidR="00DE3DC6" w:rsidRPr="00D53A2C">
        <w:rPr>
          <w:sz w:val="24"/>
          <w:szCs w:val="24"/>
        </w:rPr>
        <w:t xml:space="preserve">För varje lägenhet finns en fläktmotor på husets tak och för att ventilationen skall fungera måste fläktmotorn gå hela tiden. Detta </w:t>
      </w:r>
      <w:r w:rsidR="005C28AF" w:rsidRPr="00D53A2C">
        <w:rPr>
          <w:sz w:val="24"/>
          <w:szCs w:val="24"/>
        </w:rPr>
        <w:t>medför att när man i</w:t>
      </w:r>
      <w:r w:rsidR="00807F2F" w:rsidRPr="00D53A2C">
        <w:rPr>
          <w:sz w:val="24"/>
          <w:szCs w:val="24"/>
        </w:rPr>
        <w:t>n</w:t>
      </w:r>
      <w:r w:rsidR="005C28AF" w:rsidRPr="00D53A2C">
        <w:rPr>
          <w:sz w:val="24"/>
          <w:szCs w:val="24"/>
        </w:rPr>
        <w:t xml:space="preserve">stallerar en ny fläkt </w:t>
      </w:r>
      <w:r w:rsidR="00807F2F" w:rsidRPr="00D53A2C">
        <w:rPr>
          <w:sz w:val="24"/>
          <w:szCs w:val="24"/>
        </w:rPr>
        <w:t>måste man köpa en typ som inte går att stänga av</w:t>
      </w:r>
      <w:r w:rsidR="000818E1" w:rsidRPr="00D53A2C">
        <w:rPr>
          <w:sz w:val="24"/>
          <w:szCs w:val="24"/>
        </w:rPr>
        <w:t xml:space="preserve">, t ex </w:t>
      </w:r>
      <w:r w:rsidR="00DE3DC6" w:rsidRPr="00D53A2C">
        <w:rPr>
          <w:i/>
          <w:sz w:val="24"/>
          <w:szCs w:val="24"/>
        </w:rPr>
        <w:t>Franke tender alliance villa 724-16.</w:t>
      </w:r>
    </w:p>
    <w:p w14:paraId="6C6FC36C" w14:textId="77777777" w:rsidR="005A497A" w:rsidRPr="00EC1433" w:rsidRDefault="005A497A" w:rsidP="000D5CFA">
      <w:pPr>
        <w:pStyle w:val="Ingetavstnd"/>
        <w:rPr>
          <w:sz w:val="24"/>
          <w:szCs w:val="24"/>
        </w:rPr>
      </w:pPr>
    </w:p>
    <w:p w14:paraId="6F4C7378" w14:textId="77777777" w:rsidR="00DE3DC6" w:rsidRPr="005C1260" w:rsidRDefault="00DE3DC6" w:rsidP="000D5CFA">
      <w:pPr>
        <w:pStyle w:val="Ingetavstnd"/>
        <w:rPr>
          <w:sz w:val="24"/>
          <w:szCs w:val="24"/>
        </w:rPr>
      </w:pPr>
      <w:r w:rsidRPr="005C1260">
        <w:rPr>
          <w:sz w:val="24"/>
          <w:szCs w:val="24"/>
        </w:rPr>
        <w:t>För att undvika onödiga vattenskador, lägg droppskydd under diskmaskin, kyl och frys.</w:t>
      </w:r>
    </w:p>
    <w:p w14:paraId="62F6AFD6" w14:textId="77777777" w:rsidR="00DE3DC6" w:rsidRPr="005C1260" w:rsidRDefault="00DE3DC6" w:rsidP="000D5CFA">
      <w:pPr>
        <w:pStyle w:val="Ingetavstnd"/>
        <w:rPr>
          <w:sz w:val="24"/>
          <w:szCs w:val="24"/>
        </w:rPr>
      </w:pPr>
    </w:p>
    <w:p w14:paraId="2CC49EA7" w14:textId="638E2A69" w:rsidR="00DE3DC6" w:rsidRPr="00E140C3" w:rsidRDefault="00013339" w:rsidP="00D704BB">
      <w:pPr>
        <w:pStyle w:val="Rubrik2"/>
      </w:pPr>
      <w:bookmarkStart w:id="19" w:name="_Toc189052127"/>
      <w:bookmarkStart w:id="20" w:name="_Toc189052848"/>
      <w:r w:rsidRPr="00E140C3">
        <w:t>Badrum</w:t>
      </w:r>
      <w:r w:rsidR="00DE3DC6" w:rsidRPr="00E140C3">
        <w:t>:</w:t>
      </w:r>
      <w:bookmarkEnd w:id="19"/>
      <w:bookmarkEnd w:id="20"/>
    </w:p>
    <w:p w14:paraId="4ADB96B4" w14:textId="77777777" w:rsidR="007872A3" w:rsidRPr="005A497A" w:rsidRDefault="007872A3" w:rsidP="000D5CFA">
      <w:pPr>
        <w:pStyle w:val="Ingetavstnd"/>
        <w:rPr>
          <w:b/>
          <w:sz w:val="24"/>
          <w:szCs w:val="24"/>
        </w:rPr>
      </w:pPr>
    </w:p>
    <w:p w14:paraId="0E073474" w14:textId="6951C610" w:rsidR="00DE3DC6" w:rsidRDefault="00DE3DC6" w:rsidP="000D5CFA">
      <w:pPr>
        <w:pStyle w:val="Ingetavstnd"/>
        <w:rPr>
          <w:sz w:val="24"/>
          <w:szCs w:val="24"/>
        </w:rPr>
      </w:pPr>
      <w:r>
        <w:rPr>
          <w:sz w:val="24"/>
          <w:szCs w:val="24"/>
        </w:rPr>
        <w:t>Vid renovering av</w:t>
      </w:r>
      <w:r w:rsidR="00013339">
        <w:rPr>
          <w:sz w:val="24"/>
          <w:szCs w:val="24"/>
        </w:rPr>
        <w:t xml:space="preserve"> badrum (golv eller vägg) måste</w:t>
      </w:r>
      <w:r w:rsidR="00E72EF3">
        <w:rPr>
          <w:sz w:val="24"/>
          <w:szCs w:val="24"/>
        </w:rPr>
        <w:t xml:space="preserve"> </w:t>
      </w:r>
      <w:r>
        <w:rPr>
          <w:sz w:val="24"/>
          <w:szCs w:val="24"/>
        </w:rPr>
        <w:t xml:space="preserve">någon av branschreglerna för BBV, GVK, MVK eller Säker vatten följas. Arbetet ska utföras av certifierad fackman som vet hur man följer ovanstående normer. </w:t>
      </w:r>
    </w:p>
    <w:p w14:paraId="38A6F2B9" w14:textId="77777777" w:rsidR="00F22E7D" w:rsidRDefault="00F22E7D" w:rsidP="000D5CFA">
      <w:pPr>
        <w:pStyle w:val="Ingetavstnd"/>
        <w:rPr>
          <w:sz w:val="24"/>
          <w:szCs w:val="24"/>
        </w:rPr>
      </w:pPr>
    </w:p>
    <w:p w14:paraId="56E32340" w14:textId="5E3A3D0C" w:rsidR="00013339" w:rsidRDefault="00013339" w:rsidP="000D5CFA">
      <w:pPr>
        <w:pStyle w:val="Ingetavstnd"/>
        <w:rPr>
          <w:sz w:val="24"/>
          <w:szCs w:val="24"/>
        </w:rPr>
      </w:pPr>
      <w:r w:rsidRPr="00DB0714">
        <w:rPr>
          <w:sz w:val="24"/>
          <w:szCs w:val="24"/>
        </w:rPr>
        <w:t>Notera att det är föreningen som är ansvarig för och står för kostnaden för golvbrunn i v</w:t>
      </w:r>
      <w:r w:rsidR="007872A3">
        <w:rPr>
          <w:sz w:val="24"/>
          <w:szCs w:val="24"/>
        </w:rPr>
        <w:t>åtutrymmen</w:t>
      </w:r>
      <w:r w:rsidRPr="00DB0714">
        <w:rPr>
          <w:sz w:val="24"/>
          <w:szCs w:val="24"/>
        </w:rPr>
        <w:t xml:space="preserve">.  Därför underlättar det om fakturan för just golvbrunnen bryts ut ur </w:t>
      </w:r>
      <w:r w:rsidR="0098418A">
        <w:rPr>
          <w:sz w:val="24"/>
          <w:szCs w:val="24"/>
        </w:rPr>
        <w:t xml:space="preserve">den </w:t>
      </w:r>
      <w:r w:rsidRPr="00DB0714">
        <w:rPr>
          <w:sz w:val="24"/>
          <w:szCs w:val="24"/>
        </w:rPr>
        <w:t>totala renoveringsfakturan för att sedan tillställas föreningen.</w:t>
      </w:r>
    </w:p>
    <w:p w14:paraId="4778F13F" w14:textId="77777777" w:rsidR="00F22E7D" w:rsidRPr="00DB0714" w:rsidRDefault="00F22E7D" w:rsidP="000D5CFA">
      <w:pPr>
        <w:pStyle w:val="Ingetavstnd"/>
        <w:rPr>
          <w:sz w:val="24"/>
          <w:szCs w:val="24"/>
        </w:rPr>
      </w:pPr>
    </w:p>
    <w:p w14:paraId="1D034BAE" w14:textId="05CBEA03" w:rsidR="00A40623" w:rsidRPr="00F22E7D" w:rsidRDefault="00DE3DC6" w:rsidP="000D5CFA">
      <w:pPr>
        <w:pStyle w:val="Ingetavstnd"/>
        <w:rPr>
          <w:sz w:val="24"/>
          <w:szCs w:val="24"/>
        </w:rPr>
      </w:pPr>
      <w:r w:rsidRPr="00DB0714">
        <w:rPr>
          <w:sz w:val="24"/>
          <w:szCs w:val="24"/>
        </w:rPr>
        <w:lastRenderedPageBreak/>
        <w:t xml:space="preserve">Efter slutfört arbete ska du lämna in en kopia till styrelsen på de kontrolldokument som entreprenören är skyldig att ta fram för sitt arbete. </w:t>
      </w:r>
    </w:p>
    <w:p w14:paraId="65D51441" w14:textId="77777777" w:rsidR="00A40623" w:rsidRDefault="00A40623" w:rsidP="000D5CFA">
      <w:pPr>
        <w:pStyle w:val="Ingetavstnd"/>
        <w:rPr>
          <w:b/>
          <w:sz w:val="28"/>
          <w:szCs w:val="28"/>
        </w:rPr>
      </w:pPr>
    </w:p>
    <w:p w14:paraId="0229BCAF" w14:textId="227B0E01" w:rsidR="00DE3DC6" w:rsidRDefault="00013339" w:rsidP="00D704BB">
      <w:pPr>
        <w:pStyle w:val="Rubrik2"/>
        <w:rPr>
          <w:sz w:val="24"/>
          <w:szCs w:val="24"/>
        </w:rPr>
      </w:pPr>
      <w:bookmarkStart w:id="21" w:name="_Toc189052128"/>
      <w:bookmarkStart w:id="22" w:name="_Toc189052849"/>
      <w:r w:rsidRPr="00E140C3">
        <w:t>Inreda vind/anlägga takfönster eller fönsterkupa</w:t>
      </w:r>
      <w:r w:rsidR="007872A3">
        <w:rPr>
          <w:sz w:val="24"/>
          <w:szCs w:val="24"/>
        </w:rPr>
        <w:t>:</w:t>
      </w:r>
      <w:bookmarkEnd w:id="21"/>
      <w:bookmarkEnd w:id="22"/>
    </w:p>
    <w:p w14:paraId="2EEF42A7" w14:textId="77777777" w:rsidR="007872A3" w:rsidRDefault="007872A3" w:rsidP="000D5CFA">
      <w:pPr>
        <w:pStyle w:val="Ingetavstnd"/>
        <w:rPr>
          <w:sz w:val="24"/>
          <w:szCs w:val="24"/>
        </w:rPr>
      </w:pPr>
    </w:p>
    <w:p w14:paraId="038D34F2" w14:textId="77777777" w:rsidR="00DE3DC6" w:rsidRPr="007A1366" w:rsidRDefault="00DE3DC6" w:rsidP="000D5CFA">
      <w:pPr>
        <w:pStyle w:val="Ingetavstnd"/>
        <w:rPr>
          <w:sz w:val="24"/>
          <w:szCs w:val="24"/>
        </w:rPr>
      </w:pPr>
      <w:r w:rsidRPr="007A1366">
        <w:rPr>
          <w:sz w:val="24"/>
          <w:szCs w:val="24"/>
        </w:rPr>
        <w:t>Det är enbart de stora, höga vindsutrymmena som får inredas, inte de lägre förrådsvindarna.</w:t>
      </w:r>
    </w:p>
    <w:p w14:paraId="5B34ED5F" w14:textId="77777777" w:rsidR="00DE3DC6" w:rsidRPr="007A1366" w:rsidRDefault="00DE3DC6" w:rsidP="000D5CFA">
      <w:pPr>
        <w:pStyle w:val="Ingetavstnd"/>
        <w:rPr>
          <w:sz w:val="24"/>
          <w:szCs w:val="24"/>
        </w:rPr>
      </w:pPr>
      <w:r w:rsidRPr="00482919">
        <w:rPr>
          <w:b/>
          <w:bCs/>
          <w:sz w:val="24"/>
          <w:szCs w:val="24"/>
        </w:rPr>
        <w:t>Det är inte tillåtet att dra upp vatten och avlopp eller vattenburen värme till inredd vind</w:t>
      </w:r>
      <w:r w:rsidRPr="007A1366">
        <w:rPr>
          <w:sz w:val="24"/>
          <w:szCs w:val="24"/>
        </w:rPr>
        <w:t xml:space="preserve">. </w:t>
      </w:r>
    </w:p>
    <w:p w14:paraId="2BDCC3CE" w14:textId="7ADD2CAF" w:rsidR="007872A3" w:rsidRDefault="00DE3DC6" w:rsidP="000D5CFA">
      <w:pPr>
        <w:pStyle w:val="Ingetavstnd"/>
        <w:rPr>
          <w:sz w:val="24"/>
          <w:szCs w:val="24"/>
        </w:rPr>
      </w:pPr>
      <w:r w:rsidRPr="007A1366">
        <w:rPr>
          <w:sz w:val="24"/>
          <w:szCs w:val="24"/>
        </w:rPr>
        <w:t>B</w:t>
      </w:r>
      <w:r w:rsidR="003177A2">
        <w:rPr>
          <w:sz w:val="24"/>
          <w:szCs w:val="24"/>
        </w:rPr>
        <w:t>ostads</w:t>
      </w:r>
      <w:r w:rsidRPr="007A1366">
        <w:rPr>
          <w:sz w:val="24"/>
          <w:szCs w:val="24"/>
        </w:rPr>
        <w:t>r</w:t>
      </w:r>
      <w:r w:rsidR="003177A2">
        <w:rPr>
          <w:sz w:val="24"/>
          <w:szCs w:val="24"/>
        </w:rPr>
        <w:t>ätts</w:t>
      </w:r>
      <w:r w:rsidRPr="007A1366">
        <w:rPr>
          <w:sz w:val="24"/>
          <w:szCs w:val="24"/>
        </w:rPr>
        <w:t>h</w:t>
      </w:r>
      <w:r w:rsidR="003177A2">
        <w:rPr>
          <w:sz w:val="24"/>
          <w:szCs w:val="24"/>
        </w:rPr>
        <w:t>avare</w:t>
      </w:r>
      <w:r w:rsidRPr="007A1366">
        <w:rPr>
          <w:sz w:val="24"/>
          <w:szCs w:val="24"/>
        </w:rPr>
        <w:t xml:space="preserve"> </w:t>
      </w:r>
      <w:r w:rsidR="003177A2">
        <w:rPr>
          <w:sz w:val="24"/>
          <w:szCs w:val="24"/>
        </w:rPr>
        <w:t xml:space="preserve">som har inredd vind med </w:t>
      </w:r>
      <w:r w:rsidRPr="007A1366">
        <w:rPr>
          <w:sz w:val="24"/>
          <w:szCs w:val="24"/>
        </w:rPr>
        <w:t xml:space="preserve">eget takfönster </w:t>
      </w:r>
      <w:r w:rsidR="003177A2">
        <w:rPr>
          <w:sz w:val="24"/>
          <w:szCs w:val="24"/>
        </w:rPr>
        <w:t xml:space="preserve">/ takkupa </w:t>
      </w:r>
      <w:r w:rsidRPr="007A1366">
        <w:rPr>
          <w:sz w:val="24"/>
          <w:szCs w:val="24"/>
        </w:rPr>
        <w:t xml:space="preserve">är ansvarig för att hålla kontinuerlig koll på tecken på läckage utifrån. </w:t>
      </w:r>
      <w:r w:rsidR="007872A3" w:rsidRPr="003177A2">
        <w:rPr>
          <w:sz w:val="24"/>
          <w:szCs w:val="24"/>
        </w:rPr>
        <w:t>Det är inte tillåtet att höja tak</w:t>
      </w:r>
      <w:r w:rsidR="00E140C3" w:rsidRPr="003177A2">
        <w:rPr>
          <w:sz w:val="24"/>
          <w:szCs w:val="24"/>
        </w:rPr>
        <w:t>et</w:t>
      </w:r>
      <w:r w:rsidR="007872A3" w:rsidRPr="003177A2">
        <w:rPr>
          <w:sz w:val="24"/>
          <w:szCs w:val="24"/>
        </w:rPr>
        <w:t xml:space="preserve"> och/eller sätta in fönster i det inre förrådet på övervåningarna</w:t>
      </w:r>
      <w:r w:rsidR="007872A3">
        <w:rPr>
          <w:sz w:val="24"/>
          <w:szCs w:val="24"/>
        </w:rPr>
        <w:t>.</w:t>
      </w:r>
    </w:p>
    <w:p w14:paraId="5EBC33C8" w14:textId="77777777" w:rsidR="00F22E7D" w:rsidRDefault="00F22E7D" w:rsidP="000D5CFA">
      <w:pPr>
        <w:pStyle w:val="Ingetavstnd"/>
        <w:rPr>
          <w:sz w:val="24"/>
          <w:szCs w:val="24"/>
        </w:rPr>
      </w:pPr>
    </w:p>
    <w:p w14:paraId="612F493C" w14:textId="3E191F7C" w:rsidR="00013339" w:rsidRDefault="007872A3" w:rsidP="000D5CFA">
      <w:pPr>
        <w:pStyle w:val="Ingetavstnd"/>
        <w:rPr>
          <w:sz w:val="24"/>
          <w:szCs w:val="24"/>
        </w:rPr>
      </w:pPr>
      <w:r>
        <w:rPr>
          <w:b/>
          <w:sz w:val="24"/>
          <w:szCs w:val="24"/>
        </w:rPr>
        <w:t>Såväl underhållet av takfönster</w:t>
      </w:r>
      <w:r w:rsidR="00E140C3">
        <w:rPr>
          <w:b/>
          <w:sz w:val="24"/>
          <w:szCs w:val="24"/>
        </w:rPr>
        <w:t xml:space="preserve"> /fönsterkupa</w:t>
      </w:r>
      <w:r w:rsidR="00BE6A01" w:rsidRPr="00BE6A01">
        <w:rPr>
          <w:b/>
          <w:sz w:val="24"/>
          <w:szCs w:val="24"/>
        </w:rPr>
        <w:t xml:space="preserve"> som vindsinredningen är helt bostadsrättshava</w:t>
      </w:r>
      <w:r w:rsidR="00013339">
        <w:rPr>
          <w:b/>
          <w:sz w:val="24"/>
          <w:szCs w:val="24"/>
        </w:rPr>
        <w:t>rens eget ansvar, oavsett om du själv eller tidiga</w:t>
      </w:r>
      <w:r w:rsidR="004A5CAC">
        <w:rPr>
          <w:b/>
          <w:sz w:val="24"/>
          <w:szCs w:val="24"/>
        </w:rPr>
        <w:t>re bostadsrättshavare</w:t>
      </w:r>
      <w:r w:rsidR="00E140C3">
        <w:rPr>
          <w:b/>
          <w:sz w:val="24"/>
          <w:szCs w:val="24"/>
        </w:rPr>
        <w:t xml:space="preserve"> gjort</w:t>
      </w:r>
      <w:r w:rsidR="00013339">
        <w:rPr>
          <w:b/>
          <w:sz w:val="24"/>
          <w:szCs w:val="24"/>
        </w:rPr>
        <w:t xml:space="preserve"> byggnationen.</w:t>
      </w:r>
      <w:r w:rsidR="00DE3DC6" w:rsidRPr="007A1366">
        <w:rPr>
          <w:sz w:val="24"/>
          <w:szCs w:val="24"/>
        </w:rPr>
        <w:t xml:space="preserve">            </w:t>
      </w:r>
    </w:p>
    <w:p w14:paraId="5F009F81" w14:textId="77777777" w:rsidR="00013339" w:rsidRDefault="00013339" w:rsidP="000D5CFA">
      <w:pPr>
        <w:pStyle w:val="Ingetavstnd"/>
        <w:rPr>
          <w:sz w:val="24"/>
          <w:szCs w:val="24"/>
        </w:rPr>
      </w:pPr>
    </w:p>
    <w:p w14:paraId="25682EF8" w14:textId="7DC147D0" w:rsidR="00DC1EA4" w:rsidRPr="00E140C3" w:rsidRDefault="00E140C3" w:rsidP="00D704BB">
      <w:pPr>
        <w:pStyle w:val="Rubrik2"/>
      </w:pPr>
      <w:bookmarkStart w:id="23" w:name="_Toc189052129"/>
      <w:bookmarkStart w:id="24" w:name="_Toc189052850"/>
      <w:r w:rsidRPr="00E140C3">
        <w:t>Ändringar u</w:t>
      </w:r>
      <w:r w:rsidR="00013339" w:rsidRPr="00E140C3">
        <w:t>tomhus</w:t>
      </w:r>
      <w:r w:rsidR="00DE3DC6" w:rsidRPr="00E140C3">
        <w:t>:</w:t>
      </w:r>
      <w:bookmarkEnd w:id="23"/>
      <w:bookmarkEnd w:id="24"/>
    </w:p>
    <w:p w14:paraId="7F59E7FD" w14:textId="77777777" w:rsidR="00DC1EA4" w:rsidRDefault="00DC1EA4" w:rsidP="000D5CFA">
      <w:pPr>
        <w:pStyle w:val="Ingetavstnd"/>
        <w:rPr>
          <w:sz w:val="24"/>
          <w:szCs w:val="24"/>
        </w:rPr>
      </w:pPr>
    </w:p>
    <w:p w14:paraId="292F5AD0" w14:textId="2162B455" w:rsidR="00F645C4" w:rsidRPr="00F645C4" w:rsidRDefault="00DC1EA4" w:rsidP="000D5CFA">
      <w:pPr>
        <w:pStyle w:val="Ingetavstnd"/>
        <w:rPr>
          <w:b/>
          <w:sz w:val="24"/>
          <w:szCs w:val="24"/>
        </w:rPr>
      </w:pPr>
      <w:r w:rsidRPr="00F645C4">
        <w:rPr>
          <w:b/>
          <w:sz w:val="24"/>
          <w:szCs w:val="24"/>
        </w:rPr>
        <w:t xml:space="preserve">Tillstånd av styrelsen krävs för t ex nyanläggning eller renovering </w:t>
      </w:r>
      <w:r w:rsidR="00F645C4" w:rsidRPr="00F645C4">
        <w:rPr>
          <w:b/>
          <w:sz w:val="24"/>
          <w:szCs w:val="24"/>
        </w:rPr>
        <w:t xml:space="preserve">av altan, staket, häck, nedtagning eller nyplantering av träd eller annan väsentlig förändring av uteplatsen. </w:t>
      </w:r>
    </w:p>
    <w:p w14:paraId="7246DD18" w14:textId="751B6974" w:rsidR="00CD149B" w:rsidRPr="00F22E7D" w:rsidRDefault="00F645C4" w:rsidP="00CD149B">
      <w:pPr>
        <w:pStyle w:val="Ingetavstnd"/>
        <w:rPr>
          <w:b/>
          <w:sz w:val="24"/>
          <w:szCs w:val="24"/>
        </w:rPr>
      </w:pPr>
      <w:r w:rsidRPr="00F645C4">
        <w:rPr>
          <w:b/>
          <w:sz w:val="24"/>
          <w:szCs w:val="24"/>
        </w:rPr>
        <w:t>Tillstånd krävs även för</w:t>
      </w:r>
      <w:r w:rsidR="00DC1EA4" w:rsidRPr="00F645C4">
        <w:rPr>
          <w:b/>
          <w:sz w:val="24"/>
          <w:szCs w:val="24"/>
        </w:rPr>
        <w:t xml:space="preserve"> alla </w:t>
      </w:r>
      <w:r w:rsidRPr="00F645C4">
        <w:rPr>
          <w:b/>
          <w:sz w:val="24"/>
          <w:szCs w:val="24"/>
        </w:rPr>
        <w:t>åtgärder som kan påverka husfasad eller övrig ursprunglig byggnation</w:t>
      </w:r>
      <w:r w:rsidR="00DC1EA4" w:rsidRPr="00F645C4">
        <w:rPr>
          <w:b/>
          <w:sz w:val="24"/>
          <w:szCs w:val="24"/>
        </w:rPr>
        <w:t xml:space="preserve"> t ex </w:t>
      </w:r>
      <w:r w:rsidRPr="00F645C4">
        <w:rPr>
          <w:b/>
          <w:sz w:val="24"/>
          <w:szCs w:val="24"/>
        </w:rPr>
        <w:t xml:space="preserve">byte av fönster eller dörr, </w:t>
      </w:r>
      <w:r w:rsidR="00DC1EA4" w:rsidRPr="00F645C4">
        <w:rPr>
          <w:b/>
          <w:sz w:val="24"/>
          <w:szCs w:val="24"/>
        </w:rPr>
        <w:t>uppsättning av markis, parabolantenn, inglasning av balkong</w:t>
      </w:r>
      <w:r w:rsidR="00F636BA">
        <w:rPr>
          <w:b/>
          <w:sz w:val="24"/>
          <w:szCs w:val="24"/>
        </w:rPr>
        <w:t>, ytbeläggning på balkong</w:t>
      </w:r>
      <w:r w:rsidRPr="00F645C4">
        <w:rPr>
          <w:b/>
          <w:sz w:val="24"/>
          <w:szCs w:val="24"/>
        </w:rPr>
        <w:t xml:space="preserve"> mm.</w:t>
      </w:r>
      <w:r w:rsidR="004E2BCD">
        <w:rPr>
          <w:b/>
          <w:sz w:val="24"/>
          <w:szCs w:val="24"/>
        </w:rPr>
        <w:t xml:space="preserve"> </w:t>
      </w:r>
      <w:r w:rsidR="00CD149B" w:rsidRPr="008928E9">
        <w:rPr>
          <w:b/>
          <w:bCs/>
          <w:sz w:val="24"/>
          <w:szCs w:val="24"/>
        </w:rPr>
        <w:t>Observera att rördragningar genom fastighetens ytterväggar ej är tillåtet.</w:t>
      </w:r>
    </w:p>
    <w:p w14:paraId="13371748" w14:textId="77777777" w:rsidR="00F645C4" w:rsidRDefault="00F645C4" w:rsidP="000D5CFA">
      <w:pPr>
        <w:pStyle w:val="Ingetavstnd"/>
        <w:rPr>
          <w:sz w:val="24"/>
          <w:szCs w:val="24"/>
        </w:rPr>
      </w:pPr>
    </w:p>
    <w:p w14:paraId="712A8F05" w14:textId="2785F746" w:rsidR="00DE3DC6" w:rsidRDefault="00DE3DC6" w:rsidP="000D5CFA">
      <w:pPr>
        <w:pStyle w:val="Ingetavstnd"/>
        <w:rPr>
          <w:sz w:val="24"/>
          <w:szCs w:val="24"/>
        </w:rPr>
      </w:pPr>
      <w:r>
        <w:rPr>
          <w:sz w:val="24"/>
          <w:szCs w:val="24"/>
        </w:rPr>
        <w:t>Föreningen är i grunden ansvarig för det yt</w:t>
      </w:r>
      <w:r w:rsidR="00BE6A01">
        <w:rPr>
          <w:sz w:val="24"/>
          <w:szCs w:val="24"/>
        </w:rPr>
        <w:t>tre underhållet av tak, fasader samt</w:t>
      </w:r>
      <w:r>
        <w:rPr>
          <w:sz w:val="24"/>
          <w:szCs w:val="24"/>
        </w:rPr>
        <w:t xml:space="preserve"> utsidan </w:t>
      </w:r>
      <w:r w:rsidR="00BE6A01">
        <w:rPr>
          <w:sz w:val="24"/>
          <w:szCs w:val="24"/>
        </w:rPr>
        <w:t>av fönster och</w:t>
      </w:r>
      <w:r>
        <w:rPr>
          <w:sz w:val="24"/>
          <w:szCs w:val="24"/>
        </w:rPr>
        <w:t xml:space="preserve"> dörrar för såväl lägenhetslängorna som uteförråden.</w:t>
      </w:r>
      <w:r w:rsidR="008C3C2D">
        <w:rPr>
          <w:sz w:val="24"/>
          <w:szCs w:val="24"/>
        </w:rPr>
        <w:t xml:space="preserve"> </w:t>
      </w:r>
      <w:r>
        <w:rPr>
          <w:sz w:val="24"/>
          <w:szCs w:val="24"/>
        </w:rPr>
        <w:t xml:space="preserve">Det är tillåtet att byta dörrar och fönster, men de nya får i färg, design och mått inte avvika från de som fanns när området färdigställdes. </w:t>
      </w:r>
      <w:r w:rsidRPr="008E1399">
        <w:rPr>
          <w:sz w:val="24"/>
          <w:szCs w:val="24"/>
        </w:rPr>
        <w:t>Färgprover för tillåtn</w:t>
      </w:r>
      <w:r w:rsidR="00F636BA" w:rsidRPr="008E1399">
        <w:rPr>
          <w:sz w:val="24"/>
          <w:szCs w:val="24"/>
        </w:rPr>
        <w:t>a färger finns upphängda i entré</w:t>
      </w:r>
      <w:r w:rsidRPr="008E1399">
        <w:rPr>
          <w:sz w:val="24"/>
          <w:szCs w:val="24"/>
        </w:rPr>
        <w:t>n till lokalen.</w:t>
      </w:r>
    </w:p>
    <w:p w14:paraId="752AD7B8" w14:textId="77777777" w:rsidR="0089748B" w:rsidRDefault="0089748B" w:rsidP="000D5CFA">
      <w:pPr>
        <w:pStyle w:val="Ingetavstnd"/>
        <w:rPr>
          <w:sz w:val="24"/>
          <w:szCs w:val="24"/>
        </w:rPr>
      </w:pPr>
    </w:p>
    <w:p w14:paraId="3A9E6F40" w14:textId="37A97343" w:rsidR="00DE3DC6" w:rsidRPr="00583B91" w:rsidRDefault="00F645C4" w:rsidP="000D5CFA">
      <w:pPr>
        <w:pStyle w:val="Ingetavstnd"/>
        <w:rPr>
          <w:sz w:val="24"/>
          <w:szCs w:val="24"/>
        </w:rPr>
      </w:pPr>
      <w:r>
        <w:rPr>
          <w:sz w:val="24"/>
          <w:szCs w:val="24"/>
        </w:rPr>
        <w:t>Uppsättning av</w:t>
      </w:r>
      <w:r w:rsidR="004E2BCD">
        <w:rPr>
          <w:sz w:val="24"/>
          <w:szCs w:val="24"/>
        </w:rPr>
        <w:t xml:space="preserve"> markis </w:t>
      </w:r>
      <w:r w:rsidR="0031647B">
        <w:rPr>
          <w:sz w:val="24"/>
          <w:szCs w:val="24"/>
        </w:rPr>
        <w:t xml:space="preserve">kräver tillstånd av styrelsen och </w:t>
      </w:r>
      <w:r w:rsidR="004E2BCD">
        <w:rPr>
          <w:sz w:val="24"/>
          <w:szCs w:val="24"/>
        </w:rPr>
        <w:t xml:space="preserve">måste ske på sådant sätt att </w:t>
      </w:r>
      <w:r w:rsidR="00D853B8">
        <w:rPr>
          <w:sz w:val="24"/>
          <w:szCs w:val="24"/>
        </w:rPr>
        <w:t>fasaden vid borttag av markisen kan återställas till ett tillfredställande skick.</w:t>
      </w:r>
      <w:r w:rsidR="00DE3DC6" w:rsidRPr="007A1366">
        <w:rPr>
          <w:sz w:val="24"/>
          <w:szCs w:val="24"/>
        </w:rPr>
        <w:t xml:space="preserve"> Lämpliga färgalternativ för resp</w:t>
      </w:r>
      <w:r w:rsidR="00F636BA">
        <w:rPr>
          <w:sz w:val="24"/>
          <w:szCs w:val="24"/>
        </w:rPr>
        <w:t>ektive</w:t>
      </w:r>
      <w:r w:rsidR="00DE3DC6" w:rsidRPr="007A1366">
        <w:rPr>
          <w:sz w:val="24"/>
          <w:szCs w:val="24"/>
        </w:rPr>
        <w:t xml:space="preserve"> gård har rekommenderats av </w:t>
      </w:r>
      <w:r w:rsidR="00DE3DC6" w:rsidRPr="00583B91">
        <w:rPr>
          <w:sz w:val="24"/>
          <w:szCs w:val="24"/>
        </w:rPr>
        <w:t xml:space="preserve">fackman och </w:t>
      </w:r>
      <w:r w:rsidR="00F636BA" w:rsidRPr="00583B91">
        <w:rPr>
          <w:sz w:val="24"/>
          <w:szCs w:val="24"/>
        </w:rPr>
        <w:t>f</w:t>
      </w:r>
      <w:r w:rsidR="00DE3DC6" w:rsidRPr="00583B91">
        <w:rPr>
          <w:sz w:val="24"/>
          <w:szCs w:val="24"/>
        </w:rPr>
        <w:t>ärgprove</w:t>
      </w:r>
      <w:r w:rsidR="00F636BA" w:rsidRPr="00583B91">
        <w:rPr>
          <w:sz w:val="24"/>
          <w:szCs w:val="24"/>
        </w:rPr>
        <w:t>r finns i entré</w:t>
      </w:r>
      <w:r w:rsidR="00DE3DC6" w:rsidRPr="00583B91">
        <w:rPr>
          <w:sz w:val="24"/>
          <w:szCs w:val="24"/>
        </w:rPr>
        <w:t>n till lokalen. Stativet ska vara metallfärgat (ej färgat)</w:t>
      </w:r>
    </w:p>
    <w:p w14:paraId="6B1EBA0C" w14:textId="77777777" w:rsidR="00DE3DC6" w:rsidRPr="00707149" w:rsidRDefault="00DE3DC6" w:rsidP="000D5CFA">
      <w:pPr>
        <w:pStyle w:val="Ingetavstnd"/>
        <w:rPr>
          <w:sz w:val="24"/>
          <w:szCs w:val="24"/>
          <w:highlight w:val="yellow"/>
        </w:rPr>
      </w:pPr>
    </w:p>
    <w:p w14:paraId="6FFC0CE0" w14:textId="7C89D094" w:rsidR="00DE3DC6" w:rsidRDefault="00DE3DC6" w:rsidP="000D5CFA">
      <w:pPr>
        <w:pStyle w:val="Ingetavstnd"/>
        <w:rPr>
          <w:sz w:val="24"/>
          <w:szCs w:val="24"/>
        </w:rPr>
      </w:pPr>
      <w:r>
        <w:rPr>
          <w:sz w:val="24"/>
          <w:szCs w:val="24"/>
        </w:rPr>
        <w:t xml:space="preserve">Balkonginglasningar kräver </w:t>
      </w:r>
      <w:r w:rsidR="00BE6A01">
        <w:rPr>
          <w:sz w:val="24"/>
          <w:szCs w:val="24"/>
        </w:rPr>
        <w:t>förutom tillstånd av styrelsen ä</w:t>
      </w:r>
      <w:r>
        <w:rPr>
          <w:sz w:val="24"/>
          <w:szCs w:val="24"/>
        </w:rPr>
        <w:t xml:space="preserve">ven godkänt bygglov från Nacka kommun. </w:t>
      </w:r>
      <w:r w:rsidRPr="71E259D0">
        <w:rPr>
          <w:sz w:val="24"/>
          <w:szCs w:val="24"/>
        </w:rPr>
        <w:t>Om du vill lägga ett golv på ba</w:t>
      </w:r>
      <w:r w:rsidR="00F636BA">
        <w:rPr>
          <w:sz w:val="24"/>
          <w:szCs w:val="24"/>
        </w:rPr>
        <w:t xml:space="preserve">lkong/altan av betong måste </w:t>
      </w:r>
      <w:r w:rsidRPr="71E259D0">
        <w:rPr>
          <w:sz w:val="24"/>
          <w:szCs w:val="24"/>
        </w:rPr>
        <w:t xml:space="preserve">materialet vara ventilerande, i annat fall förstörs betongen. Helst ska golvet </w:t>
      </w:r>
      <w:r w:rsidRPr="001A06D1">
        <w:rPr>
          <w:sz w:val="24"/>
          <w:szCs w:val="24"/>
        </w:rPr>
        <w:t>ändå bara täckas sommartid.</w:t>
      </w:r>
    </w:p>
    <w:p w14:paraId="008CB7FD" w14:textId="110F82FE" w:rsidR="000C5D23" w:rsidRDefault="000C5D23" w:rsidP="000D5CFA">
      <w:pPr>
        <w:pStyle w:val="Ingetavstnd"/>
        <w:rPr>
          <w:sz w:val="24"/>
          <w:szCs w:val="24"/>
        </w:rPr>
      </w:pPr>
      <w:r>
        <w:rPr>
          <w:sz w:val="24"/>
          <w:szCs w:val="24"/>
        </w:rPr>
        <w:t>När du anlägger altan, stenläggning eller planteringar så måste markbrunn /markbrunnar på den aktuella marken förbli lätt tillgängliga för underhållsarbete eller reparationer.</w:t>
      </w:r>
    </w:p>
    <w:p w14:paraId="684029AA" w14:textId="77777777" w:rsidR="00DE3DC6" w:rsidRDefault="00DE3DC6" w:rsidP="000D5CFA">
      <w:pPr>
        <w:pStyle w:val="Ingetavstnd"/>
        <w:rPr>
          <w:sz w:val="24"/>
          <w:szCs w:val="24"/>
        </w:rPr>
      </w:pPr>
    </w:p>
    <w:p w14:paraId="008B427E" w14:textId="76D62753" w:rsidR="00DE3DC6" w:rsidRDefault="00944B84" w:rsidP="000D5CFA">
      <w:pPr>
        <w:pStyle w:val="Ingetavstnd"/>
        <w:rPr>
          <w:sz w:val="24"/>
          <w:szCs w:val="24"/>
        </w:rPr>
      </w:pPr>
      <w:r w:rsidRPr="00D50A6E">
        <w:rPr>
          <w:b/>
          <w:bCs/>
          <w:sz w:val="24"/>
          <w:szCs w:val="24"/>
        </w:rPr>
        <w:t>OBS att</w:t>
      </w:r>
      <w:r w:rsidR="00D50A6E" w:rsidRPr="00D50A6E">
        <w:rPr>
          <w:b/>
          <w:bCs/>
          <w:sz w:val="24"/>
          <w:szCs w:val="24"/>
        </w:rPr>
        <w:t xml:space="preserve"> brh</w:t>
      </w:r>
      <w:r w:rsidR="00DE3DC6" w:rsidRPr="00D50A6E">
        <w:rPr>
          <w:b/>
          <w:bCs/>
          <w:sz w:val="24"/>
          <w:szCs w:val="24"/>
        </w:rPr>
        <w:t xml:space="preserve"> </w:t>
      </w:r>
      <w:r w:rsidR="00BE6A01" w:rsidRPr="00D50A6E">
        <w:rPr>
          <w:b/>
          <w:bCs/>
          <w:sz w:val="24"/>
          <w:szCs w:val="24"/>
        </w:rPr>
        <w:t xml:space="preserve">själv </w:t>
      </w:r>
      <w:r w:rsidR="00F22E7D" w:rsidRPr="00D50A6E">
        <w:rPr>
          <w:b/>
          <w:bCs/>
          <w:sz w:val="24"/>
          <w:szCs w:val="24"/>
        </w:rPr>
        <w:t xml:space="preserve">har </w:t>
      </w:r>
      <w:r w:rsidR="00F22E7D">
        <w:rPr>
          <w:b/>
          <w:bCs/>
          <w:sz w:val="24"/>
          <w:szCs w:val="24"/>
        </w:rPr>
        <w:t xml:space="preserve"> </w:t>
      </w:r>
      <w:r w:rsidR="00DE3DC6" w:rsidRPr="00D50A6E">
        <w:rPr>
          <w:b/>
          <w:bCs/>
          <w:sz w:val="24"/>
          <w:szCs w:val="24"/>
        </w:rPr>
        <w:t>underhållsansvar</w:t>
      </w:r>
      <w:r w:rsidR="00BE6A01" w:rsidRPr="00D50A6E">
        <w:rPr>
          <w:b/>
          <w:bCs/>
          <w:sz w:val="24"/>
          <w:szCs w:val="24"/>
        </w:rPr>
        <w:t>et</w:t>
      </w:r>
      <w:r w:rsidR="00DE3DC6" w:rsidRPr="007A1366">
        <w:rPr>
          <w:sz w:val="24"/>
          <w:szCs w:val="24"/>
        </w:rPr>
        <w:t xml:space="preserve"> för nybygg</w:t>
      </w:r>
      <w:r w:rsidR="00E065A8">
        <w:rPr>
          <w:sz w:val="24"/>
          <w:szCs w:val="24"/>
        </w:rPr>
        <w:t>na</w:t>
      </w:r>
      <w:r w:rsidR="00DE3DC6" w:rsidRPr="007A1366">
        <w:rPr>
          <w:sz w:val="24"/>
          <w:szCs w:val="24"/>
        </w:rPr>
        <w:t xml:space="preserve">d </w:t>
      </w:r>
      <w:r w:rsidR="00B107E3">
        <w:rPr>
          <w:sz w:val="24"/>
          <w:szCs w:val="24"/>
        </w:rPr>
        <w:t>/</w:t>
      </w:r>
      <w:r w:rsidR="00DE3DC6" w:rsidRPr="007A1366">
        <w:rPr>
          <w:sz w:val="24"/>
          <w:szCs w:val="24"/>
        </w:rPr>
        <w:t xml:space="preserve"> ombygg</w:t>
      </w:r>
      <w:r w:rsidR="00F00C13">
        <w:rPr>
          <w:sz w:val="24"/>
          <w:szCs w:val="24"/>
        </w:rPr>
        <w:t>na</w:t>
      </w:r>
      <w:r w:rsidR="00DE3DC6" w:rsidRPr="007A1366">
        <w:rPr>
          <w:sz w:val="24"/>
          <w:szCs w:val="24"/>
        </w:rPr>
        <w:t xml:space="preserve">d </w:t>
      </w:r>
      <w:r w:rsidR="00DA3370">
        <w:rPr>
          <w:sz w:val="24"/>
          <w:szCs w:val="24"/>
        </w:rPr>
        <w:t xml:space="preserve">vad gäller </w:t>
      </w:r>
      <w:r w:rsidR="002504C7">
        <w:rPr>
          <w:sz w:val="24"/>
          <w:szCs w:val="24"/>
        </w:rPr>
        <w:t xml:space="preserve">markis, </w:t>
      </w:r>
      <w:r w:rsidR="00F00C13">
        <w:rPr>
          <w:sz w:val="24"/>
          <w:szCs w:val="24"/>
        </w:rPr>
        <w:t>balkonginglasning</w:t>
      </w:r>
      <w:r>
        <w:rPr>
          <w:sz w:val="24"/>
          <w:szCs w:val="24"/>
        </w:rPr>
        <w:t xml:space="preserve">, utegolv och </w:t>
      </w:r>
      <w:r w:rsidR="002504C7">
        <w:rPr>
          <w:sz w:val="24"/>
          <w:szCs w:val="24"/>
        </w:rPr>
        <w:t>altan</w:t>
      </w:r>
      <w:r w:rsidR="00DE3DC6" w:rsidRPr="007A1366">
        <w:rPr>
          <w:sz w:val="24"/>
          <w:szCs w:val="24"/>
        </w:rPr>
        <w:t xml:space="preserve"> ink</w:t>
      </w:r>
      <w:r w:rsidR="00BE6A01">
        <w:rPr>
          <w:sz w:val="24"/>
          <w:szCs w:val="24"/>
        </w:rPr>
        <w:t xml:space="preserve">lusive </w:t>
      </w:r>
      <w:r w:rsidR="00DE3DC6" w:rsidRPr="007A1366">
        <w:rPr>
          <w:sz w:val="24"/>
          <w:szCs w:val="24"/>
        </w:rPr>
        <w:t>altanräcke.</w:t>
      </w:r>
      <w:r w:rsidR="00DC1EA4">
        <w:rPr>
          <w:sz w:val="24"/>
          <w:szCs w:val="24"/>
        </w:rPr>
        <w:t xml:space="preserve"> </w:t>
      </w:r>
      <w:r w:rsidR="00D50A6E">
        <w:rPr>
          <w:sz w:val="24"/>
          <w:szCs w:val="24"/>
        </w:rPr>
        <w:t>D</w:t>
      </w:r>
      <w:r w:rsidR="00DC1EA4">
        <w:rPr>
          <w:sz w:val="24"/>
          <w:szCs w:val="24"/>
        </w:rPr>
        <w:t xml:space="preserve">etta </w:t>
      </w:r>
      <w:r w:rsidR="00D50A6E">
        <w:rPr>
          <w:sz w:val="24"/>
          <w:szCs w:val="24"/>
        </w:rPr>
        <w:t xml:space="preserve">ansvar </w:t>
      </w:r>
      <w:r w:rsidR="00DC1EA4">
        <w:rPr>
          <w:sz w:val="24"/>
          <w:szCs w:val="24"/>
        </w:rPr>
        <w:t>gäller oavsett om det är du själv eller tidigare b</w:t>
      </w:r>
      <w:r w:rsidR="0031647B">
        <w:rPr>
          <w:sz w:val="24"/>
          <w:szCs w:val="24"/>
        </w:rPr>
        <w:t>ostadsrättshavare</w:t>
      </w:r>
      <w:r w:rsidR="00DC1EA4">
        <w:rPr>
          <w:sz w:val="24"/>
          <w:szCs w:val="24"/>
        </w:rPr>
        <w:t xml:space="preserve"> som är anläggare.</w:t>
      </w:r>
    </w:p>
    <w:p w14:paraId="7982862E" w14:textId="77777777" w:rsidR="00DE3DC6" w:rsidRDefault="00DE3DC6" w:rsidP="000D5CFA">
      <w:pPr>
        <w:pStyle w:val="Ingetavstnd"/>
        <w:rPr>
          <w:sz w:val="24"/>
          <w:szCs w:val="24"/>
        </w:rPr>
      </w:pPr>
    </w:p>
    <w:p w14:paraId="1F628B93" w14:textId="3BDC4453" w:rsidR="00DE3DC6" w:rsidRPr="00732152" w:rsidRDefault="00DE3DC6" w:rsidP="000D5CFA">
      <w:pPr>
        <w:pStyle w:val="Ingetavstnd"/>
        <w:rPr>
          <w:b/>
          <w:sz w:val="24"/>
          <w:szCs w:val="24"/>
        </w:rPr>
      </w:pPr>
      <w:r w:rsidRPr="00732152">
        <w:rPr>
          <w:b/>
          <w:sz w:val="24"/>
          <w:szCs w:val="24"/>
        </w:rPr>
        <w:t xml:space="preserve">OBS att föreningen </w:t>
      </w:r>
      <w:r w:rsidR="00F22E7D" w:rsidRPr="00732152">
        <w:rPr>
          <w:b/>
          <w:sz w:val="24"/>
          <w:szCs w:val="24"/>
        </w:rPr>
        <w:t>alltid har</w:t>
      </w:r>
      <w:r w:rsidR="004A5CAC" w:rsidRPr="00732152">
        <w:rPr>
          <w:b/>
          <w:sz w:val="24"/>
          <w:szCs w:val="24"/>
        </w:rPr>
        <w:t xml:space="preserve"> rätt att komma </w:t>
      </w:r>
      <w:r w:rsidRPr="00732152">
        <w:rPr>
          <w:b/>
          <w:sz w:val="24"/>
          <w:szCs w:val="24"/>
        </w:rPr>
        <w:t>åt marken under en a</w:t>
      </w:r>
      <w:r w:rsidR="00A0221E" w:rsidRPr="00732152">
        <w:rPr>
          <w:b/>
          <w:sz w:val="24"/>
          <w:szCs w:val="24"/>
        </w:rPr>
        <w:t>ltan för nödvändiga arbeten. Om privat förändring av altanen skett</w:t>
      </w:r>
      <w:r w:rsidRPr="00732152">
        <w:rPr>
          <w:b/>
          <w:sz w:val="24"/>
          <w:szCs w:val="24"/>
        </w:rPr>
        <w:t xml:space="preserve"> </w:t>
      </w:r>
      <w:r w:rsidR="00A0221E" w:rsidRPr="00732152">
        <w:rPr>
          <w:b/>
          <w:sz w:val="24"/>
          <w:szCs w:val="24"/>
        </w:rPr>
        <w:t>an</w:t>
      </w:r>
      <w:r w:rsidRPr="00732152">
        <w:rPr>
          <w:b/>
          <w:sz w:val="24"/>
          <w:szCs w:val="24"/>
        </w:rPr>
        <w:t xml:space="preserve">svarar </w:t>
      </w:r>
      <w:r w:rsidR="00A0221E" w:rsidRPr="00732152">
        <w:rPr>
          <w:b/>
          <w:sz w:val="24"/>
          <w:szCs w:val="24"/>
        </w:rPr>
        <w:t xml:space="preserve">brh </w:t>
      </w:r>
      <w:r w:rsidRPr="00732152">
        <w:rPr>
          <w:b/>
          <w:sz w:val="24"/>
          <w:szCs w:val="24"/>
        </w:rPr>
        <w:t>för återställandet.</w:t>
      </w:r>
    </w:p>
    <w:p w14:paraId="229144F8" w14:textId="5F182BBB" w:rsidR="00DE3DC6" w:rsidRPr="000C5D23" w:rsidRDefault="00DE3DC6" w:rsidP="000D5CFA">
      <w:pPr>
        <w:pStyle w:val="Ingetavstnd"/>
        <w:rPr>
          <w:b/>
          <w:sz w:val="24"/>
          <w:szCs w:val="24"/>
        </w:rPr>
      </w:pPr>
      <w:r w:rsidRPr="00732152">
        <w:rPr>
          <w:b/>
          <w:sz w:val="24"/>
          <w:szCs w:val="24"/>
        </w:rPr>
        <w:lastRenderedPageBreak/>
        <w:t>Brh är ansvarig för återställande av HELA altanen om platsen måste grävas upp eller på andra sätt förstöras, t ex pga vattenläcka eller andra arbeten.</w:t>
      </w:r>
      <w:r w:rsidR="00BE6A01" w:rsidRPr="00732152">
        <w:rPr>
          <w:b/>
          <w:sz w:val="24"/>
          <w:szCs w:val="24"/>
        </w:rPr>
        <w:t xml:space="preserve"> Detsamma gäller för </w:t>
      </w:r>
      <w:r w:rsidR="000C5D23" w:rsidRPr="00732152">
        <w:rPr>
          <w:b/>
          <w:sz w:val="24"/>
          <w:szCs w:val="24"/>
        </w:rPr>
        <w:t>staket, häck, plantering</w:t>
      </w:r>
      <w:r w:rsidR="00DC1EA4" w:rsidRPr="00732152">
        <w:rPr>
          <w:b/>
          <w:sz w:val="24"/>
          <w:szCs w:val="24"/>
        </w:rPr>
        <w:t>,</w:t>
      </w:r>
      <w:r w:rsidR="000C5D23" w:rsidRPr="00732152">
        <w:rPr>
          <w:b/>
          <w:sz w:val="24"/>
          <w:szCs w:val="24"/>
        </w:rPr>
        <w:t xml:space="preserve"> eller dylikt som anlagts av någon annan än den ursprungliga byggfirman.</w:t>
      </w:r>
    </w:p>
    <w:p w14:paraId="575C7475" w14:textId="77777777" w:rsidR="00DE3DC6" w:rsidRDefault="00DE3DC6" w:rsidP="000D5CFA">
      <w:pPr>
        <w:pStyle w:val="Ingetavstnd"/>
        <w:rPr>
          <w:sz w:val="24"/>
          <w:szCs w:val="24"/>
        </w:rPr>
      </w:pPr>
    </w:p>
    <w:p w14:paraId="06B610AB" w14:textId="0C108576" w:rsidR="000C5D23" w:rsidRDefault="00DE3DC6" w:rsidP="000D5CFA">
      <w:pPr>
        <w:pStyle w:val="Ingetavstnd"/>
        <w:rPr>
          <w:sz w:val="24"/>
          <w:szCs w:val="24"/>
        </w:rPr>
      </w:pPr>
      <w:r>
        <w:rPr>
          <w:sz w:val="24"/>
          <w:szCs w:val="24"/>
        </w:rPr>
        <w:t>Studsmattor är inte tillåtna av säkerhets- och störningsskäl.</w:t>
      </w:r>
      <w:r w:rsidR="00F22E7D">
        <w:rPr>
          <w:sz w:val="24"/>
          <w:szCs w:val="24"/>
        </w:rPr>
        <w:t xml:space="preserve"> </w:t>
      </w:r>
      <w:r w:rsidR="00F636BA">
        <w:rPr>
          <w:sz w:val="24"/>
          <w:szCs w:val="24"/>
        </w:rPr>
        <w:t>Samtliga typer av utomhuspool eller motsvarande är förbjudna av säkerhetsskäl.</w:t>
      </w:r>
    </w:p>
    <w:p w14:paraId="195D5368" w14:textId="11AA2087" w:rsidR="00BE6A01" w:rsidRDefault="000C5D23" w:rsidP="000D5CFA">
      <w:pPr>
        <w:pStyle w:val="Ingetavstnd"/>
        <w:rPr>
          <w:sz w:val="24"/>
          <w:szCs w:val="24"/>
        </w:rPr>
      </w:pPr>
      <w:r>
        <w:rPr>
          <w:sz w:val="24"/>
          <w:szCs w:val="24"/>
        </w:rPr>
        <w:t xml:space="preserve"> </w:t>
      </w:r>
    </w:p>
    <w:p w14:paraId="63A99231" w14:textId="70DCB3B7" w:rsidR="00BE6A01" w:rsidRDefault="00BE6A01" w:rsidP="000D5CFA">
      <w:pPr>
        <w:pStyle w:val="Ingetavstnd"/>
        <w:rPr>
          <w:b/>
          <w:sz w:val="24"/>
          <w:szCs w:val="24"/>
        </w:rPr>
      </w:pPr>
      <w:r w:rsidRPr="00BE6A01">
        <w:rPr>
          <w:b/>
          <w:sz w:val="24"/>
          <w:szCs w:val="24"/>
        </w:rPr>
        <w:t>Vid tveksamhet om huruvida en åtgärd kräver styrelsens tillstånd – ansök hellre en gång för mycket än en gång för lite!  Samtliga förändringar enligt ovan, ny-och tillbyggnader eller renoveringar måste vara utförda på ett fackmannamässigt och säkert sätt.</w:t>
      </w:r>
    </w:p>
    <w:p w14:paraId="433E14CF" w14:textId="77777777" w:rsidR="00FE527B" w:rsidRDefault="00FE527B" w:rsidP="000D5CFA">
      <w:pPr>
        <w:pStyle w:val="Ingetavstnd"/>
        <w:rPr>
          <w:b/>
          <w:sz w:val="24"/>
          <w:szCs w:val="24"/>
        </w:rPr>
      </w:pPr>
    </w:p>
    <w:p w14:paraId="377A90F4" w14:textId="77777777" w:rsidR="00332FF3" w:rsidRDefault="00332FF3" w:rsidP="000D5CFA">
      <w:pPr>
        <w:pStyle w:val="Ingetavstnd"/>
        <w:rPr>
          <w:b/>
          <w:sz w:val="24"/>
          <w:szCs w:val="24"/>
        </w:rPr>
      </w:pPr>
    </w:p>
    <w:p w14:paraId="7EFE3732" w14:textId="77777777" w:rsidR="00332FF3" w:rsidRPr="00E140C3" w:rsidRDefault="00332FF3" w:rsidP="00D704BB">
      <w:pPr>
        <w:pStyle w:val="Rubrik1"/>
      </w:pPr>
      <w:bookmarkStart w:id="25" w:name="_Toc189052130"/>
      <w:bookmarkStart w:id="26" w:name="_Toc189052851"/>
      <w:r w:rsidRPr="00E140C3">
        <w:t>Innergårdar och markytor</w:t>
      </w:r>
      <w:bookmarkEnd w:id="25"/>
      <w:bookmarkEnd w:id="26"/>
    </w:p>
    <w:p w14:paraId="79986DE6" w14:textId="77777777" w:rsidR="00332FF3" w:rsidRDefault="00332FF3" w:rsidP="000D5CFA">
      <w:pPr>
        <w:pStyle w:val="Ingetavstnd"/>
        <w:rPr>
          <w:sz w:val="24"/>
          <w:szCs w:val="24"/>
        </w:rPr>
      </w:pPr>
    </w:p>
    <w:p w14:paraId="1B71A3D2" w14:textId="7B85D993" w:rsidR="00075B83" w:rsidRDefault="00332FF3" w:rsidP="000D5CFA">
      <w:pPr>
        <w:pStyle w:val="Ingetavstnd"/>
        <w:rPr>
          <w:sz w:val="24"/>
          <w:szCs w:val="24"/>
        </w:rPr>
      </w:pPr>
      <w:r w:rsidRPr="00843180">
        <w:rPr>
          <w:sz w:val="24"/>
          <w:szCs w:val="24"/>
        </w:rPr>
        <w:t>All mark och växtlighet tillhör föreningen</w:t>
      </w:r>
      <w:r>
        <w:rPr>
          <w:sz w:val="24"/>
          <w:szCs w:val="24"/>
        </w:rPr>
        <w:t>. Den mark som finns i anslutning till marklägenheter och uteförråd är inte ”privat”, men respektive bostadsrättshavare har rätt att nyttja marken.</w:t>
      </w:r>
      <w:r w:rsidR="005D38B9" w:rsidRPr="005D38B9">
        <w:rPr>
          <w:sz w:val="24"/>
          <w:szCs w:val="24"/>
        </w:rPr>
        <w:t xml:space="preserve"> </w:t>
      </w:r>
      <w:r w:rsidR="005D38B9">
        <w:rPr>
          <w:sz w:val="24"/>
          <w:szCs w:val="24"/>
        </w:rPr>
        <w:t>Det är föreningen som ytterst är underhållsskyldig för all mark och bostadsrättshavare är skyldiga att följa styrelsens regler och anvisningar</w:t>
      </w:r>
      <w:r w:rsidR="007C635F">
        <w:rPr>
          <w:sz w:val="24"/>
          <w:szCs w:val="24"/>
        </w:rPr>
        <w:t xml:space="preserve">. </w:t>
      </w:r>
      <w:r w:rsidR="00075B83">
        <w:rPr>
          <w:sz w:val="24"/>
          <w:szCs w:val="24"/>
        </w:rPr>
        <w:t>Vi är måna om att våra gårdar ska ge ett välordnat och trevligt intryck.</w:t>
      </w:r>
      <w:r w:rsidR="008A37D7">
        <w:rPr>
          <w:sz w:val="24"/>
          <w:szCs w:val="24"/>
        </w:rPr>
        <w:t xml:space="preserve"> Därav följer att brh inte kan ha full frihet att själv bestämma över marken.</w:t>
      </w:r>
    </w:p>
    <w:p w14:paraId="47614CBA" w14:textId="58EC1F5D" w:rsidR="008A37D7" w:rsidRDefault="008A37D7" w:rsidP="000D5CFA">
      <w:pPr>
        <w:pStyle w:val="Ingetavstnd"/>
        <w:rPr>
          <w:sz w:val="24"/>
          <w:szCs w:val="24"/>
        </w:rPr>
      </w:pPr>
    </w:p>
    <w:p w14:paraId="0FF95B49" w14:textId="11B11EBF" w:rsidR="00332FF3" w:rsidRDefault="00332FF3" w:rsidP="000D5CFA">
      <w:pPr>
        <w:pStyle w:val="Ingetavstnd"/>
        <w:rPr>
          <w:sz w:val="24"/>
          <w:szCs w:val="24"/>
        </w:rPr>
      </w:pPr>
      <w:r>
        <w:rPr>
          <w:sz w:val="24"/>
          <w:szCs w:val="24"/>
        </w:rPr>
        <w:t>Föreningen kan ta över den praktiska skötseln</w:t>
      </w:r>
      <w:r w:rsidR="004A5CAC">
        <w:rPr>
          <w:sz w:val="24"/>
          <w:szCs w:val="24"/>
        </w:rPr>
        <w:t xml:space="preserve"> av husnära mark som inte sköts</w:t>
      </w:r>
      <w:r w:rsidR="008A37D7">
        <w:rPr>
          <w:sz w:val="24"/>
          <w:szCs w:val="24"/>
        </w:rPr>
        <w:t xml:space="preserve"> på rätt sätt </w:t>
      </w:r>
      <w:r>
        <w:rPr>
          <w:sz w:val="24"/>
          <w:szCs w:val="24"/>
        </w:rPr>
        <w:t xml:space="preserve">av bostadsrättshavaren, men tanken är att alla som är intresserade och har förmåga ska få ansvara för ”sin” trädgård/mark. </w:t>
      </w:r>
    </w:p>
    <w:p w14:paraId="6C2FC7F9" w14:textId="77777777" w:rsidR="00332FF3" w:rsidRPr="00843180" w:rsidRDefault="00332FF3" w:rsidP="000D5CFA">
      <w:pPr>
        <w:pStyle w:val="Ingetavstnd"/>
        <w:rPr>
          <w:sz w:val="24"/>
          <w:szCs w:val="24"/>
        </w:rPr>
      </w:pPr>
    </w:p>
    <w:p w14:paraId="4E9D6B19" w14:textId="3BE550C0" w:rsidR="00332FF3" w:rsidRDefault="00332FF3" w:rsidP="000D5CFA">
      <w:pPr>
        <w:pStyle w:val="Ingetavstnd"/>
        <w:rPr>
          <w:sz w:val="24"/>
          <w:szCs w:val="24"/>
        </w:rPr>
      </w:pPr>
      <w:r>
        <w:rPr>
          <w:sz w:val="24"/>
          <w:szCs w:val="24"/>
        </w:rPr>
        <w:t>Pl</w:t>
      </w:r>
      <w:r w:rsidRPr="00843180">
        <w:rPr>
          <w:sz w:val="24"/>
          <w:szCs w:val="24"/>
        </w:rPr>
        <w:t xml:space="preserve">antering/rabatt </w:t>
      </w:r>
      <w:r>
        <w:rPr>
          <w:sz w:val="24"/>
          <w:szCs w:val="24"/>
        </w:rPr>
        <w:t xml:space="preserve">får inte anläggas </w:t>
      </w:r>
      <w:r w:rsidRPr="00843180">
        <w:rPr>
          <w:sz w:val="24"/>
          <w:szCs w:val="24"/>
        </w:rPr>
        <w:t xml:space="preserve">precis intill fasaden, då </w:t>
      </w:r>
      <w:r>
        <w:rPr>
          <w:sz w:val="24"/>
          <w:szCs w:val="24"/>
        </w:rPr>
        <w:t>såväl betong- som träfasad tar skada av detta.</w:t>
      </w:r>
      <w:r w:rsidR="009F1565">
        <w:rPr>
          <w:sz w:val="24"/>
          <w:szCs w:val="24"/>
        </w:rPr>
        <w:t xml:space="preserve"> </w:t>
      </w:r>
      <w:r w:rsidRPr="00843180">
        <w:rPr>
          <w:sz w:val="24"/>
          <w:szCs w:val="24"/>
        </w:rPr>
        <w:t>Träd, buskar och klängväxter får inte v</w:t>
      </w:r>
      <w:r>
        <w:rPr>
          <w:sz w:val="24"/>
          <w:szCs w:val="24"/>
        </w:rPr>
        <w:t>äxa på eller för nära fasader. Träd eller g</w:t>
      </w:r>
      <w:r w:rsidRPr="00843180">
        <w:rPr>
          <w:sz w:val="24"/>
          <w:szCs w:val="24"/>
        </w:rPr>
        <w:t xml:space="preserve">renar som </w:t>
      </w:r>
      <w:r>
        <w:rPr>
          <w:sz w:val="24"/>
          <w:szCs w:val="24"/>
        </w:rPr>
        <w:t xml:space="preserve">hänger över tak eller som </w:t>
      </w:r>
      <w:r w:rsidRPr="00843180">
        <w:rPr>
          <w:sz w:val="24"/>
          <w:szCs w:val="24"/>
        </w:rPr>
        <w:t xml:space="preserve">skaver eller riskerar att </w:t>
      </w:r>
      <w:r>
        <w:rPr>
          <w:sz w:val="24"/>
          <w:szCs w:val="24"/>
        </w:rPr>
        <w:t xml:space="preserve">skava mot husfasad/tak </w:t>
      </w:r>
      <w:r w:rsidRPr="00843180">
        <w:rPr>
          <w:sz w:val="24"/>
          <w:szCs w:val="24"/>
        </w:rPr>
        <w:t>eller uteförråd måste beskäras.</w:t>
      </w:r>
      <w:r w:rsidR="009226F2">
        <w:rPr>
          <w:sz w:val="24"/>
          <w:szCs w:val="24"/>
        </w:rPr>
        <w:t xml:space="preserve"> </w:t>
      </w:r>
      <w:r>
        <w:rPr>
          <w:sz w:val="24"/>
          <w:szCs w:val="24"/>
        </w:rPr>
        <w:t>Klängväxter får inte finnas på fasaderna.</w:t>
      </w:r>
    </w:p>
    <w:p w14:paraId="2A1D63D9" w14:textId="77777777" w:rsidR="009226F2" w:rsidRDefault="009226F2" w:rsidP="000D5CFA">
      <w:pPr>
        <w:pStyle w:val="Ingetavstnd"/>
        <w:rPr>
          <w:sz w:val="24"/>
          <w:szCs w:val="24"/>
        </w:rPr>
      </w:pPr>
    </w:p>
    <w:p w14:paraId="08227A9F" w14:textId="42FA8305" w:rsidR="00332FF3" w:rsidRPr="007A1366" w:rsidRDefault="00332FF3" w:rsidP="000D5CFA">
      <w:pPr>
        <w:pStyle w:val="Ingetavstnd"/>
        <w:rPr>
          <w:sz w:val="24"/>
          <w:szCs w:val="24"/>
          <w:highlight w:val="yellow"/>
        </w:rPr>
      </w:pPr>
      <w:r w:rsidRPr="007A1366">
        <w:rPr>
          <w:sz w:val="24"/>
          <w:szCs w:val="24"/>
        </w:rPr>
        <w:t>Man får inte plantera träd som kommer att växa sig stora, på en liten husnära yta</w:t>
      </w:r>
      <w:r w:rsidRPr="004D549C">
        <w:rPr>
          <w:sz w:val="24"/>
          <w:szCs w:val="24"/>
        </w:rPr>
        <w:t>.</w:t>
      </w:r>
    </w:p>
    <w:p w14:paraId="24D673A8" w14:textId="5D616426" w:rsidR="00332FF3" w:rsidRDefault="00332FF3" w:rsidP="000D5CFA">
      <w:pPr>
        <w:pStyle w:val="Ingetavstnd"/>
        <w:rPr>
          <w:sz w:val="24"/>
          <w:szCs w:val="24"/>
        </w:rPr>
      </w:pPr>
      <w:r w:rsidRPr="71E259D0">
        <w:rPr>
          <w:sz w:val="24"/>
          <w:szCs w:val="24"/>
        </w:rPr>
        <w:t xml:space="preserve">Träd får inte sågas </w:t>
      </w:r>
      <w:r w:rsidR="0031647B">
        <w:rPr>
          <w:sz w:val="24"/>
          <w:szCs w:val="24"/>
        </w:rPr>
        <w:t>ner utan tillstånd av styrelsen/föreningsstämman.</w:t>
      </w:r>
      <w:r w:rsidR="0014513C">
        <w:rPr>
          <w:sz w:val="24"/>
          <w:szCs w:val="24"/>
        </w:rPr>
        <w:t xml:space="preserve"> </w:t>
      </w:r>
      <w:r>
        <w:rPr>
          <w:sz w:val="24"/>
          <w:szCs w:val="24"/>
        </w:rPr>
        <w:t xml:space="preserve">Häckar får vara högst 150 cm höga och får </w:t>
      </w:r>
      <w:r w:rsidRPr="007A1366">
        <w:rPr>
          <w:sz w:val="24"/>
          <w:szCs w:val="24"/>
        </w:rPr>
        <w:t>inte sticka ut</w:t>
      </w:r>
      <w:r>
        <w:rPr>
          <w:sz w:val="24"/>
          <w:szCs w:val="24"/>
        </w:rPr>
        <w:t xml:space="preserve"> eller hänga ut över gångväg.</w:t>
      </w:r>
      <w:r w:rsidR="00D914E2">
        <w:rPr>
          <w:sz w:val="24"/>
          <w:szCs w:val="24"/>
        </w:rPr>
        <w:t xml:space="preserve"> Högsta stakethöjd mot gångväg är </w:t>
      </w:r>
      <w:r w:rsidRPr="008F6A1E">
        <w:rPr>
          <w:sz w:val="24"/>
          <w:szCs w:val="24"/>
        </w:rPr>
        <w:t>80 cm</w:t>
      </w:r>
      <w:r w:rsidR="006A574D">
        <w:rPr>
          <w:sz w:val="24"/>
          <w:szCs w:val="24"/>
        </w:rPr>
        <w:t xml:space="preserve">. </w:t>
      </w:r>
      <w:r w:rsidRPr="008F6A1E">
        <w:rPr>
          <w:sz w:val="24"/>
          <w:szCs w:val="24"/>
        </w:rPr>
        <w:t xml:space="preserve">Staket eller häck i hörn som </w:t>
      </w:r>
      <w:r w:rsidR="006A574D">
        <w:rPr>
          <w:sz w:val="24"/>
          <w:szCs w:val="24"/>
        </w:rPr>
        <w:t xml:space="preserve">kan </w:t>
      </w:r>
      <w:r w:rsidRPr="008F6A1E">
        <w:rPr>
          <w:sz w:val="24"/>
          <w:szCs w:val="24"/>
        </w:rPr>
        <w:t xml:space="preserve">trafikeras av motorfordon får </w:t>
      </w:r>
      <w:r w:rsidR="006A574D">
        <w:rPr>
          <w:sz w:val="24"/>
          <w:szCs w:val="24"/>
        </w:rPr>
        <w:t xml:space="preserve">av säkerhetsskäl </w:t>
      </w:r>
      <w:r w:rsidRPr="008F6A1E">
        <w:rPr>
          <w:sz w:val="24"/>
          <w:szCs w:val="24"/>
        </w:rPr>
        <w:t>vara högst 80 cm</w:t>
      </w:r>
      <w:r w:rsidRPr="004D549C">
        <w:rPr>
          <w:sz w:val="24"/>
          <w:szCs w:val="24"/>
        </w:rPr>
        <w:t>.</w:t>
      </w:r>
    </w:p>
    <w:p w14:paraId="1F33E2A0" w14:textId="77777777" w:rsidR="0031647B" w:rsidRDefault="0031647B" w:rsidP="000D5CFA">
      <w:pPr>
        <w:pStyle w:val="Ingetavstnd"/>
        <w:rPr>
          <w:b/>
          <w:sz w:val="32"/>
          <w:szCs w:val="32"/>
        </w:rPr>
      </w:pPr>
    </w:p>
    <w:p w14:paraId="2489C8A7" w14:textId="77777777" w:rsidR="0031647B" w:rsidRDefault="0031647B" w:rsidP="000D5CFA">
      <w:pPr>
        <w:pStyle w:val="Ingetavstnd"/>
        <w:rPr>
          <w:b/>
          <w:sz w:val="32"/>
          <w:szCs w:val="32"/>
        </w:rPr>
      </w:pPr>
    </w:p>
    <w:p w14:paraId="60F738B0" w14:textId="32299413" w:rsidR="00421F96" w:rsidRPr="00E140C3" w:rsidRDefault="004A5CAC" w:rsidP="00D704BB">
      <w:pPr>
        <w:pStyle w:val="Rubrik1"/>
      </w:pPr>
      <w:bookmarkStart w:id="27" w:name="_Toc189052131"/>
      <w:bookmarkStart w:id="28" w:name="_Toc189052852"/>
      <w:r>
        <w:t xml:space="preserve">Skador </w:t>
      </w:r>
      <w:r w:rsidR="00F953BB">
        <w:t>och</w:t>
      </w:r>
      <w:r>
        <w:t xml:space="preserve"> fel</w:t>
      </w:r>
      <w:bookmarkEnd w:id="27"/>
      <w:bookmarkEnd w:id="28"/>
    </w:p>
    <w:p w14:paraId="07469D52" w14:textId="77777777" w:rsidR="00421F96" w:rsidRPr="00F15B18" w:rsidRDefault="00421F96" w:rsidP="000D5CFA">
      <w:pPr>
        <w:pStyle w:val="Ingetavstnd"/>
        <w:rPr>
          <w:b/>
          <w:sz w:val="28"/>
          <w:szCs w:val="28"/>
        </w:rPr>
      </w:pPr>
      <w:r>
        <w:rPr>
          <w:b/>
          <w:sz w:val="28"/>
          <w:szCs w:val="28"/>
        </w:rPr>
        <w:tab/>
      </w:r>
    </w:p>
    <w:p w14:paraId="22B1A049" w14:textId="77777777" w:rsidR="00421F96" w:rsidRDefault="00421F96" w:rsidP="000D5CFA">
      <w:pPr>
        <w:pStyle w:val="Ingetavstnd"/>
        <w:rPr>
          <w:sz w:val="24"/>
          <w:szCs w:val="24"/>
        </w:rPr>
      </w:pPr>
      <w:r w:rsidRPr="00834E00">
        <w:rPr>
          <w:sz w:val="24"/>
          <w:szCs w:val="24"/>
        </w:rPr>
        <w:t xml:space="preserve">Om </w:t>
      </w:r>
      <w:r>
        <w:rPr>
          <w:sz w:val="24"/>
          <w:szCs w:val="24"/>
        </w:rPr>
        <w:t>fel eller s</w:t>
      </w:r>
      <w:r w:rsidRPr="00834E00">
        <w:rPr>
          <w:sz w:val="24"/>
          <w:szCs w:val="24"/>
        </w:rPr>
        <w:t xml:space="preserve">kada uppstår inom </w:t>
      </w:r>
      <w:r w:rsidRPr="00194D31">
        <w:rPr>
          <w:sz w:val="24"/>
          <w:szCs w:val="24"/>
        </w:rPr>
        <w:t>gemensamma delar av</w:t>
      </w:r>
      <w:r>
        <w:rPr>
          <w:sz w:val="24"/>
          <w:szCs w:val="24"/>
        </w:rPr>
        <w:t xml:space="preserve"> byggnader och/eller markytor</w:t>
      </w:r>
      <w:r w:rsidRPr="00834E00">
        <w:rPr>
          <w:sz w:val="24"/>
          <w:szCs w:val="24"/>
        </w:rPr>
        <w:t xml:space="preserve"> är medlem skyldig att</w:t>
      </w:r>
      <w:r>
        <w:rPr>
          <w:sz w:val="24"/>
          <w:szCs w:val="24"/>
        </w:rPr>
        <w:t xml:space="preserve"> omedelbart underrätta HSB och</w:t>
      </w:r>
      <w:r w:rsidRPr="00834E00">
        <w:rPr>
          <w:sz w:val="24"/>
          <w:szCs w:val="24"/>
        </w:rPr>
        <w:t xml:space="preserve"> styrelsen.</w:t>
      </w:r>
      <w:r>
        <w:rPr>
          <w:sz w:val="24"/>
          <w:szCs w:val="24"/>
        </w:rPr>
        <w:t xml:space="preserve"> </w:t>
      </w:r>
    </w:p>
    <w:p w14:paraId="6913803F" w14:textId="59228D3B" w:rsidR="008C30B5" w:rsidRDefault="00421F96" w:rsidP="008C30B5">
      <w:pPr>
        <w:pStyle w:val="Ingetavstnd"/>
        <w:rPr>
          <w:sz w:val="24"/>
          <w:szCs w:val="24"/>
        </w:rPr>
      </w:pPr>
      <w:r w:rsidRPr="71E259D0">
        <w:rPr>
          <w:sz w:val="24"/>
          <w:szCs w:val="24"/>
        </w:rPr>
        <w:t xml:space="preserve">Om fel eller brister uppstår i </w:t>
      </w:r>
      <w:r w:rsidR="005D7852">
        <w:rPr>
          <w:sz w:val="24"/>
          <w:szCs w:val="24"/>
        </w:rPr>
        <w:t xml:space="preserve">de delar av </w:t>
      </w:r>
      <w:r w:rsidRPr="71E259D0">
        <w:rPr>
          <w:sz w:val="24"/>
          <w:szCs w:val="24"/>
        </w:rPr>
        <w:t>lägenhetens utrustning</w:t>
      </w:r>
      <w:r w:rsidR="008C30B5" w:rsidRPr="008C30B5">
        <w:rPr>
          <w:sz w:val="24"/>
          <w:szCs w:val="24"/>
        </w:rPr>
        <w:t xml:space="preserve"> </w:t>
      </w:r>
      <w:r w:rsidR="008C30B5">
        <w:rPr>
          <w:sz w:val="24"/>
          <w:szCs w:val="24"/>
        </w:rPr>
        <w:t>som</w:t>
      </w:r>
      <w:r w:rsidR="008E7511">
        <w:rPr>
          <w:sz w:val="24"/>
          <w:szCs w:val="24"/>
        </w:rPr>
        <w:t xml:space="preserve"> är föreningens </w:t>
      </w:r>
      <w:r w:rsidR="008C30B5" w:rsidRPr="71E259D0">
        <w:rPr>
          <w:sz w:val="24"/>
          <w:szCs w:val="24"/>
        </w:rPr>
        <w:t>ansvar</w:t>
      </w:r>
      <w:r w:rsidR="00C65C54">
        <w:rPr>
          <w:sz w:val="24"/>
          <w:szCs w:val="24"/>
        </w:rPr>
        <w:t xml:space="preserve"> </w:t>
      </w:r>
      <w:r w:rsidR="008E7511">
        <w:rPr>
          <w:sz w:val="24"/>
          <w:szCs w:val="24"/>
        </w:rPr>
        <w:t xml:space="preserve">(tex </w:t>
      </w:r>
      <w:r w:rsidR="00316B17">
        <w:rPr>
          <w:sz w:val="24"/>
          <w:szCs w:val="24"/>
        </w:rPr>
        <w:t>värmesystem</w:t>
      </w:r>
      <w:r w:rsidR="00F953BB">
        <w:rPr>
          <w:sz w:val="24"/>
          <w:szCs w:val="24"/>
        </w:rPr>
        <w:t xml:space="preserve"> och</w:t>
      </w:r>
      <w:r w:rsidR="00316B17">
        <w:rPr>
          <w:sz w:val="24"/>
          <w:szCs w:val="24"/>
        </w:rPr>
        <w:t xml:space="preserve"> ledningar)</w:t>
      </w:r>
      <w:r w:rsidR="008C30B5" w:rsidRPr="71E259D0">
        <w:rPr>
          <w:sz w:val="24"/>
          <w:szCs w:val="24"/>
        </w:rPr>
        <w:t xml:space="preserve"> är medlem skyldig att </w:t>
      </w:r>
      <w:r w:rsidR="008C30B5">
        <w:rPr>
          <w:sz w:val="24"/>
          <w:szCs w:val="24"/>
        </w:rPr>
        <w:t xml:space="preserve">omgående </w:t>
      </w:r>
      <w:r w:rsidR="008C30B5" w:rsidRPr="71E259D0">
        <w:rPr>
          <w:sz w:val="24"/>
          <w:szCs w:val="24"/>
        </w:rPr>
        <w:t xml:space="preserve">felanmäla detta till </w:t>
      </w:r>
      <w:r w:rsidR="00F953BB">
        <w:rPr>
          <w:sz w:val="24"/>
          <w:szCs w:val="24"/>
        </w:rPr>
        <w:t xml:space="preserve">både </w:t>
      </w:r>
      <w:r w:rsidR="008C30B5">
        <w:rPr>
          <w:sz w:val="24"/>
          <w:szCs w:val="24"/>
        </w:rPr>
        <w:t>HSB och styrelsen.</w:t>
      </w:r>
    </w:p>
    <w:p w14:paraId="0936876E" w14:textId="77777777" w:rsidR="0014513C" w:rsidRDefault="0014513C" w:rsidP="008C30B5">
      <w:pPr>
        <w:pStyle w:val="Ingetavstnd"/>
        <w:rPr>
          <w:sz w:val="24"/>
          <w:szCs w:val="24"/>
        </w:rPr>
      </w:pPr>
    </w:p>
    <w:p w14:paraId="47C82F7E" w14:textId="77777777" w:rsidR="000C51CD" w:rsidRDefault="000C51CD" w:rsidP="000C51CD">
      <w:pPr>
        <w:pStyle w:val="Ingetavstnd"/>
        <w:rPr>
          <w:sz w:val="24"/>
          <w:szCs w:val="24"/>
        </w:rPr>
      </w:pPr>
      <w:r w:rsidRPr="001409F1">
        <w:rPr>
          <w:sz w:val="24"/>
          <w:szCs w:val="24"/>
        </w:rPr>
        <w:t>Medlem ska se till att fönster och balkong/altandörr</w:t>
      </w:r>
      <w:r>
        <w:rPr>
          <w:sz w:val="24"/>
          <w:szCs w:val="24"/>
        </w:rPr>
        <w:t>ar</w:t>
      </w:r>
      <w:r w:rsidRPr="001409F1">
        <w:rPr>
          <w:sz w:val="24"/>
          <w:szCs w:val="24"/>
        </w:rPr>
        <w:t xml:space="preserve"> är ordentligt stängda för att undvika att vatten tränger in vid kraftig nederbörd och/eller snösmältning. </w:t>
      </w:r>
      <w:r>
        <w:rPr>
          <w:sz w:val="24"/>
          <w:szCs w:val="24"/>
        </w:rPr>
        <w:t>N</w:t>
      </w:r>
      <w:r w:rsidRPr="001409F1">
        <w:rPr>
          <w:sz w:val="24"/>
          <w:szCs w:val="24"/>
        </w:rPr>
        <w:t>otera att ingen försäkring täcker eventuella vattenskador som uppstår p.g.a. utifrån inträngande vatten.</w:t>
      </w:r>
      <w:r>
        <w:rPr>
          <w:sz w:val="24"/>
          <w:szCs w:val="24"/>
        </w:rPr>
        <w:t xml:space="preserve"> </w:t>
      </w:r>
    </w:p>
    <w:p w14:paraId="6AAF7417" w14:textId="77777777" w:rsidR="000C51CD" w:rsidRPr="00E65FCD" w:rsidRDefault="000C51CD" w:rsidP="000D5CFA">
      <w:pPr>
        <w:pStyle w:val="Ingetavstnd"/>
        <w:rPr>
          <w:sz w:val="24"/>
          <w:szCs w:val="24"/>
        </w:rPr>
      </w:pPr>
    </w:p>
    <w:p w14:paraId="36B9F1FD" w14:textId="6C724253" w:rsidR="00421F96" w:rsidRDefault="00421F96" w:rsidP="000D5CFA">
      <w:pPr>
        <w:pStyle w:val="Ingetavstnd"/>
        <w:rPr>
          <w:sz w:val="24"/>
          <w:szCs w:val="24"/>
        </w:rPr>
      </w:pPr>
      <w:r>
        <w:rPr>
          <w:sz w:val="24"/>
          <w:szCs w:val="24"/>
        </w:rPr>
        <w:t>När det gäller s</w:t>
      </w:r>
      <w:r w:rsidRPr="00134F43">
        <w:rPr>
          <w:sz w:val="24"/>
          <w:szCs w:val="24"/>
        </w:rPr>
        <w:t>kador</w:t>
      </w:r>
      <w:r>
        <w:rPr>
          <w:sz w:val="24"/>
          <w:szCs w:val="24"/>
        </w:rPr>
        <w:t xml:space="preserve"> i lägenheten </w:t>
      </w:r>
      <w:r w:rsidRPr="00A44C00">
        <w:rPr>
          <w:sz w:val="24"/>
          <w:szCs w:val="24"/>
        </w:rPr>
        <w:t>som du som bostadsrättshavare själv ansvarar för</w:t>
      </w:r>
      <w:r>
        <w:rPr>
          <w:sz w:val="24"/>
          <w:szCs w:val="24"/>
        </w:rPr>
        <w:t>, kan du anlita valfri hantverkare/reparatör eller vända dig till HSB Kund- och Medlems</w:t>
      </w:r>
      <w:r w:rsidRPr="00134F43">
        <w:rPr>
          <w:sz w:val="24"/>
          <w:szCs w:val="24"/>
        </w:rPr>
        <w:t>ser</w:t>
      </w:r>
      <w:r>
        <w:rPr>
          <w:sz w:val="24"/>
          <w:szCs w:val="24"/>
        </w:rPr>
        <w:t>vice (KOMS)</w:t>
      </w:r>
      <w:r w:rsidR="00723461">
        <w:rPr>
          <w:sz w:val="24"/>
          <w:szCs w:val="24"/>
        </w:rPr>
        <w:t>,</w:t>
      </w:r>
      <w:r w:rsidR="00723461" w:rsidRPr="002A24FC">
        <w:rPr>
          <w:sz w:val="24"/>
          <w:szCs w:val="24"/>
        </w:rPr>
        <w:t xml:space="preserve"> tel, 010-442 11 00 eller via mail till </w:t>
      </w:r>
      <w:hyperlink r:id="rId10" w:history="1">
        <w:r w:rsidR="00723461" w:rsidRPr="002A24FC">
          <w:rPr>
            <w:rStyle w:val="Hyperlnk"/>
            <w:sz w:val="24"/>
            <w:szCs w:val="24"/>
          </w:rPr>
          <w:t>service.stockholm@hsb.se</w:t>
        </w:r>
      </w:hyperlink>
      <w:r w:rsidR="00723461" w:rsidRPr="002A24FC">
        <w:rPr>
          <w:sz w:val="24"/>
          <w:szCs w:val="24"/>
        </w:rPr>
        <w:t xml:space="preserve">. Det går även att anmäla via webbsidan </w:t>
      </w:r>
      <w:hyperlink r:id="rId11" w:history="1">
        <w:r w:rsidR="00723461" w:rsidRPr="002A24FC">
          <w:rPr>
            <w:rStyle w:val="Hyperlnk"/>
            <w:sz w:val="24"/>
            <w:szCs w:val="24"/>
          </w:rPr>
          <w:t>https://hsb.se/stockholm</w:t>
        </w:r>
      </w:hyperlink>
      <w:r w:rsidR="00723461" w:rsidRPr="002A24FC">
        <w:rPr>
          <w:sz w:val="24"/>
          <w:szCs w:val="24"/>
        </w:rPr>
        <w:t xml:space="preserve"> där du går vidare till länken ”Kontakt och felanmälan”. </w:t>
      </w:r>
      <w:r w:rsidR="004A5CAC" w:rsidRPr="00316B17">
        <w:rPr>
          <w:sz w:val="24"/>
          <w:szCs w:val="24"/>
        </w:rPr>
        <w:t>V</w:t>
      </w:r>
      <w:r w:rsidR="0066189D">
        <w:rPr>
          <w:sz w:val="24"/>
          <w:szCs w:val="24"/>
        </w:rPr>
        <w:t>ilken reparatör</w:t>
      </w:r>
      <w:r w:rsidR="004A5CAC" w:rsidRPr="00316B17">
        <w:rPr>
          <w:sz w:val="24"/>
          <w:szCs w:val="24"/>
        </w:rPr>
        <w:t xml:space="preserve"> du än väljer så är du själv betalningsansvarig</w:t>
      </w:r>
      <w:r w:rsidR="00DE7A05" w:rsidRPr="00316B17">
        <w:rPr>
          <w:sz w:val="24"/>
          <w:szCs w:val="24"/>
        </w:rPr>
        <w:t xml:space="preserve"> för</w:t>
      </w:r>
      <w:r w:rsidR="000B6189">
        <w:rPr>
          <w:sz w:val="24"/>
          <w:szCs w:val="24"/>
        </w:rPr>
        <w:t xml:space="preserve"> de</w:t>
      </w:r>
      <w:r w:rsidR="00DE7A05" w:rsidRPr="00316B17">
        <w:rPr>
          <w:sz w:val="24"/>
          <w:szCs w:val="24"/>
        </w:rPr>
        <w:t xml:space="preserve"> skador</w:t>
      </w:r>
      <w:r w:rsidR="000B6189">
        <w:rPr>
          <w:sz w:val="24"/>
          <w:szCs w:val="24"/>
        </w:rPr>
        <w:t xml:space="preserve"> eller fel</w:t>
      </w:r>
      <w:r w:rsidR="00DE7A05" w:rsidRPr="00316B17">
        <w:rPr>
          <w:sz w:val="24"/>
          <w:szCs w:val="24"/>
        </w:rPr>
        <w:t xml:space="preserve"> </w:t>
      </w:r>
      <w:r w:rsidR="00B93BD7">
        <w:rPr>
          <w:sz w:val="24"/>
          <w:szCs w:val="24"/>
        </w:rPr>
        <w:t xml:space="preserve">inom de områden </w:t>
      </w:r>
      <w:r w:rsidR="00DE7A05" w:rsidRPr="00316B17">
        <w:rPr>
          <w:sz w:val="24"/>
          <w:szCs w:val="24"/>
        </w:rPr>
        <w:t xml:space="preserve">som </w:t>
      </w:r>
      <w:r w:rsidR="00AD0E05" w:rsidRPr="00316B17">
        <w:rPr>
          <w:sz w:val="24"/>
          <w:szCs w:val="24"/>
        </w:rPr>
        <w:t>du som br</w:t>
      </w:r>
      <w:r w:rsidR="00CF38AC">
        <w:rPr>
          <w:sz w:val="24"/>
          <w:szCs w:val="24"/>
        </w:rPr>
        <w:t>h</w:t>
      </w:r>
      <w:r w:rsidR="00AD0E05" w:rsidRPr="00316B17">
        <w:rPr>
          <w:sz w:val="24"/>
          <w:szCs w:val="24"/>
        </w:rPr>
        <w:t xml:space="preserve"> är ansvarig för.</w:t>
      </w:r>
    </w:p>
    <w:p w14:paraId="15B9CB51" w14:textId="77777777" w:rsidR="00827AE1" w:rsidRDefault="00827AE1" w:rsidP="000D5CFA">
      <w:pPr>
        <w:pStyle w:val="Ingetavstnd"/>
        <w:rPr>
          <w:sz w:val="24"/>
          <w:szCs w:val="24"/>
        </w:rPr>
      </w:pPr>
    </w:p>
    <w:p w14:paraId="23A491E4" w14:textId="6E8353BF" w:rsidR="00421F96" w:rsidRDefault="00421F96" w:rsidP="000D5CFA">
      <w:pPr>
        <w:pStyle w:val="Ingetavstnd"/>
        <w:rPr>
          <w:sz w:val="24"/>
          <w:szCs w:val="24"/>
        </w:rPr>
      </w:pPr>
      <w:r>
        <w:rPr>
          <w:sz w:val="24"/>
          <w:szCs w:val="24"/>
        </w:rPr>
        <w:t xml:space="preserve">Fukt- och vattenskador måste </w:t>
      </w:r>
      <w:r w:rsidRPr="00CF38AC">
        <w:rPr>
          <w:b/>
          <w:bCs/>
          <w:sz w:val="24"/>
          <w:szCs w:val="24"/>
        </w:rPr>
        <w:t xml:space="preserve">alltid </w:t>
      </w:r>
      <w:r>
        <w:rPr>
          <w:sz w:val="24"/>
          <w:szCs w:val="24"/>
        </w:rPr>
        <w:t xml:space="preserve">anmälas till styrelsen. </w:t>
      </w:r>
      <w:r w:rsidR="00CF38AC">
        <w:rPr>
          <w:sz w:val="24"/>
          <w:szCs w:val="24"/>
        </w:rPr>
        <w:t>V</w:t>
      </w:r>
      <w:r w:rsidR="00A32FA4">
        <w:rPr>
          <w:sz w:val="24"/>
          <w:szCs w:val="24"/>
        </w:rPr>
        <w:t>i</w:t>
      </w:r>
      <w:r>
        <w:rPr>
          <w:sz w:val="24"/>
          <w:szCs w:val="24"/>
        </w:rPr>
        <w:t xml:space="preserve">d </w:t>
      </w:r>
      <w:r w:rsidRPr="00A32FA4">
        <w:rPr>
          <w:b/>
          <w:bCs/>
          <w:sz w:val="24"/>
          <w:szCs w:val="24"/>
        </w:rPr>
        <w:t xml:space="preserve">akut </w:t>
      </w:r>
      <w:r>
        <w:rPr>
          <w:sz w:val="24"/>
          <w:szCs w:val="24"/>
        </w:rPr>
        <w:t>vattenskada, dvs något som inte kan vänta till kontorstid, ring den jourservice vi har via HSB tel 08-695 00 00. Glöm inte att även underrätta styrelsen!</w:t>
      </w:r>
    </w:p>
    <w:p w14:paraId="3B9E4669" w14:textId="77777777" w:rsidR="00827AE1" w:rsidRDefault="00827AE1" w:rsidP="000D5CFA">
      <w:pPr>
        <w:pStyle w:val="Ingetavstnd"/>
        <w:rPr>
          <w:sz w:val="24"/>
          <w:szCs w:val="24"/>
          <w:highlight w:val="yellow"/>
        </w:rPr>
      </w:pPr>
    </w:p>
    <w:p w14:paraId="1C27AC0F" w14:textId="3D41EE3E" w:rsidR="00421F96" w:rsidRDefault="00421F96" w:rsidP="000D5CFA">
      <w:pPr>
        <w:pStyle w:val="Ingetavstnd"/>
        <w:rPr>
          <w:sz w:val="24"/>
          <w:szCs w:val="24"/>
        </w:rPr>
      </w:pPr>
      <w:r w:rsidRPr="00212B65">
        <w:rPr>
          <w:sz w:val="24"/>
          <w:szCs w:val="24"/>
        </w:rPr>
        <w:t>Som en hjälp att avgöra vem som ansvarar för fel eller skada rekommenderar vi HSB:s broschyr ” Vem ska underhålla bostadsrätten”</w:t>
      </w:r>
      <w:r w:rsidR="000B7E7E" w:rsidRPr="00212B65">
        <w:rPr>
          <w:sz w:val="24"/>
          <w:szCs w:val="24"/>
        </w:rPr>
        <w:t>,</w:t>
      </w:r>
      <w:r w:rsidR="000B7E7E">
        <w:rPr>
          <w:sz w:val="24"/>
          <w:szCs w:val="24"/>
        </w:rPr>
        <w:t xml:space="preserve"> som delas ut </w:t>
      </w:r>
      <w:r w:rsidR="00602DC0">
        <w:rPr>
          <w:sz w:val="24"/>
          <w:szCs w:val="24"/>
        </w:rPr>
        <w:t>samtidigt som denna skrift.</w:t>
      </w:r>
    </w:p>
    <w:p w14:paraId="39008567" w14:textId="77777777" w:rsidR="00421F96" w:rsidRDefault="00421F96" w:rsidP="000D5CFA">
      <w:pPr>
        <w:pStyle w:val="Ingetavstnd"/>
        <w:rPr>
          <w:sz w:val="24"/>
          <w:szCs w:val="24"/>
        </w:rPr>
      </w:pPr>
    </w:p>
    <w:p w14:paraId="570AF66C" w14:textId="77777777" w:rsidR="00050011" w:rsidRDefault="00050011" w:rsidP="000D5CFA">
      <w:pPr>
        <w:pStyle w:val="Ingetavstnd"/>
        <w:rPr>
          <w:b/>
          <w:sz w:val="32"/>
          <w:szCs w:val="32"/>
        </w:rPr>
      </w:pPr>
    </w:p>
    <w:p w14:paraId="2A534EA5" w14:textId="7E362B4C" w:rsidR="000326BC" w:rsidRPr="00E140C3" w:rsidRDefault="00637803" w:rsidP="00D704BB">
      <w:pPr>
        <w:pStyle w:val="Rubrik1"/>
      </w:pPr>
      <w:bookmarkStart w:id="29" w:name="_Toc189052132"/>
      <w:bookmarkStart w:id="30" w:name="_Toc189052853"/>
      <w:r w:rsidRPr="00E140C3">
        <w:t>Djur</w:t>
      </w:r>
      <w:r w:rsidR="00821EB2" w:rsidRPr="00E140C3">
        <w:t xml:space="preserve"> / skadedjur</w:t>
      </w:r>
      <w:bookmarkEnd w:id="29"/>
      <w:bookmarkEnd w:id="30"/>
    </w:p>
    <w:p w14:paraId="792B94A1" w14:textId="77777777" w:rsidR="000326BC" w:rsidRDefault="000326BC" w:rsidP="000D5CFA">
      <w:pPr>
        <w:pStyle w:val="Ingetavstnd"/>
        <w:rPr>
          <w:b/>
          <w:sz w:val="28"/>
          <w:szCs w:val="28"/>
        </w:rPr>
      </w:pPr>
    </w:p>
    <w:p w14:paraId="22998DD0" w14:textId="5913D7D8" w:rsidR="000326BC" w:rsidRDefault="00637803" w:rsidP="000D5CFA">
      <w:pPr>
        <w:pStyle w:val="Ingetavstnd"/>
        <w:rPr>
          <w:sz w:val="24"/>
          <w:szCs w:val="24"/>
        </w:rPr>
      </w:pPr>
      <w:r>
        <w:rPr>
          <w:sz w:val="24"/>
          <w:szCs w:val="24"/>
        </w:rPr>
        <w:t>Hundar ska hållas kopplade inom föreningens område</w:t>
      </w:r>
      <w:r w:rsidR="00602DC0">
        <w:rPr>
          <w:sz w:val="24"/>
          <w:szCs w:val="24"/>
        </w:rPr>
        <w:t>.</w:t>
      </w:r>
      <w:r w:rsidR="0014513C">
        <w:rPr>
          <w:sz w:val="24"/>
          <w:szCs w:val="24"/>
        </w:rPr>
        <w:t xml:space="preserve"> </w:t>
      </w:r>
      <w:r w:rsidR="005061CE">
        <w:rPr>
          <w:sz w:val="24"/>
          <w:szCs w:val="24"/>
        </w:rPr>
        <w:t>Rastning av hundar är inte tillåtet inom föreningens område.</w:t>
      </w:r>
      <w:r w:rsidR="0014513C">
        <w:rPr>
          <w:sz w:val="24"/>
          <w:szCs w:val="24"/>
        </w:rPr>
        <w:t xml:space="preserve"> </w:t>
      </w:r>
      <w:r w:rsidRPr="007604C1">
        <w:rPr>
          <w:sz w:val="24"/>
          <w:szCs w:val="24"/>
        </w:rPr>
        <w:t>Det är inte tillåtet att inom föreningen ha djur som permanent hålls utomhus eller inrymda i uteförråd</w:t>
      </w:r>
      <w:r>
        <w:rPr>
          <w:sz w:val="24"/>
          <w:szCs w:val="24"/>
        </w:rPr>
        <w:t>.</w:t>
      </w:r>
      <w:r w:rsidR="0014513C">
        <w:rPr>
          <w:sz w:val="24"/>
          <w:szCs w:val="24"/>
        </w:rPr>
        <w:t xml:space="preserve"> </w:t>
      </w:r>
      <w:r w:rsidR="00C84705">
        <w:rPr>
          <w:sz w:val="24"/>
          <w:szCs w:val="24"/>
        </w:rPr>
        <w:t xml:space="preserve">Matning av fåglar </w:t>
      </w:r>
      <w:r w:rsidR="00445C15">
        <w:rPr>
          <w:sz w:val="24"/>
          <w:szCs w:val="24"/>
        </w:rPr>
        <w:t xml:space="preserve">eller andra vilda djur </w:t>
      </w:r>
      <w:r w:rsidR="00C84705">
        <w:rPr>
          <w:sz w:val="24"/>
          <w:szCs w:val="24"/>
        </w:rPr>
        <w:t>är ej tillåtet eftersom spillet riskerar att locka till sig råttor eller andra skadedjur</w:t>
      </w:r>
      <w:r w:rsidR="003B6D8D">
        <w:rPr>
          <w:sz w:val="24"/>
          <w:szCs w:val="24"/>
        </w:rPr>
        <w:t xml:space="preserve">. </w:t>
      </w:r>
      <w:r w:rsidR="000326BC">
        <w:rPr>
          <w:sz w:val="24"/>
          <w:szCs w:val="24"/>
        </w:rPr>
        <w:t xml:space="preserve">Matvaror eller </w:t>
      </w:r>
      <w:r>
        <w:rPr>
          <w:sz w:val="24"/>
          <w:szCs w:val="24"/>
        </w:rPr>
        <w:t>annat ätbart får ej förvaras u</w:t>
      </w:r>
      <w:r w:rsidR="00B40BF9">
        <w:rPr>
          <w:sz w:val="24"/>
          <w:szCs w:val="24"/>
        </w:rPr>
        <w:t xml:space="preserve">tomhus eller i uteförråden, eftersom det drar </w:t>
      </w:r>
      <w:r>
        <w:rPr>
          <w:sz w:val="24"/>
          <w:szCs w:val="24"/>
        </w:rPr>
        <w:t>till sig råttor.</w:t>
      </w:r>
    </w:p>
    <w:p w14:paraId="15E862D2" w14:textId="77777777" w:rsidR="00637803" w:rsidRDefault="00637803" w:rsidP="000D5CFA">
      <w:pPr>
        <w:pStyle w:val="Ingetavstnd"/>
        <w:rPr>
          <w:sz w:val="24"/>
          <w:szCs w:val="24"/>
        </w:rPr>
      </w:pPr>
    </w:p>
    <w:p w14:paraId="0DA490A3" w14:textId="694C5C86" w:rsidR="00F86B25" w:rsidRDefault="00637803" w:rsidP="000D5CFA">
      <w:pPr>
        <w:pStyle w:val="Ingetavstnd"/>
        <w:rPr>
          <w:sz w:val="24"/>
          <w:szCs w:val="24"/>
        </w:rPr>
      </w:pPr>
      <w:r w:rsidRPr="71E259D0">
        <w:rPr>
          <w:sz w:val="24"/>
          <w:szCs w:val="24"/>
        </w:rPr>
        <w:t>Medlem ska vid upptäckt av</w:t>
      </w:r>
      <w:r>
        <w:rPr>
          <w:sz w:val="24"/>
          <w:szCs w:val="24"/>
        </w:rPr>
        <w:t xml:space="preserve"> ohyra i sin lägenhet omedelbart </w:t>
      </w:r>
      <w:r w:rsidRPr="71E259D0">
        <w:rPr>
          <w:sz w:val="24"/>
          <w:szCs w:val="24"/>
        </w:rPr>
        <w:t>anmäla detta till</w:t>
      </w:r>
      <w:r>
        <w:rPr>
          <w:sz w:val="24"/>
          <w:szCs w:val="24"/>
        </w:rPr>
        <w:t xml:space="preserve"> sitt hemförsäkringsbolag samt till styrelsen.</w:t>
      </w:r>
      <w:r w:rsidR="00F86B25">
        <w:rPr>
          <w:sz w:val="24"/>
          <w:szCs w:val="24"/>
        </w:rPr>
        <w:t xml:space="preserve"> </w:t>
      </w:r>
      <w:r w:rsidRPr="003B6D8D">
        <w:rPr>
          <w:sz w:val="24"/>
          <w:szCs w:val="24"/>
        </w:rPr>
        <w:t xml:space="preserve">Upptäcks </w:t>
      </w:r>
      <w:r w:rsidR="00B56746" w:rsidRPr="003B6D8D">
        <w:rPr>
          <w:sz w:val="24"/>
          <w:szCs w:val="24"/>
        </w:rPr>
        <w:t xml:space="preserve">skadedjur eller </w:t>
      </w:r>
      <w:r w:rsidRPr="003B6D8D">
        <w:rPr>
          <w:sz w:val="24"/>
          <w:szCs w:val="24"/>
        </w:rPr>
        <w:t xml:space="preserve">ohyra i föreningens gemensamma utrymmen som t ex </w:t>
      </w:r>
      <w:r w:rsidR="00B56746" w:rsidRPr="003B6D8D">
        <w:rPr>
          <w:sz w:val="24"/>
          <w:szCs w:val="24"/>
        </w:rPr>
        <w:t>soprum,</w:t>
      </w:r>
      <w:r w:rsidRPr="003B6D8D">
        <w:rPr>
          <w:sz w:val="24"/>
          <w:szCs w:val="24"/>
        </w:rPr>
        <w:t xml:space="preserve"> tvättstuga eller föreningslokal ska styrelsen omedelbart underrättas.</w:t>
      </w:r>
    </w:p>
    <w:p w14:paraId="633F5C08" w14:textId="10BA8A5B" w:rsidR="00AA1EB1" w:rsidRDefault="00AA1EB1" w:rsidP="000D5CFA">
      <w:pPr>
        <w:pStyle w:val="Ingetavstnd"/>
        <w:rPr>
          <w:sz w:val="24"/>
          <w:szCs w:val="24"/>
        </w:rPr>
      </w:pPr>
      <w:r>
        <w:rPr>
          <w:sz w:val="24"/>
          <w:szCs w:val="24"/>
        </w:rPr>
        <w:t xml:space="preserve">      </w:t>
      </w:r>
    </w:p>
    <w:p w14:paraId="4AF003E8" w14:textId="77777777" w:rsidR="00F86B25" w:rsidRPr="00E140C3" w:rsidRDefault="00F86B25" w:rsidP="00D704BB">
      <w:pPr>
        <w:pStyle w:val="Rubrik1"/>
      </w:pPr>
      <w:bookmarkStart w:id="31" w:name="_Toc189052133"/>
      <w:bookmarkStart w:id="32" w:name="_Toc189052854"/>
      <w:r w:rsidRPr="00E140C3">
        <w:t>Avfallshantering</w:t>
      </w:r>
      <w:bookmarkEnd w:id="31"/>
      <w:bookmarkEnd w:id="32"/>
    </w:p>
    <w:p w14:paraId="74D2A8C1" w14:textId="77777777" w:rsidR="00F86B25" w:rsidRPr="006A59F0" w:rsidRDefault="00F86B25" w:rsidP="00F86B25">
      <w:pPr>
        <w:pStyle w:val="Ingetavstnd"/>
        <w:rPr>
          <w:b/>
          <w:sz w:val="28"/>
          <w:szCs w:val="28"/>
        </w:rPr>
      </w:pPr>
    </w:p>
    <w:p w14:paraId="14E59759" w14:textId="75D09594" w:rsidR="00F86B25" w:rsidRDefault="00F86B25" w:rsidP="00F86B25">
      <w:pPr>
        <w:pStyle w:val="Ingetavstnd"/>
        <w:rPr>
          <w:sz w:val="24"/>
          <w:szCs w:val="24"/>
        </w:rPr>
      </w:pPr>
      <w:r>
        <w:rPr>
          <w:sz w:val="24"/>
          <w:szCs w:val="24"/>
        </w:rPr>
        <w:t>Föreningen uppmuntrar till återvinning och källsortering vilket både hjälper miljön och föreningens ekonomi.</w:t>
      </w:r>
      <w:r w:rsidR="0014513C">
        <w:rPr>
          <w:sz w:val="24"/>
          <w:szCs w:val="24"/>
        </w:rPr>
        <w:t xml:space="preserve"> </w:t>
      </w:r>
      <w:r w:rsidRPr="000F1A92">
        <w:rPr>
          <w:sz w:val="24"/>
          <w:szCs w:val="24"/>
        </w:rPr>
        <w:t xml:space="preserve">Föreningen har två soprum. Det övre är till för hushållssopor, matavfall, glas, metall -och plastförpackningar och det nedre för pappersförpackningar, </w:t>
      </w:r>
      <w:r>
        <w:rPr>
          <w:sz w:val="24"/>
          <w:szCs w:val="24"/>
        </w:rPr>
        <w:t xml:space="preserve">tidningar och kartong samt batterier och glödlampor. </w:t>
      </w:r>
      <w:r w:rsidRPr="000F1A92">
        <w:rPr>
          <w:sz w:val="24"/>
          <w:szCs w:val="24"/>
        </w:rPr>
        <w:t>Det finns tydligt angivet i soprummen var olika</w:t>
      </w:r>
      <w:r w:rsidRPr="005C1260">
        <w:rPr>
          <w:sz w:val="24"/>
          <w:szCs w:val="24"/>
        </w:rPr>
        <w:t xml:space="preserve"> sopor får slängas</w:t>
      </w:r>
      <w:r>
        <w:rPr>
          <w:sz w:val="24"/>
          <w:szCs w:val="24"/>
        </w:rPr>
        <w:t>.</w:t>
      </w:r>
      <w:r w:rsidR="0014513C">
        <w:rPr>
          <w:sz w:val="24"/>
          <w:szCs w:val="24"/>
        </w:rPr>
        <w:t xml:space="preserve"> </w:t>
      </w:r>
      <w:r>
        <w:rPr>
          <w:sz w:val="24"/>
          <w:szCs w:val="24"/>
        </w:rPr>
        <w:t>Hushåll</w:t>
      </w:r>
      <w:r w:rsidRPr="00F34D05">
        <w:rPr>
          <w:sz w:val="24"/>
          <w:szCs w:val="24"/>
        </w:rPr>
        <w:t>ss</w:t>
      </w:r>
      <w:r>
        <w:rPr>
          <w:sz w:val="24"/>
          <w:szCs w:val="24"/>
        </w:rPr>
        <w:t>oporna ska vara väl förslutna för att undvika spill och dålig lukt. Fyll inte kärlen mer än att locken kan stängas.</w:t>
      </w:r>
      <w:r w:rsidR="00280471">
        <w:rPr>
          <w:sz w:val="24"/>
          <w:szCs w:val="24"/>
        </w:rPr>
        <w:t xml:space="preserve"> Föreningen har k</w:t>
      </w:r>
      <w:r w:rsidR="00280471" w:rsidRPr="00670126">
        <w:rPr>
          <w:sz w:val="24"/>
          <w:szCs w:val="24"/>
        </w:rPr>
        <w:t>ameraövervakning</w:t>
      </w:r>
      <w:r w:rsidR="00280471">
        <w:rPr>
          <w:sz w:val="24"/>
          <w:szCs w:val="24"/>
        </w:rPr>
        <w:t xml:space="preserve"> i båda soprummen.</w:t>
      </w:r>
    </w:p>
    <w:p w14:paraId="46EBE628" w14:textId="77777777" w:rsidR="00F86B25" w:rsidRDefault="00F86B25" w:rsidP="00F86B25">
      <w:pPr>
        <w:pStyle w:val="Ingetavstnd"/>
        <w:rPr>
          <w:sz w:val="24"/>
          <w:szCs w:val="24"/>
        </w:rPr>
      </w:pPr>
    </w:p>
    <w:p w14:paraId="62E9688B" w14:textId="5FF2584D" w:rsidR="00F86B25" w:rsidRDefault="00F86B25" w:rsidP="00F86B25">
      <w:pPr>
        <w:pStyle w:val="Ingetavstnd"/>
        <w:rPr>
          <w:sz w:val="24"/>
          <w:szCs w:val="24"/>
        </w:rPr>
      </w:pPr>
      <w:r w:rsidRPr="71E259D0">
        <w:rPr>
          <w:sz w:val="24"/>
          <w:szCs w:val="24"/>
        </w:rPr>
        <w:lastRenderedPageBreak/>
        <w:t>Byggavfall, vitvaror</w:t>
      </w:r>
      <w:r>
        <w:rPr>
          <w:sz w:val="24"/>
          <w:szCs w:val="24"/>
        </w:rPr>
        <w:t xml:space="preserve">, möbler, </w:t>
      </w:r>
      <w:r w:rsidRPr="003C29A9">
        <w:rPr>
          <w:sz w:val="24"/>
          <w:szCs w:val="24"/>
        </w:rPr>
        <w:t xml:space="preserve">däck, </w:t>
      </w:r>
      <w:r>
        <w:rPr>
          <w:sz w:val="24"/>
          <w:szCs w:val="24"/>
        </w:rPr>
        <w:t xml:space="preserve">bilbatterier, </w:t>
      </w:r>
      <w:r w:rsidRPr="003C29A9">
        <w:rPr>
          <w:sz w:val="24"/>
          <w:szCs w:val="24"/>
        </w:rPr>
        <w:t>färg, kemikalier</w:t>
      </w:r>
      <w:r>
        <w:rPr>
          <w:sz w:val="24"/>
          <w:szCs w:val="24"/>
        </w:rPr>
        <w:t xml:space="preserve">, </w:t>
      </w:r>
      <w:r w:rsidR="00B110CB" w:rsidRPr="00CF5F26">
        <w:rPr>
          <w:sz w:val="24"/>
          <w:szCs w:val="24"/>
        </w:rPr>
        <w:t>större</w:t>
      </w:r>
      <w:r w:rsidR="00B110CB">
        <w:rPr>
          <w:sz w:val="24"/>
          <w:szCs w:val="24"/>
        </w:rPr>
        <w:t xml:space="preserve"> </w:t>
      </w:r>
      <w:r>
        <w:rPr>
          <w:sz w:val="24"/>
          <w:szCs w:val="24"/>
        </w:rPr>
        <w:t>frigolit</w:t>
      </w:r>
      <w:r w:rsidR="00B110CB">
        <w:rPr>
          <w:sz w:val="24"/>
          <w:szCs w:val="24"/>
        </w:rPr>
        <w:t>bitar</w:t>
      </w:r>
      <w:r w:rsidRPr="003C29A9">
        <w:rPr>
          <w:sz w:val="24"/>
          <w:szCs w:val="24"/>
        </w:rPr>
        <w:t xml:space="preserve"> etc får inte ställas i föreningens soprum utan ska lämnas till kommunens återvinningscentral.</w:t>
      </w:r>
    </w:p>
    <w:p w14:paraId="353244AD" w14:textId="5E073EC8" w:rsidR="00280471" w:rsidRDefault="00F86B25" w:rsidP="00280471">
      <w:pPr>
        <w:pStyle w:val="Ingetavstnd"/>
        <w:rPr>
          <w:sz w:val="24"/>
          <w:szCs w:val="24"/>
        </w:rPr>
      </w:pPr>
      <w:r>
        <w:rPr>
          <w:sz w:val="24"/>
          <w:szCs w:val="24"/>
        </w:rPr>
        <w:t>Detsamma gäll</w:t>
      </w:r>
      <w:r w:rsidR="00A424B9">
        <w:rPr>
          <w:sz w:val="24"/>
          <w:szCs w:val="24"/>
        </w:rPr>
        <w:t>er</w:t>
      </w:r>
      <w:r>
        <w:rPr>
          <w:sz w:val="24"/>
          <w:szCs w:val="24"/>
        </w:rPr>
        <w:t xml:space="preserve"> ALLA slags el och elektroniksopor som vitvaror, TV, datorer, elverktyg, hu</w:t>
      </w:r>
      <w:r w:rsidR="00670126">
        <w:rPr>
          <w:sz w:val="24"/>
          <w:szCs w:val="24"/>
        </w:rPr>
        <w:t xml:space="preserve">shållsmaskiner, </w:t>
      </w:r>
      <w:r w:rsidR="006800BA">
        <w:rPr>
          <w:sz w:val="24"/>
          <w:szCs w:val="24"/>
        </w:rPr>
        <w:t>el</w:t>
      </w:r>
      <w:r w:rsidR="00670126">
        <w:rPr>
          <w:sz w:val="24"/>
          <w:szCs w:val="24"/>
        </w:rPr>
        <w:t xml:space="preserve">sladdar etc. </w:t>
      </w:r>
      <w:r w:rsidR="00280471" w:rsidRPr="3B041E94">
        <w:rPr>
          <w:sz w:val="24"/>
          <w:szCs w:val="24"/>
        </w:rPr>
        <w:t>Två gånger om året, i samband med städhelgerna, beställer föreningen containers för grovsopor, växtavfall samt elektroniksopor</w:t>
      </w:r>
      <w:r w:rsidR="00C4358F">
        <w:rPr>
          <w:sz w:val="24"/>
          <w:szCs w:val="24"/>
        </w:rPr>
        <w:t>.</w:t>
      </w:r>
    </w:p>
    <w:p w14:paraId="5AE932B6" w14:textId="77777777" w:rsidR="00670126" w:rsidRDefault="00670126" w:rsidP="00670126">
      <w:pPr>
        <w:pStyle w:val="Ingetavstnd"/>
        <w:rPr>
          <w:sz w:val="24"/>
          <w:szCs w:val="24"/>
        </w:rPr>
      </w:pPr>
    </w:p>
    <w:p w14:paraId="2406D6CB" w14:textId="50587B16" w:rsidR="00445C15" w:rsidRDefault="00F86B25" w:rsidP="00F86B25">
      <w:pPr>
        <w:pStyle w:val="Ingetavstnd"/>
        <w:rPr>
          <w:sz w:val="24"/>
          <w:szCs w:val="24"/>
        </w:rPr>
      </w:pPr>
      <w:r w:rsidRPr="001D0610">
        <w:rPr>
          <w:sz w:val="24"/>
          <w:szCs w:val="24"/>
        </w:rPr>
        <w:t>Sopor</w:t>
      </w:r>
      <w:r>
        <w:rPr>
          <w:sz w:val="24"/>
          <w:szCs w:val="24"/>
        </w:rPr>
        <w:t xml:space="preserve">, småskräp </w:t>
      </w:r>
      <w:r w:rsidRPr="001D0610">
        <w:rPr>
          <w:sz w:val="24"/>
          <w:szCs w:val="24"/>
        </w:rPr>
        <w:t>eller andra</w:t>
      </w:r>
      <w:r>
        <w:rPr>
          <w:sz w:val="24"/>
          <w:szCs w:val="24"/>
        </w:rPr>
        <w:t xml:space="preserve"> saker får inte kastas någonstans inom föreningens område, ej heller placeras utanför sophusen</w:t>
      </w:r>
      <w:r w:rsidR="009A41F6">
        <w:rPr>
          <w:sz w:val="24"/>
          <w:szCs w:val="24"/>
        </w:rPr>
        <w:t xml:space="preserve"> </w:t>
      </w:r>
      <w:r w:rsidR="00055660">
        <w:rPr>
          <w:sz w:val="24"/>
          <w:szCs w:val="24"/>
        </w:rPr>
        <w:t>och d</w:t>
      </w:r>
      <w:r w:rsidR="009A41F6">
        <w:rPr>
          <w:sz w:val="24"/>
          <w:szCs w:val="24"/>
        </w:rPr>
        <w:t>et är förbjudet att slänga skräp över staketet på parkeringsdäcket och ner i skogen</w:t>
      </w:r>
      <w:r w:rsidR="00C4358F">
        <w:rPr>
          <w:sz w:val="24"/>
          <w:szCs w:val="24"/>
        </w:rPr>
        <w:t>.</w:t>
      </w:r>
    </w:p>
    <w:p w14:paraId="0CF8B0F6" w14:textId="0414D422" w:rsidR="00B130BD" w:rsidRDefault="00B130BD" w:rsidP="00B130BD">
      <w:pPr>
        <w:pStyle w:val="Ingetavstnd"/>
        <w:rPr>
          <w:sz w:val="24"/>
          <w:szCs w:val="24"/>
        </w:rPr>
      </w:pPr>
    </w:p>
    <w:p w14:paraId="4546EC5A" w14:textId="77777777" w:rsidR="00670126" w:rsidRDefault="00670126" w:rsidP="00F86B25">
      <w:pPr>
        <w:pStyle w:val="Ingetavstnd"/>
        <w:rPr>
          <w:b/>
          <w:sz w:val="28"/>
          <w:szCs w:val="28"/>
        </w:rPr>
      </w:pPr>
    </w:p>
    <w:p w14:paraId="75DBCB8A" w14:textId="2092DF4E" w:rsidR="00B46EE3" w:rsidRDefault="000523CD" w:rsidP="00D704BB">
      <w:pPr>
        <w:pStyle w:val="Rubrik1"/>
      </w:pPr>
      <w:bookmarkStart w:id="33" w:name="_Toc189052134"/>
      <w:bookmarkStart w:id="34" w:name="_Toc189052855"/>
      <w:r w:rsidRPr="000523CD">
        <w:t>Föreningslokalen</w:t>
      </w:r>
      <w:bookmarkEnd w:id="33"/>
      <w:bookmarkEnd w:id="34"/>
    </w:p>
    <w:p w14:paraId="341812A2" w14:textId="77777777" w:rsidR="00BD36D3" w:rsidRDefault="00BD36D3" w:rsidP="000D5CFA">
      <w:pPr>
        <w:pStyle w:val="Ingetavstnd"/>
        <w:rPr>
          <w:b/>
          <w:sz w:val="32"/>
          <w:szCs w:val="32"/>
        </w:rPr>
      </w:pPr>
    </w:p>
    <w:p w14:paraId="65147359" w14:textId="5F3730E9" w:rsidR="00A0221E" w:rsidRDefault="00D63237" w:rsidP="000D5CFA">
      <w:pPr>
        <w:pStyle w:val="Ingetavstnd"/>
        <w:rPr>
          <w:sz w:val="24"/>
          <w:szCs w:val="24"/>
        </w:rPr>
      </w:pPr>
      <w:r>
        <w:rPr>
          <w:sz w:val="24"/>
          <w:szCs w:val="24"/>
        </w:rPr>
        <w:t>Föreningslokalen inrymmer</w:t>
      </w:r>
      <w:r w:rsidR="00CB5E6A">
        <w:rPr>
          <w:sz w:val="24"/>
          <w:szCs w:val="24"/>
        </w:rPr>
        <w:t xml:space="preserve"> postboxar</w:t>
      </w:r>
      <w:r w:rsidR="00205525">
        <w:rPr>
          <w:sz w:val="24"/>
          <w:szCs w:val="24"/>
        </w:rPr>
        <w:t>,</w:t>
      </w:r>
      <w:r>
        <w:rPr>
          <w:sz w:val="24"/>
          <w:szCs w:val="24"/>
        </w:rPr>
        <w:t xml:space="preserve"> </w:t>
      </w:r>
      <w:r w:rsidR="00EC1ACC">
        <w:rPr>
          <w:sz w:val="24"/>
          <w:szCs w:val="24"/>
        </w:rPr>
        <w:t>tvättstuga, samlingsloka</w:t>
      </w:r>
      <w:r>
        <w:rPr>
          <w:sz w:val="24"/>
          <w:szCs w:val="24"/>
        </w:rPr>
        <w:t>l och</w:t>
      </w:r>
      <w:r w:rsidR="0080738B">
        <w:rPr>
          <w:sz w:val="24"/>
          <w:szCs w:val="24"/>
        </w:rPr>
        <w:t xml:space="preserve"> </w:t>
      </w:r>
      <w:r>
        <w:rPr>
          <w:sz w:val="24"/>
          <w:szCs w:val="24"/>
        </w:rPr>
        <w:t xml:space="preserve">bastu. </w:t>
      </w:r>
    </w:p>
    <w:p w14:paraId="42B82CAA" w14:textId="4F848EF3" w:rsidR="00AF1CD5" w:rsidRDefault="00AF1CD5" w:rsidP="00AF1CD5">
      <w:pPr>
        <w:pStyle w:val="Ingetavstnd"/>
        <w:rPr>
          <w:sz w:val="24"/>
          <w:szCs w:val="24"/>
        </w:rPr>
      </w:pPr>
      <w:r w:rsidRPr="009560AA">
        <w:rPr>
          <w:sz w:val="24"/>
          <w:szCs w:val="24"/>
        </w:rPr>
        <w:t xml:space="preserve">I entrén till </w:t>
      </w:r>
      <w:r w:rsidR="009560AA" w:rsidRPr="009560AA">
        <w:rPr>
          <w:sz w:val="24"/>
          <w:szCs w:val="24"/>
        </w:rPr>
        <w:t>samlingslokalen</w:t>
      </w:r>
      <w:r w:rsidRPr="009560AA">
        <w:rPr>
          <w:sz w:val="24"/>
          <w:szCs w:val="24"/>
        </w:rPr>
        <w:t xml:space="preserve"> finns en bokhylla, där böcker av allmänt intresse kan ställas upp för att få nya läsare.</w:t>
      </w:r>
    </w:p>
    <w:p w14:paraId="5C9A1764" w14:textId="77777777" w:rsidR="00A0221E" w:rsidRPr="00A0221E" w:rsidRDefault="00A0221E" w:rsidP="000D5CFA">
      <w:pPr>
        <w:pStyle w:val="Ingetavstnd"/>
        <w:rPr>
          <w:sz w:val="24"/>
          <w:szCs w:val="24"/>
        </w:rPr>
      </w:pPr>
    </w:p>
    <w:p w14:paraId="0AF913F0" w14:textId="76F58B07" w:rsidR="00A0221E" w:rsidRDefault="00A0221E" w:rsidP="00D704BB">
      <w:pPr>
        <w:pStyle w:val="Rubrik2"/>
      </w:pPr>
      <w:bookmarkStart w:id="35" w:name="_Toc189052135"/>
      <w:bookmarkStart w:id="36" w:name="_Toc189052856"/>
      <w:r w:rsidRPr="00CA06C7">
        <w:t>Post</w:t>
      </w:r>
      <w:r w:rsidR="0022003F">
        <w:t>boxarna</w:t>
      </w:r>
      <w:bookmarkEnd w:id="35"/>
      <w:bookmarkEnd w:id="36"/>
    </w:p>
    <w:p w14:paraId="12D153BD" w14:textId="193BF5AC" w:rsidR="00A0221E" w:rsidRDefault="00217EB0" w:rsidP="00A0221E">
      <w:pPr>
        <w:pStyle w:val="Ingetavstnd"/>
        <w:rPr>
          <w:sz w:val="24"/>
          <w:szCs w:val="24"/>
        </w:rPr>
      </w:pPr>
      <w:r w:rsidRPr="009560AA">
        <w:rPr>
          <w:sz w:val="24"/>
          <w:szCs w:val="24"/>
        </w:rPr>
        <w:t xml:space="preserve">Postboxarna </w:t>
      </w:r>
      <w:r w:rsidR="00A0221E" w:rsidRPr="009560AA">
        <w:rPr>
          <w:sz w:val="24"/>
          <w:szCs w:val="24"/>
        </w:rPr>
        <w:t xml:space="preserve">används i </w:t>
      </w:r>
      <w:r w:rsidRPr="009560AA">
        <w:rPr>
          <w:sz w:val="24"/>
          <w:szCs w:val="24"/>
        </w:rPr>
        <w:t>nuläget</w:t>
      </w:r>
      <w:r w:rsidR="00A0221E" w:rsidRPr="009560AA">
        <w:rPr>
          <w:sz w:val="24"/>
          <w:szCs w:val="24"/>
        </w:rPr>
        <w:t xml:space="preserve"> </w:t>
      </w:r>
      <w:r w:rsidR="00212B65">
        <w:rPr>
          <w:sz w:val="24"/>
          <w:szCs w:val="24"/>
        </w:rPr>
        <w:t>ba</w:t>
      </w:r>
      <w:r w:rsidR="003061D5">
        <w:rPr>
          <w:sz w:val="24"/>
          <w:szCs w:val="24"/>
        </w:rPr>
        <w:t xml:space="preserve">ra </w:t>
      </w:r>
      <w:r w:rsidR="00A0221E" w:rsidRPr="009560AA">
        <w:rPr>
          <w:sz w:val="24"/>
          <w:szCs w:val="24"/>
        </w:rPr>
        <w:t>av Postnord, men även andra utdelningsföretag kan komma att använda det</w:t>
      </w:r>
      <w:r w:rsidR="00BD36D3">
        <w:rPr>
          <w:sz w:val="24"/>
          <w:szCs w:val="24"/>
        </w:rPr>
        <w:t xml:space="preserve"> framöver</w:t>
      </w:r>
      <w:r w:rsidR="00A0221E" w:rsidRPr="009560AA">
        <w:rPr>
          <w:sz w:val="24"/>
          <w:szCs w:val="24"/>
        </w:rPr>
        <w:t>.</w:t>
      </w:r>
      <w:r w:rsidR="00BD36D3">
        <w:rPr>
          <w:sz w:val="24"/>
          <w:szCs w:val="24"/>
        </w:rPr>
        <w:t xml:space="preserve"> </w:t>
      </w:r>
      <w:r w:rsidR="00A0221E" w:rsidRPr="009560AA">
        <w:rPr>
          <w:sz w:val="24"/>
          <w:szCs w:val="24"/>
        </w:rPr>
        <w:t xml:space="preserve">Varje hushåll har ett numrerat fack med </w:t>
      </w:r>
      <w:r w:rsidR="00DF62BD" w:rsidRPr="009560AA">
        <w:rPr>
          <w:sz w:val="24"/>
          <w:szCs w:val="24"/>
        </w:rPr>
        <w:t>egna</w:t>
      </w:r>
      <w:r w:rsidR="00A0221E" w:rsidRPr="009560AA">
        <w:rPr>
          <w:sz w:val="24"/>
          <w:szCs w:val="24"/>
        </w:rPr>
        <w:t xml:space="preserve"> nyck</w:t>
      </w:r>
      <w:r w:rsidR="00DF62BD" w:rsidRPr="009560AA">
        <w:rPr>
          <w:sz w:val="24"/>
          <w:szCs w:val="24"/>
        </w:rPr>
        <w:t>lar</w:t>
      </w:r>
      <w:r w:rsidR="00A0221E" w:rsidRPr="009560AA">
        <w:rPr>
          <w:sz w:val="24"/>
          <w:szCs w:val="24"/>
        </w:rPr>
        <w:t xml:space="preserve">. </w:t>
      </w:r>
      <w:r w:rsidR="00DF62BD" w:rsidRPr="009560AA">
        <w:rPr>
          <w:sz w:val="24"/>
          <w:szCs w:val="24"/>
        </w:rPr>
        <w:t>Nyckla</w:t>
      </w:r>
      <w:r w:rsidR="00A0221E" w:rsidRPr="009560AA">
        <w:rPr>
          <w:sz w:val="24"/>
          <w:szCs w:val="24"/>
        </w:rPr>
        <w:t>r</w:t>
      </w:r>
      <w:r w:rsidR="003907E2" w:rsidRPr="009560AA">
        <w:rPr>
          <w:sz w:val="24"/>
          <w:szCs w:val="24"/>
        </w:rPr>
        <w:t>na</w:t>
      </w:r>
      <w:r w:rsidR="00A0221E" w:rsidRPr="009560AA">
        <w:rPr>
          <w:sz w:val="24"/>
          <w:szCs w:val="24"/>
        </w:rPr>
        <w:t xml:space="preserve"> ska ges vidare till </w:t>
      </w:r>
      <w:r w:rsidR="008076B8">
        <w:rPr>
          <w:sz w:val="24"/>
          <w:szCs w:val="24"/>
        </w:rPr>
        <w:t xml:space="preserve">den </w:t>
      </w:r>
      <w:r w:rsidR="00A0221E" w:rsidRPr="009560AA">
        <w:rPr>
          <w:sz w:val="24"/>
          <w:szCs w:val="24"/>
        </w:rPr>
        <w:t>nya bostadsrättshavaren vid avflyttning från föreningen.</w:t>
      </w:r>
    </w:p>
    <w:p w14:paraId="03863F46" w14:textId="77777777" w:rsidR="00A0221E" w:rsidRPr="00CA06C7" w:rsidRDefault="00A0221E" w:rsidP="00A0221E">
      <w:pPr>
        <w:pStyle w:val="Ingetavstnd"/>
        <w:rPr>
          <w:sz w:val="24"/>
          <w:szCs w:val="24"/>
        </w:rPr>
      </w:pPr>
    </w:p>
    <w:p w14:paraId="523EDE98" w14:textId="310C465B" w:rsidR="00CB28A3" w:rsidRDefault="00CB28A3" w:rsidP="000D5CFA">
      <w:pPr>
        <w:pStyle w:val="Ingetavstnd"/>
        <w:rPr>
          <w:sz w:val="24"/>
          <w:szCs w:val="24"/>
        </w:rPr>
      </w:pPr>
      <w:r>
        <w:rPr>
          <w:sz w:val="24"/>
          <w:szCs w:val="24"/>
        </w:rPr>
        <w:t xml:space="preserve">        </w:t>
      </w:r>
    </w:p>
    <w:p w14:paraId="37A973D1" w14:textId="77777777" w:rsidR="008B7DF8" w:rsidRDefault="008C476F" w:rsidP="00D704BB">
      <w:pPr>
        <w:pStyle w:val="Rubrik2"/>
      </w:pPr>
      <w:bookmarkStart w:id="37" w:name="_Toc189052136"/>
      <w:bookmarkStart w:id="38" w:name="_Toc189052857"/>
      <w:r w:rsidRPr="005F1763">
        <w:t>Tvättstugan</w:t>
      </w:r>
      <w:bookmarkEnd w:id="37"/>
      <w:bookmarkEnd w:id="38"/>
    </w:p>
    <w:p w14:paraId="34BB48AE" w14:textId="783876CF" w:rsidR="00681F49" w:rsidRDefault="00DB3E24" w:rsidP="000D5CFA">
      <w:pPr>
        <w:pStyle w:val="Ingetavstnd"/>
        <w:rPr>
          <w:sz w:val="24"/>
          <w:szCs w:val="24"/>
        </w:rPr>
      </w:pPr>
      <w:r>
        <w:rPr>
          <w:sz w:val="24"/>
          <w:szCs w:val="24"/>
        </w:rPr>
        <w:t>Tvättstugan bokas på bokningstavlan i tvättstugeentrén</w:t>
      </w:r>
      <w:r w:rsidR="003E5B0D">
        <w:rPr>
          <w:sz w:val="24"/>
          <w:szCs w:val="24"/>
        </w:rPr>
        <w:t xml:space="preserve"> och</w:t>
      </w:r>
      <w:r w:rsidR="000E1530">
        <w:rPr>
          <w:sz w:val="24"/>
          <w:szCs w:val="24"/>
        </w:rPr>
        <w:t xml:space="preserve"> får användas</w:t>
      </w:r>
      <w:r w:rsidR="003E5B0D">
        <w:rPr>
          <w:sz w:val="24"/>
          <w:szCs w:val="24"/>
        </w:rPr>
        <w:t xml:space="preserve"> i tretimmarspass</w:t>
      </w:r>
      <w:r w:rsidR="000E1530">
        <w:rPr>
          <w:sz w:val="24"/>
          <w:szCs w:val="24"/>
        </w:rPr>
        <w:t xml:space="preserve"> </w:t>
      </w:r>
      <w:r w:rsidR="000F57C9">
        <w:rPr>
          <w:sz w:val="24"/>
          <w:szCs w:val="24"/>
        </w:rPr>
        <w:t>m</w:t>
      </w:r>
      <w:r w:rsidR="000E1530">
        <w:rPr>
          <w:sz w:val="24"/>
          <w:szCs w:val="24"/>
        </w:rPr>
        <w:t>ellan</w:t>
      </w:r>
      <w:r w:rsidR="001A64EB">
        <w:rPr>
          <w:sz w:val="24"/>
          <w:szCs w:val="24"/>
        </w:rPr>
        <w:t xml:space="preserve"> kl 07.00 oc</w:t>
      </w:r>
      <w:r w:rsidR="000E1530">
        <w:rPr>
          <w:sz w:val="24"/>
          <w:szCs w:val="24"/>
        </w:rPr>
        <w:t>h</w:t>
      </w:r>
      <w:r w:rsidR="001A64EB">
        <w:rPr>
          <w:sz w:val="24"/>
          <w:szCs w:val="24"/>
        </w:rPr>
        <w:t xml:space="preserve"> kl 22.00</w:t>
      </w:r>
      <w:r w:rsidR="00835159">
        <w:rPr>
          <w:sz w:val="24"/>
          <w:szCs w:val="24"/>
        </w:rPr>
        <w:t xml:space="preserve">. </w:t>
      </w:r>
      <w:r w:rsidR="00681F49" w:rsidRPr="3B041E94">
        <w:rPr>
          <w:sz w:val="24"/>
          <w:szCs w:val="24"/>
        </w:rPr>
        <w:t xml:space="preserve">Bokning i tvättstugan </w:t>
      </w:r>
      <w:r w:rsidR="00CD5A35">
        <w:rPr>
          <w:sz w:val="24"/>
          <w:szCs w:val="24"/>
        </w:rPr>
        <w:t>är endast giltig med tvättkolv - papperstuss gäller ej</w:t>
      </w:r>
      <w:r w:rsidR="00681F49" w:rsidRPr="3B041E94">
        <w:rPr>
          <w:sz w:val="24"/>
          <w:szCs w:val="24"/>
        </w:rPr>
        <w:t xml:space="preserve">. </w:t>
      </w:r>
      <w:r w:rsidR="00CD3FBC">
        <w:rPr>
          <w:sz w:val="24"/>
          <w:szCs w:val="24"/>
        </w:rPr>
        <w:t>Det finns e</w:t>
      </w:r>
      <w:r w:rsidR="00F14160">
        <w:rPr>
          <w:sz w:val="24"/>
          <w:szCs w:val="24"/>
        </w:rPr>
        <w:t>n tvättkolv för</w:t>
      </w:r>
      <w:r w:rsidR="00681F49" w:rsidRPr="3B041E94">
        <w:rPr>
          <w:sz w:val="24"/>
          <w:szCs w:val="24"/>
        </w:rPr>
        <w:t xml:space="preserve"> varje hushåll. Borttappad tvättkolv går att beställa</w:t>
      </w:r>
      <w:r w:rsidR="00681F49">
        <w:rPr>
          <w:sz w:val="24"/>
          <w:szCs w:val="24"/>
        </w:rPr>
        <w:t xml:space="preserve"> </w:t>
      </w:r>
      <w:r w:rsidR="00681F49" w:rsidRPr="00F34955">
        <w:rPr>
          <w:sz w:val="24"/>
          <w:szCs w:val="24"/>
        </w:rPr>
        <w:t>och köpa</w:t>
      </w:r>
      <w:r w:rsidR="00681F49" w:rsidRPr="3B041E94">
        <w:rPr>
          <w:sz w:val="24"/>
          <w:szCs w:val="24"/>
        </w:rPr>
        <w:t xml:space="preserve"> av HSB, ange din adress.</w:t>
      </w:r>
    </w:p>
    <w:p w14:paraId="2BD7AEC5" w14:textId="0551A98E" w:rsidR="00681F49" w:rsidRPr="003C29A9" w:rsidRDefault="00681F49" w:rsidP="000D5CFA">
      <w:pPr>
        <w:pStyle w:val="Ingetavstnd"/>
        <w:rPr>
          <w:sz w:val="24"/>
          <w:szCs w:val="24"/>
        </w:rPr>
      </w:pPr>
    </w:p>
    <w:p w14:paraId="1D274A47" w14:textId="4197D53C" w:rsidR="00241D3D" w:rsidRDefault="003662F5" w:rsidP="00241D3D">
      <w:pPr>
        <w:pStyle w:val="Ingetavstnd"/>
        <w:rPr>
          <w:sz w:val="24"/>
          <w:szCs w:val="24"/>
        </w:rPr>
      </w:pPr>
      <w:r>
        <w:rPr>
          <w:sz w:val="24"/>
          <w:szCs w:val="24"/>
        </w:rPr>
        <w:t>Respektera bokningar på bokningstavlan. Man ska kunna bö</w:t>
      </w:r>
      <w:r w:rsidR="001314C3">
        <w:rPr>
          <w:sz w:val="24"/>
          <w:szCs w:val="24"/>
        </w:rPr>
        <w:t>rja tvätta vid tvättidens start, och det är inte ok</w:t>
      </w:r>
      <w:r w:rsidR="00CD5A35">
        <w:rPr>
          <w:sz w:val="24"/>
          <w:szCs w:val="24"/>
        </w:rPr>
        <w:t>ej</w:t>
      </w:r>
      <w:r w:rsidR="001314C3" w:rsidRPr="001314C3">
        <w:rPr>
          <w:sz w:val="24"/>
          <w:szCs w:val="24"/>
        </w:rPr>
        <w:t xml:space="preserve"> </w:t>
      </w:r>
      <w:r w:rsidR="001314C3">
        <w:rPr>
          <w:sz w:val="24"/>
          <w:szCs w:val="24"/>
        </w:rPr>
        <w:t>att börja lägga i sin tvätt medan tidigar</w:t>
      </w:r>
      <w:r w:rsidR="0057665C">
        <w:rPr>
          <w:sz w:val="24"/>
          <w:szCs w:val="24"/>
        </w:rPr>
        <w:t xml:space="preserve">e bokningstid </w:t>
      </w:r>
      <w:r w:rsidR="0057665C" w:rsidRPr="00CD5A35">
        <w:rPr>
          <w:sz w:val="24"/>
          <w:szCs w:val="24"/>
        </w:rPr>
        <w:t>fortfarande pågår</w:t>
      </w:r>
      <w:r w:rsidR="00241D3D">
        <w:rPr>
          <w:sz w:val="24"/>
          <w:szCs w:val="24"/>
        </w:rPr>
        <w:t>,</w:t>
      </w:r>
      <w:r w:rsidR="0057665C" w:rsidRPr="00CD5A35">
        <w:rPr>
          <w:sz w:val="24"/>
          <w:szCs w:val="24"/>
        </w:rPr>
        <w:t xml:space="preserve"> även om tvättmaskiner råkar vara tomma.</w:t>
      </w:r>
      <w:r w:rsidR="00241D3D" w:rsidRPr="00241D3D">
        <w:rPr>
          <w:sz w:val="24"/>
          <w:szCs w:val="24"/>
        </w:rPr>
        <w:t xml:space="preserve"> </w:t>
      </w:r>
      <w:r w:rsidR="00241D3D">
        <w:rPr>
          <w:sz w:val="24"/>
          <w:szCs w:val="24"/>
        </w:rPr>
        <w:t>Om medlem inte börjat tvätta 30 min efter tvättidens start är det fritt fram för annan medlem att nyttja de</w:t>
      </w:r>
      <w:r w:rsidR="00B5765F">
        <w:rPr>
          <w:sz w:val="24"/>
          <w:szCs w:val="24"/>
        </w:rPr>
        <w:t>t</w:t>
      </w:r>
      <w:r w:rsidR="00241D3D">
        <w:rPr>
          <w:sz w:val="24"/>
          <w:szCs w:val="24"/>
        </w:rPr>
        <w:t xml:space="preserve"> tvätt</w:t>
      </w:r>
      <w:r w:rsidR="00B5765F">
        <w:rPr>
          <w:sz w:val="24"/>
          <w:szCs w:val="24"/>
        </w:rPr>
        <w:t>passet</w:t>
      </w:r>
      <w:r w:rsidR="00241D3D">
        <w:rPr>
          <w:sz w:val="24"/>
          <w:szCs w:val="24"/>
        </w:rPr>
        <w:t>.</w:t>
      </w:r>
    </w:p>
    <w:p w14:paraId="075939F2" w14:textId="77777777" w:rsidR="00241D3D" w:rsidRDefault="00241D3D" w:rsidP="00241D3D">
      <w:pPr>
        <w:pStyle w:val="Ingetavstnd"/>
        <w:rPr>
          <w:sz w:val="24"/>
          <w:szCs w:val="24"/>
        </w:rPr>
      </w:pPr>
      <w:r>
        <w:rPr>
          <w:sz w:val="24"/>
          <w:szCs w:val="24"/>
        </w:rPr>
        <w:t>Det är tillåtet att nyttja torktumlare och torkskåp fram till 30 min efter tvättidens slut.</w:t>
      </w:r>
      <w:r w:rsidRPr="00681F49">
        <w:rPr>
          <w:sz w:val="24"/>
          <w:szCs w:val="24"/>
        </w:rPr>
        <w:t xml:space="preserve"> </w:t>
      </w:r>
    </w:p>
    <w:p w14:paraId="32F42536" w14:textId="77777777" w:rsidR="00AF5353" w:rsidRDefault="00AF5353" w:rsidP="00AF5353">
      <w:pPr>
        <w:pStyle w:val="Ingetavstnd"/>
        <w:rPr>
          <w:sz w:val="24"/>
          <w:szCs w:val="24"/>
        </w:rPr>
      </w:pPr>
    </w:p>
    <w:p w14:paraId="4213F447" w14:textId="46802D14" w:rsidR="001314C3" w:rsidRDefault="00AF5353" w:rsidP="000D5CFA">
      <w:pPr>
        <w:pStyle w:val="Ingetavstnd"/>
        <w:rPr>
          <w:sz w:val="24"/>
          <w:szCs w:val="24"/>
        </w:rPr>
      </w:pPr>
      <w:r w:rsidRPr="003C29A9">
        <w:rPr>
          <w:sz w:val="24"/>
          <w:szCs w:val="24"/>
        </w:rPr>
        <w:t>Använd tvättpåse om du tvättar bh med bygel, då undviks onödiga stopp i tvättmaskinerna</w:t>
      </w:r>
      <w:r>
        <w:rPr>
          <w:sz w:val="24"/>
          <w:szCs w:val="24"/>
        </w:rPr>
        <w:t xml:space="preserve"> </w:t>
      </w:r>
      <w:r w:rsidRPr="00F34955">
        <w:rPr>
          <w:sz w:val="24"/>
          <w:szCs w:val="24"/>
        </w:rPr>
        <w:t>eller skador på tvättrummorna</w:t>
      </w:r>
      <w:r>
        <w:rPr>
          <w:sz w:val="24"/>
          <w:szCs w:val="24"/>
        </w:rPr>
        <w:t>.</w:t>
      </w:r>
      <w:r w:rsidR="007C0785">
        <w:rPr>
          <w:sz w:val="24"/>
          <w:szCs w:val="24"/>
        </w:rPr>
        <w:t xml:space="preserve"> </w:t>
      </w:r>
      <w:r w:rsidR="007C0785" w:rsidRPr="003C29A9">
        <w:rPr>
          <w:sz w:val="24"/>
          <w:szCs w:val="24"/>
        </w:rPr>
        <w:t>Det är inte tillåtet att färga eller bleka kläder i tvättmaskinerna</w:t>
      </w:r>
      <w:r w:rsidR="007C0785">
        <w:rPr>
          <w:sz w:val="24"/>
          <w:szCs w:val="24"/>
        </w:rPr>
        <w:t>.</w:t>
      </w:r>
      <w:r w:rsidR="0014513C">
        <w:rPr>
          <w:sz w:val="24"/>
          <w:szCs w:val="24"/>
        </w:rPr>
        <w:t xml:space="preserve"> </w:t>
      </w:r>
      <w:r w:rsidR="00241D3D" w:rsidRPr="003C29A9">
        <w:rPr>
          <w:sz w:val="24"/>
          <w:szCs w:val="24"/>
        </w:rPr>
        <w:t>Följ noga de skötselanvisningar som gäller för tvättmaskiner, torktumlare och annan utrustning i tvättstugan</w:t>
      </w:r>
      <w:r w:rsidR="00241D3D">
        <w:rPr>
          <w:sz w:val="24"/>
          <w:szCs w:val="24"/>
        </w:rPr>
        <w:t xml:space="preserve">. </w:t>
      </w:r>
      <w:r w:rsidR="001314C3" w:rsidRPr="003C29A9">
        <w:rPr>
          <w:sz w:val="24"/>
          <w:szCs w:val="24"/>
        </w:rPr>
        <w:t>Tvättstugan skall städas efter varje tvätt.</w:t>
      </w:r>
    </w:p>
    <w:p w14:paraId="04160AA2" w14:textId="77777777" w:rsidR="001314C3" w:rsidRPr="00D61A7C" w:rsidRDefault="001314C3" w:rsidP="000D5CFA">
      <w:pPr>
        <w:pStyle w:val="Ingetavstnd"/>
        <w:rPr>
          <w:sz w:val="24"/>
          <w:szCs w:val="24"/>
        </w:rPr>
      </w:pPr>
      <w:r>
        <w:rPr>
          <w:sz w:val="24"/>
          <w:szCs w:val="24"/>
        </w:rPr>
        <w:t>När du är klar i tvättstugan, kolla att bakdörren är låst och fönstren stängda.</w:t>
      </w:r>
    </w:p>
    <w:p w14:paraId="5CA2A9F6" w14:textId="77777777" w:rsidR="001314C3" w:rsidRDefault="001314C3" w:rsidP="000D5CFA">
      <w:pPr>
        <w:pStyle w:val="Ingetavstnd"/>
        <w:rPr>
          <w:sz w:val="24"/>
          <w:szCs w:val="24"/>
        </w:rPr>
      </w:pPr>
    </w:p>
    <w:p w14:paraId="36E6B689" w14:textId="101BA360" w:rsidR="00F14160" w:rsidRDefault="00F14160" w:rsidP="000D5CFA">
      <w:pPr>
        <w:pStyle w:val="Ingetavstnd"/>
        <w:rPr>
          <w:sz w:val="24"/>
          <w:szCs w:val="24"/>
        </w:rPr>
      </w:pPr>
      <w:r w:rsidRPr="71E259D0">
        <w:rPr>
          <w:sz w:val="24"/>
          <w:szCs w:val="24"/>
        </w:rPr>
        <w:t>Anmä</w:t>
      </w:r>
      <w:r>
        <w:rPr>
          <w:sz w:val="24"/>
          <w:szCs w:val="24"/>
        </w:rPr>
        <w:t>l genast till HSB</w:t>
      </w:r>
      <w:r w:rsidRPr="71E259D0">
        <w:rPr>
          <w:sz w:val="24"/>
          <w:szCs w:val="24"/>
        </w:rPr>
        <w:t xml:space="preserve"> om du upptäcker fel på någon maskin och sätt upp en </w:t>
      </w:r>
      <w:r w:rsidRPr="003C29A9">
        <w:rPr>
          <w:sz w:val="24"/>
          <w:szCs w:val="24"/>
        </w:rPr>
        <w:t>lapp på maskinen att den är felanmäld.</w:t>
      </w:r>
      <w:r w:rsidR="008E7252">
        <w:rPr>
          <w:sz w:val="24"/>
          <w:szCs w:val="24"/>
        </w:rPr>
        <w:t xml:space="preserve"> Anmäl även till styrelsen.</w:t>
      </w:r>
    </w:p>
    <w:p w14:paraId="7E9B3ECC" w14:textId="77777777" w:rsidR="00F14160" w:rsidRDefault="00F14160" w:rsidP="000D5CFA">
      <w:pPr>
        <w:pStyle w:val="Ingetavstnd"/>
        <w:rPr>
          <w:sz w:val="24"/>
          <w:szCs w:val="24"/>
        </w:rPr>
      </w:pPr>
    </w:p>
    <w:p w14:paraId="50FA4620" w14:textId="5BA827AA" w:rsidR="00F14160" w:rsidRDefault="71E259D0" w:rsidP="000D5CFA">
      <w:pPr>
        <w:pStyle w:val="Ingetavstnd"/>
        <w:rPr>
          <w:sz w:val="24"/>
          <w:szCs w:val="24"/>
        </w:rPr>
      </w:pPr>
      <w:r w:rsidRPr="003C29A9">
        <w:rPr>
          <w:sz w:val="24"/>
          <w:szCs w:val="24"/>
        </w:rPr>
        <w:lastRenderedPageBreak/>
        <w:t>Tänk på att tvättstugan inte är någon lekplats. Förälder/vuxen ansvarar alltid för närvarande barn.</w:t>
      </w:r>
      <w:r w:rsidR="005160DC">
        <w:rPr>
          <w:sz w:val="24"/>
          <w:szCs w:val="24"/>
        </w:rPr>
        <w:t xml:space="preserve"> </w:t>
      </w:r>
      <w:r w:rsidR="005160DC" w:rsidRPr="00CD5A35">
        <w:rPr>
          <w:sz w:val="24"/>
          <w:szCs w:val="24"/>
        </w:rPr>
        <w:t xml:space="preserve">Trådkorgarna på hjul får </w:t>
      </w:r>
      <w:r w:rsidR="001314C3" w:rsidRPr="00CD5A35">
        <w:rPr>
          <w:sz w:val="24"/>
          <w:szCs w:val="24"/>
        </w:rPr>
        <w:t xml:space="preserve">absolut </w:t>
      </w:r>
      <w:r w:rsidR="005160DC" w:rsidRPr="00CD5A35">
        <w:rPr>
          <w:sz w:val="24"/>
          <w:szCs w:val="24"/>
        </w:rPr>
        <w:t>inte användas som lek</w:t>
      </w:r>
      <w:r w:rsidR="00243F1F" w:rsidRPr="00CD5A35">
        <w:rPr>
          <w:sz w:val="24"/>
          <w:szCs w:val="24"/>
        </w:rPr>
        <w:t>redskap</w:t>
      </w:r>
      <w:r w:rsidR="005160DC">
        <w:rPr>
          <w:sz w:val="24"/>
          <w:szCs w:val="24"/>
        </w:rPr>
        <w:t>.</w:t>
      </w:r>
      <w:r w:rsidR="0014513C">
        <w:rPr>
          <w:sz w:val="24"/>
          <w:szCs w:val="24"/>
        </w:rPr>
        <w:t xml:space="preserve"> </w:t>
      </w:r>
      <w:r w:rsidR="00F14160">
        <w:rPr>
          <w:sz w:val="24"/>
          <w:szCs w:val="24"/>
        </w:rPr>
        <w:t>Husdjur får inte vistas i tvättstugan</w:t>
      </w:r>
      <w:r w:rsidR="007C0785">
        <w:rPr>
          <w:sz w:val="24"/>
          <w:szCs w:val="24"/>
        </w:rPr>
        <w:t xml:space="preserve"> och det </w:t>
      </w:r>
      <w:r w:rsidR="00F14160" w:rsidRPr="71E259D0">
        <w:rPr>
          <w:sz w:val="24"/>
          <w:szCs w:val="24"/>
        </w:rPr>
        <w:t>är inte tillåtet att röka i tvättstugan.</w:t>
      </w:r>
    </w:p>
    <w:p w14:paraId="7249EFAC" w14:textId="77777777" w:rsidR="004B2261" w:rsidRDefault="004B2261" w:rsidP="000D5CFA">
      <w:pPr>
        <w:pStyle w:val="Ingetavstnd"/>
        <w:rPr>
          <w:sz w:val="24"/>
          <w:szCs w:val="24"/>
        </w:rPr>
      </w:pPr>
    </w:p>
    <w:p w14:paraId="4CAEDD54" w14:textId="2A8153CD" w:rsidR="00F15B18" w:rsidRDefault="000523CD" w:rsidP="00D704BB">
      <w:pPr>
        <w:pStyle w:val="Rubrik2"/>
      </w:pPr>
      <w:bookmarkStart w:id="39" w:name="_Toc189052137"/>
      <w:bookmarkStart w:id="40" w:name="_Toc189052858"/>
      <w:r>
        <w:t>Samling</w:t>
      </w:r>
      <w:r w:rsidR="00103291">
        <w:t>sl</w:t>
      </w:r>
      <w:r w:rsidR="00F15B18" w:rsidRPr="003C29A9">
        <w:t>okalen</w:t>
      </w:r>
      <w:bookmarkEnd w:id="39"/>
      <w:bookmarkEnd w:id="40"/>
    </w:p>
    <w:p w14:paraId="7281D643" w14:textId="709C2604" w:rsidR="71E259D0" w:rsidRDefault="00E46403" w:rsidP="000D5CFA">
      <w:pPr>
        <w:pStyle w:val="Ingetavstnd"/>
        <w:rPr>
          <w:sz w:val="24"/>
          <w:szCs w:val="24"/>
        </w:rPr>
      </w:pPr>
      <w:r>
        <w:rPr>
          <w:sz w:val="24"/>
          <w:szCs w:val="24"/>
        </w:rPr>
        <w:t>Samlings</w:t>
      </w:r>
      <w:r w:rsidR="71E259D0" w:rsidRPr="003C29A9">
        <w:rPr>
          <w:sz w:val="24"/>
          <w:szCs w:val="24"/>
        </w:rPr>
        <w:t>lokal</w:t>
      </w:r>
      <w:r>
        <w:rPr>
          <w:sz w:val="24"/>
          <w:szCs w:val="24"/>
        </w:rPr>
        <w:t>en</w:t>
      </w:r>
      <w:r w:rsidR="71E259D0" w:rsidRPr="003C29A9">
        <w:rPr>
          <w:sz w:val="24"/>
          <w:szCs w:val="24"/>
        </w:rPr>
        <w:t xml:space="preserve"> kan hyras av medlem för fester eller barnkalas.</w:t>
      </w:r>
      <w:r w:rsidR="007F3622">
        <w:rPr>
          <w:sz w:val="24"/>
          <w:szCs w:val="24"/>
        </w:rPr>
        <w:t xml:space="preserve"> </w:t>
      </w:r>
      <w:r w:rsidR="71E259D0" w:rsidRPr="003C29A9">
        <w:rPr>
          <w:sz w:val="24"/>
          <w:szCs w:val="24"/>
        </w:rPr>
        <w:t>Bokning av lokalen görs på en kalender i entrén till lokalen.</w:t>
      </w:r>
      <w:r w:rsidR="007F3622">
        <w:rPr>
          <w:sz w:val="24"/>
          <w:szCs w:val="24"/>
        </w:rPr>
        <w:t xml:space="preserve"> </w:t>
      </w:r>
      <w:r w:rsidR="3B041E94" w:rsidRPr="3B041E94">
        <w:rPr>
          <w:sz w:val="24"/>
          <w:szCs w:val="24"/>
        </w:rPr>
        <w:t xml:space="preserve">Observera att det endast är medlemmar som kan hyra lokalen för eget bruk, dvs man </w:t>
      </w:r>
      <w:r w:rsidR="3B041E94" w:rsidRPr="001D0610">
        <w:rPr>
          <w:sz w:val="24"/>
          <w:szCs w:val="24"/>
        </w:rPr>
        <w:t>får</w:t>
      </w:r>
      <w:r w:rsidR="3B041E94" w:rsidRPr="3B041E94">
        <w:rPr>
          <w:sz w:val="24"/>
          <w:szCs w:val="24"/>
        </w:rPr>
        <w:t xml:space="preserve"> inte hyra den för vänners eller släktingars fester även om man själv skulle råka vara bjuden.</w:t>
      </w:r>
    </w:p>
    <w:p w14:paraId="09B4AABE" w14:textId="77777777" w:rsidR="00CA06C7" w:rsidRPr="003C29A9" w:rsidRDefault="00CA06C7" w:rsidP="000D5CFA">
      <w:pPr>
        <w:pStyle w:val="Ingetavstnd"/>
        <w:rPr>
          <w:sz w:val="24"/>
          <w:szCs w:val="24"/>
        </w:rPr>
      </w:pPr>
    </w:p>
    <w:p w14:paraId="779A56E2" w14:textId="41FF64AF" w:rsidR="00225DEF" w:rsidRPr="003C29A9" w:rsidRDefault="71E259D0" w:rsidP="000D5CFA">
      <w:pPr>
        <w:pStyle w:val="Ingetavstnd"/>
        <w:rPr>
          <w:sz w:val="24"/>
          <w:szCs w:val="24"/>
        </w:rPr>
      </w:pPr>
      <w:r w:rsidRPr="71E259D0">
        <w:rPr>
          <w:sz w:val="24"/>
          <w:szCs w:val="24"/>
        </w:rPr>
        <w:t xml:space="preserve">Det tas ut en avgift på 200 kronor för att hyra lokalen. </w:t>
      </w:r>
      <w:r w:rsidR="005160DC">
        <w:rPr>
          <w:sz w:val="24"/>
          <w:szCs w:val="24"/>
        </w:rPr>
        <w:t>För att få nyckel måste man visa upp kvitto på inbetald avgift</w:t>
      </w:r>
      <w:r w:rsidR="00F966D8">
        <w:rPr>
          <w:sz w:val="24"/>
          <w:szCs w:val="24"/>
        </w:rPr>
        <w:t xml:space="preserve"> (bankkonto) eller så kan man sv</w:t>
      </w:r>
      <w:r w:rsidR="005160DC">
        <w:rPr>
          <w:sz w:val="24"/>
          <w:szCs w:val="24"/>
        </w:rPr>
        <w:t>ischa beloppet i samband med att nyckeln hämtas</w:t>
      </w:r>
      <w:r w:rsidR="005160DC" w:rsidRPr="003C29A9">
        <w:rPr>
          <w:sz w:val="24"/>
          <w:szCs w:val="24"/>
        </w:rPr>
        <w:t xml:space="preserve"> hos någon av styrelse</w:t>
      </w:r>
      <w:r w:rsidR="005160DC" w:rsidRPr="00F34955">
        <w:rPr>
          <w:sz w:val="24"/>
          <w:szCs w:val="24"/>
        </w:rPr>
        <w:t>ledamöterna</w:t>
      </w:r>
      <w:r w:rsidR="000C5E91">
        <w:rPr>
          <w:sz w:val="24"/>
          <w:szCs w:val="24"/>
        </w:rPr>
        <w:t>.</w:t>
      </w:r>
      <w:r w:rsidR="001F2F8B">
        <w:rPr>
          <w:sz w:val="24"/>
          <w:szCs w:val="24"/>
        </w:rPr>
        <w:t xml:space="preserve"> </w:t>
      </w:r>
      <w:r w:rsidR="00225DEF" w:rsidRPr="003C29A9">
        <w:rPr>
          <w:sz w:val="24"/>
          <w:szCs w:val="24"/>
        </w:rPr>
        <w:t>I samband med nyckelutlämning tas det också ut en depositionsavgift på 500</w:t>
      </w:r>
      <w:r w:rsidR="00400F58">
        <w:rPr>
          <w:sz w:val="24"/>
          <w:szCs w:val="24"/>
        </w:rPr>
        <w:t xml:space="preserve"> kronor, som </w:t>
      </w:r>
      <w:r w:rsidR="00225DEF" w:rsidRPr="003C29A9">
        <w:rPr>
          <w:sz w:val="24"/>
          <w:szCs w:val="24"/>
        </w:rPr>
        <w:t xml:space="preserve">återlämnas efter att lokalen har inspekterats efter städning. </w:t>
      </w:r>
    </w:p>
    <w:p w14:paraId="289DED03" w14:textId="26794B55" w:rsidR="0011556E" w:rsidRDefault="0011556E" w:rsidP="000D5CFA">
      <w:pPr>
        <w:pStyle w:val="Ingetavstnd"/>
        <w:rPr>
          <w:sz w:val="24"/>
          <w:szCs w:val="24"/>
        </w:rPr>
      </w:pPr>
    </w:p>
    <w:p w14:paraId="11390DB8" w14:textId="212D21D9" w:rsidR="00D61A7C" w:rsidRDefault="00D61A7C" w:rsidP="000D5CFA">
      <w:pPr>
        <w:pStyle w:val="Ingetavstnd"/>
        <w:rPr>
          <w:sz w:val="24"/>
          <w:szCs w:val="24"/>
        </w:rPr>
      </w:pPr>
      <w:r w:rsidRPr="003C29A9">
        <w:rPr>
          <w:sz w:val="24"/>
          <w:szCs w:val="24"/>
        </w:rPr>
        <w:t>Barn får inte vistas i lokalen utan vuxen närvaro.</w:t>
      </w:r>
      <w:r w:rsidR="007F3622">
        <w:rPr>
          <w:sz w:val="24"/>
          <w:szCs w:val="24"/>
        </w:rPr>
        <w:t xml:space="preserve"> </w:t>
      </w:r>
      <w:r w:rsidR="71E259D0" w:rsidRPr="003C29A9">
        <w:rPr>
          <w:sz w:val="24"/>
          <w:szCs w:val="24"/>
        </w:rPr>
        <w:t>Husdjur får inte vistas i lokalen</w:t>
      </w:r>
      <w:r w:rsidR="00A03F8E">
        <w:rPr>
          <w:sz w:val="24"/>
          <w:szCs w:val="24"/>
        </w:rPr>
        <w:t xml:space="preserve"> och för allas trivsel är r</w:t>
      </w:r>
      <w:r w:rsidR="007F3622">
        <w:rPr>
          <w:sz w:val="24"/>
          <w:szCs w:val="24"/>
        </w:rPr>
        <w:t xml:space="preserve">ökning förbjuden. </w:t>
      </w:r>
      <w:r w:rsidR="00CD5A35">
        <w:rPr>
          <w:sz w:val="24"/>
          <w:szCs w:val="24"/>
        </w:rPr>
        <w:t>Ev</w:t>
      </w:r>
      <w:r w:rsidR="007F3622">
        <w:rPr>
          <w:sz w:val="24"/>
          <w:szCs w:val="24"/>
        </w:rPr>
        <w:t>entuell</w:t>
      </w:r>
      <w:r w:rsidR="00CD5A35">
        <w:rPr>
          <w:sz w:val="24"/>
          <w:szCs w:val="24"/>
        </w:rPr>
        <w:t xml:space="preserve"> r</w:t>
      </w:r>
      <w:r w:rsidR="00A20EF4">
        <w:rPr>
          <w:sz w:val="24"/>
          <w:szCs w:val="24"/>
        </w:rPr>
        <w:t xml:space="preserve">ökning </w:t>
      </w:r>
      <w:r w:rsidR="00A03F8E">
        <w:rPr>
          <w:sz w:val="24"/>
          <w:szCs w:val="24"/>
        </w:rPr>
        <w:t>ska</w:t>
      </w:r>
      <w:r w:rsidRPr="003C29A9">
        <w:rPr>
          <w:sz w:val="24"/>
          <w:szCs w:val="24"/>
        </w:rPr>
        <w:t xml:space="preserve"> ske på lokalens baksida, så inte röken tränger in i grannlägenheterna.</w:t>
      </w:r>
    </w:p>
    <w:p w14:paraId="68D15F9D" w14:textId="77777777" w:rsidR="007F3622" w:rsidRPr="003C29A9" w:rsidRDefault="007F3622" w:rsidP="000D5CFA">
      <w:pPr>
        <w:pStyle w:val="Ingetavstnd"/>
        <w:rPr>
          <w:sz w:val="24"/>
          <w:szCs w:val="24"/>
        </w:rPr>
      </w:pPr>
    </w:p>
    <w:p w14:paraId="1ACEB08C" w14:textId="1F6364EB" w:rsidR="00C62A88" w:rsidRDefault="00D61A7C" w:rsidP="000D5CFA">
      <w:pPr>
        <w:pStyle w:val="Ingetavstnd"/>
        <w:rPr>
          <w:sz w:val="24"/>
          <w:szCs w:val="24"/>
        </w:rPr>
      </w:pPr>
      <w:r>
        <w:rPr>
          <w:sz w:val="24"/>
          <w:szCs w:val="24"/>
        </w:rPr>
        <w:t>V</w:t>
      </w:r>
      <w:r w:rsidR="71E259D0" w:rsidRPr="003C29A9">
        <w:rPr>
          <w:sz w:val="24"/>
          <w:szCs w:val="24"/>
        </w:rPr>
        <w:t xml:space="preserve">id fest </w:t>
      </w:r>
      <w:r w:rsidR="001314C3">
        <w:rPr>
          <w:sz w:val="24"/>
          <w:szCs w:val="24"/>
        </w:rPr>
        <w:t xml:space="preserve">eller annan aktivitet </w:t>
      </w:r>
      <w:r w:rsidR="71E259D0" w:rsidRPr="003C29A9">
        <w:rPr>
          <w:sz w:val="24"/>
          <w:szCs w:val="24"/>
        </w:rPr>
        <w:t>i lokalen måste hänsyn tas till omkringboen</w:t>
      </w:r>
      <w:r w:rsidR="003C29A9">
        <w:rPr>
          <w:sz w:val="24"/>
          <w:szCs w:val="24"/>
        </w:rPr>
        <w:t xml:space="preserve">de. Det ska vara tyst utanför lokalen efter </w:t>
      </w:r>
      <w:r>
        <w:rPr>
          <w:sz w:val="24"/>
          <w:szCs w:val="24"/>
        </w:rPr>
        <w:t xml:space="preserve">kl </w:t>
      </w:r>
      <w:r w:rsidR="003C29A9">
        <w:rPr>
          <w:sz w:val="24"/>
          <w:szCs w:val="24"/>
        </w:rPr>
        <w:t>23.00</w:t>
      </w:r>
      <w:r w:rsidR="71E259D0" w:rsidRPr="003C29A9">
        <w:rPr>
          <w:sz w:val="24"/>
          <w:szCs w:val="24"/>
        </w:rPr>
        <w:t xml:space="preserve"> och </w:t>
      </w:r>
      <w:r>
        <w:rPr>
          <w:sz w:val="24"/>
          <w:szCs w:val="24"/>
        </w:rPr>
        <w:t xml:space="preserve">ytterdörren och </w:t>
      </w:r>
      <w:r w:rsidR="71E259D0" w:rsidRPr="003C29A9">
        <w:rPr>
          <w:sz w:val="24"/>
          <w:szCs w:val="24"/>
        </w:rPr>
        <w:t xml:space="preserve">fönstren utåt </w:t>
      </w:r>
      <w:r w:rsidR="00F14160">
        <w:rPr>
          <w:sz w:val="24"/>
          <w:szCs w:val="24"/>
        </w:rPr>
        <w:t>mot våra huslängor</w:t>
      </w:r>
      <w:r w:rsidR="003C29A9">
        <w:rPr>
          <w:sz w:val="24"/>
          <w:szCs w:val="24"/>
        </w:rPr>
        <w:t xml:space="preserve"> ska hållas stängda.</w:t>
      </w:r>
      <w:r w:rsidR="007F3622">
        <w:rPr>
          <w:sz w:val="24"/>
          <w:szCs w:val="24"/>
        </w:rPr>
        <w:t xml:space="preserve"> </w:t>
      </w:r>
      <w:r w:rsidR="00C62A88">
        <w:rPr>
          <w:sz w:val="24"/>
          <w:szCs w:val="24"/>
        </w:rPr>
        <w:t xml:space="preserve">Vid </w:t>
      </w:r>
      <w:r w:rsidR="005160DC">
        <w:rPr>
          <w:sz w:val="24"/>
          <w:szCs w:val="24"/>
        </w:rPr>
        <w:t xml:space="preserve">större </w:t>
      </w:r>
      <w:r w:rsidR="00C62A88">
        <w:rPr>
          <w:sz w:val="24"/>
          <w:szCs w:val="24"/>
        </w:rPr>
        <w:t>fest i lokalen, informera gärna de närmast berörd</w:t>
      </w:r>
      <w:r w:rsidR="001314C3">
        <w:rPr>
          <w:sz w:val="24"/>
          <w:szCs w:val="24"/>
        </w:rPr>
        <w:t>a lägenheterna i förväg t ex med</w:t>
      </w:r>
      <w:r w:rsidR="00C62A88">
        <w:rPr>
          <w:sz w:val="24"/>
          <w:szCs w:val="24"/>
        </w:rPr>
        <w:t xml:space="preserve"> en lapp i brevlådan.</w:t>
      </w:r>
    </w:p>
    <w:p w14:paraId="05F68EDC" w14:textId="77777777" w:rsidR="007F3622" w:rsidRDefault="007F3622" w:rsidP="000D5CFA">
      <w:pPr>
        <w:pStyle w:val="Ingetavstnd"/>
        <w:rPr>
          <w:sz w:val="24"/>
          <w:szCs w:val="24"/>
        </w:rPr>
      </w:pPr>
    </w:p>
    <w:p w14:paraId="1F2B2236" w14:textId="5EF2450D" w:rsidR="001314C3" w:rsidRPr="003C29A9" w:rsidRDefault="007F3622" w:rsidP="000D5CFA">
      <w:pPr>
        <w:pStyle w:val="Ingetavstnd"/>
        <w:rPr>
          <w:sz w:val="24"/>
          <w:szCs w:val="24"/>
        </w:rPr>
      </w:pPr>
      <w:r w:rsidRPr="003C29A9">
        <w:rPr>
          <w:sz w:val="24"/>
          <w:szCs w:val="24"/>
        </w:rPr>
        <w:t>Det är viktigt att lokalen städas noggrant efter nyttjande. Städschema sitter uppsatt i lokalen.</w:t>
      </w:r>
      <w:r>
        <w:rPr>
          <w:sz w:val="24"/>
          <w:szCs w:val="24"/>
        </w:rPr>
        <w:t xml:space="preserve"> </w:t>
      </w:r>
      <w:r w:rsidR="001314C3">
        <w:rPr>
          <w:sz w:val="24"/>
          <w:szCs w:val="24"/>
        </w:rPr>
        <w:t>Diskmaskin finns, men disktabletter får man hålla med själv. Disken ska vara urplockad ur diskmaskinen och insatt i skåpen när hyrestiden är slut.</w:t>
      </w:r>
    </w:p>
    <w:p w14:paraId="776AF672" w14:textId="75E596EA" w:rsidR="004D1A4A" w:rsidRDefault="00F34955" w:rsidP="000D5CFA">
      <w:pPr>
        <w:pStyle w:val="Ingetavstnd"/>
        <w:rPr>
          <w:b/>
          <w:sz w:val="28"/>
          <w:szCs w:val="28"/>
        </w:rPr>
      </w:pPr>
      <w:r>
        <w:rPr>
          <w:sz w:val="24"/>
          <w:szCs w:val="24"/>
        </w:rPr>
        <w:t xml:space="preserve">Fönstren </w:t>
      </w:r>
      <w:r w:rsidR="00D61A7C">
        <w:rPr>
          <w:sz w:val="24"/>
          <w:szCs w:val="24"/>
        </w:rPr>
        <w:t xml:space="preserve">i lokalen </w:t>
      </w:r>
      <w:r>
        <w:rPr>
          <w:sz w:val="24"/>
          <w:szCs w:val="24"/>
        </w:rPr>
        <w:t xml:space="preserve">ska </w:t>
      </w:r>
      <w:r w:rsidR="00237D5F">
        <w:rPr>
          <w:sz w:val="24"/>
          <w:szCs w:val="24"/>
        </w:rPr>
        <w:t xml:space="preserve">lämnas </w:t>
      </w:r>
      <w:r w:rsidR="00154FD9">
        <w:rPr>
          <w:sz w:val="24"/>
          <w:szCs w:val="24"/>
        </w:rPr>
        <w:t>väl</w:t>
      </w:r>
      <w:r>
        <w:rPr>
          <w:sz w:val="24"/>
          <w:szCs w:val="24"/>
        </w:rPr>
        <w:t xml:space="preserve"> stängda </w:t>
      </w:r>
      <w:r w:rsidRPr="00F360AF">
        <w:rPr>
          <w:sz w:val="24"/>
          <w:szCs w:val="24"/>
        </w:rPr>
        <w:t xml:space="preserve">och </w:t>
      </w:r>
      <w:r w:rsidR="00D61A7C" w:rsidRPr="00F360AF">
        <w:rPr>
          <w:sz w:val="24"/>
          <w:szCs w:val="24"/>
        </w:rPr>
        <w:t xml:space="preserve">med </w:t>
      </w:r>
      <w:r w:rsidRPr="00F360AF">
        <w:rPr>
          <w:sz w:val="24"/>
          <w:szCs w:val="24"/>
        </w:rPr>
        <w:t>persiennerna upp</w:t>
      </w:r>
      <w:r w:rsidR="00F360AF">
        <w:rPr>
          <w:sz w:val="24"/>
          <w:szCs w:val="24"/>
        </w:rPr>
        <w:t>dragna.</w:t>
      </w:r>
    </w:p>
    <w:p w14:paraId="73CAD9F1" w14:textId="77777777" w:rsidR="001314C3" w:rsidRDefault="001314C3" w:rsidP="000D5CFA">
      <w:pPr>
        <w:pStyle w:val="Ingetavstnd"/>
        <w:rPr>
          <w:b/>
          <w:sz w:val="28"/>
          <w:szCs w:val="28"/>
        </w:rPr>
      </w:pPr>
    </w:p>
    <w:p w14:paraId="69D5A59B" w14:textId="7A2C36FD" w:rsidR="000F41C2" w:rsidRDefault="00BE3044" w:rsidP="00D704BB">
      <w:pPr>
        <w:pStyle w:val="Rubrik2"/>
      </w:pPr>
      <w:bookmarkStart w:id="41" w:name="_Toc189052138"/>
      <w:bookmarkStart w:id="42" w:name="_Toc189052859"/>
      <w:r w:rsidRPr="00BE3044">
        <w:t>Bastu</w:t>
      </w:r>
      <w:r w:rsidR="004D549C">
        <w:t>n</w:t>
      </w:r>
      <w:bookmarkEnd w:id="41"/>
      <w:bookmarkEnd w:id="42"/>
    </w:p>
    <w:p w14:paraId="1502AE53" w14:textId="6F17E5E9" w:rsidR="00BE3044" w:rsidRPr="00E0439D" w:rsidRDefault="00E43540" w:rsidP="000D5CFA">
      <w:pPr>
        <w:pStyle w:val="Ingetavstnd"/>
        <w:rPr>
          <w:b/>
          <w:sz w:val="28"/>
          <w:szCs w:val="28"/>
        </w:rPr>
      </w:pPr>
      <w:r w:rsidRPr="00E0439D">
        <w:rPr>
          <w:sz w:val="24"/>
          <w:szCs w:val="24"/>
        </w:rPr>
        <w:t>I f</w:t>
      </w:r>
      <w:r w:rsidR="004D549C" w:rsidRPr="00E0439D">
        <w:rPr>
          <w:sz w:val="24"/>
          <w:szCs w:val="24"/>
        </w:rPr>
        <w:t>öreningslokalen finns en bastu och ingången är på baksidan av byggnaden.</w:t>
      </w:r>
      <w:r w:rsidR="004E77D5" w:rsidRPr="00E0439D">
        <w:rPr>
          <w:sz w:val="24"/>
          <w:szCs w:val="24"/>
        </w:rPr>
        <w:t xml:space="preserve"> </w:t>
      </w:r>
    </w:p>
    <w:p w14:paraId="630FA429" w14:textId="60207DBE" w:rsidR="000F41C2" w:rsidRPr="00E0439D" w:rsidRDefault="000F41C2" w:rsidP="000D5CFA">
      <w:pPr>
        <w:pStyle w:val="Ingetavstnd"/>
        <w:rPr>
          <w:sz w:val="24"/>
          <w:szCs w:val="24"/>
        </w:rPr>
      </w:pPr>
      <w:r w:rsidRPr="00E0439D">
        <w:rPr>
          <w:sz w:val="24"/>
          <w:szCs w:val="24"/>
        </w:rPr>
        <w:t>För att få nyttja bastun måste brh betala en årsavgift</w:t>
      </w:r>
      <w:r w:rsidR="00AA0CE8">
        <w:rPr>
          <w:sz w:val="24"/>
          <w:szCs w:val="24"/>
        </w:rPr>
        <w:t>, som</w:t>
      </w:r>
      <w:r w:rsidRPr="00E0439D">
        <w:rPr>
          <w:sz w:val="24"/>
          <w:szCs w:val="24"/>
        </w:rPr>
        <w:t xml:space="preserve"> för </w:t>
      </w:r>
      <w:r w:rsidR="00AA0CE8">
        <w:rPr>
          <w:sz w:val="24"/>
          <w:szCs w:val="24"/>
        </w:rPr>
        <w:t xml:space="preserve">år </w:t>
      </w:r>
      <w:r w:rsidRPr="00E0439D">
        <w:rPr>
          <w:sz w:val="24"/>
          <w:szCs w:val="24"/>
        </w:rPr>
        <w:t>202</w:t>
      </w:r>
      <w:r w:rsidR="00D704BB">
        <w:rPr>
          <w:sz w:val="24"/>
          <w:szCs w:val="24"/>
        </w:rPr>
        <w:t>5</w:t>
      </w:r>
      <w:r w:rsidRPr="00E0439D">
        <w:rPr>
          <w:sz w:val="24"/>
          <w:szCs w:val="24"/>
        </w:rPr>
        <w:t xml:space="preserve"> är 500</w:t>
      </w:r>
      <w:r w:rsidR="00AA0CE8">
        <w:rPr>
          <w:sz w:val="24"/>
          <w:szCs w:val="24"/>
        </w:rPr>
        <w:t xml:space="preserve"> kronor</w:t>
      </w:r>
      <w:r w:rsidRPr="00E0439D">
        <w:rPr>
          <w:sz w:val="24"/>
          <w:szCs w:val="24"/>
        </w:rPr>
        <w:t>.</w:t>
      </w:r>
    </w:p>
    <w:p w14:paraId="5A05315B" w14:textId="539FBAF6" w:rsidR="000F41C2" w:rsidRPr="00E0439D" w:rsidRDefault="000F41C2" w:rsidP="000D5CFA">
      <w:pPr>
        <w:pStyle w:val="Ingetavstnd"/>
        <w:rPr>
          <w:sz w:val="24"/>
          <w:szCs w:val="24"/>
        </w:rPr>
      </w:pPr>
      <w:r w:rsidRPr="00E0439D">
        <w:rPr>
          <w:sz w:val="24"/>
          <w:szCs w:val="24"/>
        </w:rPr>
        <w:t>Föreningens bastuansvarig</w:t>
      </w:r>
      <w:r w:rsidR="00070B26" w:rsidRPr="00E0439D">
        <w:rPr>
          <w:sz w:val="24"/>
          <w:szCs w:val="24"/>
        </w:rPr>
        <w:t>e</w:t>
      </w:r>
      <w:r w:rsidRPr="00E0439D">
        <w:rPr>
          <w:sz w:val="24"/>
          <w:szCs w:val="24"/>
        </w:rPr>
        <w:t xml:space="preserve"> kontrollerar att avgiften är betald innan man får </w:t>
      </w:r>
      <w:r w:rsidR="005F3942" w:rsidRPr="00E0439D">
        <w:rPr>
          <w:sz w:val="24"/>
          <w:szCs w:val="24"/>
        </w:rPr>
        <w:t xml:space="preserve">nyckel och </w:t>
      </w:r>
      <w:r w:rsidRPr="00E0439D">
        <w:rPr>
          <w:sz w:val="24"/>
          <w:szCs w:val="24"/>
        </w:rPr>
        <w:t>tillstånd att nyttja bastun.</w:t>
      </w:r>
      <w:r w:rsidR="008958AA" w:rsidRPr="00E0439D">
        <w:rPr>
          <w:sz w:val="24"/>
          <w:szCs w:val="24"/>
        </w:rPr>
        <w:t xml:space="preserve"> Nyckel till bastudörren fås mot en deposition på 300:-.</w:t>
      </w:r>
    </w:p>
    <w:p w14:paraId="47FB5238" w14:textId="7D9F03E6" w:rsidR="00910E76" w:rsidRPr="00E0439D" w:rsidRDefault="000F41C2" w:rsidP="000D5CFA">
      <w:pPr>
        <w:pStyle w:val="Ingetavstnd"/>
        <w:rPr>
          <w:sz w:val="24"/>
          <w:szCs w:val="24"/>
        </w:rPr>
      </w:pPr>
      <w:r w:rsidRPr="00E0439D">
        <w:rPr>
          <w:sz w:val="24"/>
          <w:szCs w:val="24"/>
        </w:rPr>
        <w:t>B</w:t>
      </w:r>
      <w:r w:rsidR="000B7E58" w:rsidRPr="00E0439D">
        <w:rPr>
          <w:sz w:val="24"/>
          <w:szCs w:val="24"/>
        </w:rPr>
        <w:t xml:space="preserve">okning krävs och </w:t>
      </w:r>
      <w:r w:rsidRPr="00E0439D">
        <w:rPr>
          <w:sz w:val="24"/>
          <w:szCs w:val="24"/>
        </w:rPr>
        <w:t>kalender för bokning finns i omklädningsrummet</w:t>
      </w:r>
    </w:p>
    <w:p w14:paraId="125FE0A0" w14:textId="77777777" w:rsidR="000B7E58" w:rsidRPr="00E0439D" w:rsidRDefault="000B7E58" w:rsidP="000D5CFA">
      <w:pPr>
        <w:pStyle w:val="Ingetavstnd"/>
        <w:rPr>
          <w:sz w:val="24"/>
          <w:szCs w:val="24"/>
        </w:rPr>
      </w:pPr>
    </w:p>
    <w:p w14:paraId="2CE1E6CD" w14:textId="61185CC4" w:rsidR="000B7E58" w:rsidRDefault="000B7E58" w:rsidP="000D5CFA">
      <w:pPr>
        <w:pStyle w:val="Ingetavstnd"/>
        <w:rPr>
          <w:sz w:val="24"/>
          <w:szCs w:val="24"/>
        </w:rPr>
      </w:pPr>
      <w:r w:rsidRPr="00E0439D">
        <w:rPr>
          <w:sz w:val="24"/>
          <w:szCs w:val="24"/>
        </w:rPr>
        <w:t xml:space="preserve">Det är inte tillåtet att boka och upplåta bastun åt </w:t>
      </w:r>
      <w:r w:rsidR="00A0221E" w:rsidRPr="00E0439D">
        <w:rPr>
          <w:sz w:val="24"/>
          <w:szCs w:val="24"/>
        </w:rPr>
        <w:t xml:space="preserve">annan medlem eller åt </w:t>
      </w:r>
      <w:r w:rsidRPr="00E0439D">
        <w:rPr>
          <w:sz w:val="24"/>
          <w:szCs w:val="24"/>
        </w:rPr>
        <w:t>någon som inte bor i föreningen.</w:t>
      </w:r>
      <w:r w:rsidR="004B1F82" w:rsidRPr="00E0439D">
        <w:rPr>
          <w:sz w:val="24"/>
          <w:szCs w:val="24"/>
        </w:rPr>
        <w:t xml:space="preserve"> </w:t>
      </w:r>
      <w:r w:rsidRPr="00E0439D">
        <w:rPr>
          <w:sz w:val="24"/>
          <w:szCs w:val="24"/>
        </w:rPr>
        <w:t>Det är viktigt att städa noggrant efter att ha använt bastun. Städmaterial finns i lokalen.</w:t>
      </w:r>
      <w:r w:rsidR="004B1F82" w:rsidRPr="00E0439D">
        <w:rPr>
          <w:sz w:val="24"/>
          <w:szCs w:val="24"/>
        </w:rPr>
        <w:t xml:space="preserve"> </w:t>
      </w:r>
      <w:r w:rsidRPr="00E0439D">
        <w:rPr>
          <w:sz w:val="24"/>
          <w:szCs w:val="24"/>
        </w:rPr>
        <w:t>Ytterdörren till bastun ligger i skymt läge, så var noga med att det är låst ordentligt när du lämnar.</w:t>
      </w:r>
      <w:r w:rsidR="008F1491">
        <w:rPr>
          <w:sz w:val="24"/>
          <w:szCs w:val="24"/>
        </w:rPr>
        <w:t xml:space="preserve"> </w:t>
      </w:r>
      <w:r w:rsidRPr="00E0439D">
        <w:rPr>
          <w:sz w:val="24"/>
          <w:szCs w:val="24"/>
        </w:rPr>
        <w:t>Missbruk / misskötsel av bokning och städning kan leda till att man under ett års tid stängs av från möjligheten att använda bastun.</w:t>
      </w:r>
    </w:p>
    <w:p w14:paraId="00C5533B" w14:textId="77777777" w:rsidR="00CA06C7" w:rsidRDefault="00CA06C7" w:rsidP="000D5CFA">
      <w:pPr>
        <w:pStyle w:val="Ingetavstnd"/>
        <w:rPr>
          <w:sz w:val="24"/>
          <w:szCs w:val="24"/>
        </w:rPr>
      </w:pPr>
    </w:p>
    <w:p w14:paraId="166BB11A" w14:textId="77777777" w:rsidR="00BC11D3" w:rsidRDefault="00BC11D3" w:rsidP="000D5CFA">
      <w:pPr>
        <w:pStyle w:val="Ingetavstnd"/>
        <w:rPr>
          <w:sz w:val="24"/>
          <w:szCs w:val="24"/>
        </w:rPr>
      </w:pPr>
    </w:p>
    <w:p w14:paraId="18599058" w14:textId="77777777" w:rsidR="008714D4" w:rsidRPr="00E140C3" w:rsidRDefault="008714D4" w:rsidP="00D704BB">
      <w:pPr>
        <w:pStyle w:val="Rubrik1"/>
      </w:pPr>
      <w:bookmarkStart w:id="43" w:name="_Toc189052139"/>
      <w:bookmarkStart w:id="44" w:name="_Toc189052860"/>
      <w:r w:rsidRPr="00E140C3">
        <w:lastRenderedPageBreak/>
        <w:t>Hänsyn till grannar</w:t>
      </w:r>
      <w:bookmarkEnd w:id="43"/>
      <w:bookmarkEnd w:id="44"/>
    </w:p>
    <w:p w14:paraId="3F033DB6" w14:textId="77777777" w:rsidR="008714D4" w:rsidRDefault="008714D4" w:rsidP="008714D4">
      <w:pPr>
        <w:pStyle w:val="Ingetavstnd"/>
        <w:rPr>
          <w:b/>
          <w:sz w:val="28"/>
          <w:szCs w:val="28"/>
        </w:rPr>
      </w:pPr>
    </w:p>
    <w:p w14:paraId="7A633C5D" w14:textId="77777777" w:rsidR="008714D4" w:rsidRDefault="008714D4" w:rsidP="008714D4">
      <w:pPr>
        <w:pStyle w:val="Ingetavstnd"/>
        <w:rPr>
          <w:sz w:val="24"/>
          <w:szCs w:val="24"/>
        </w:rPr>
      </w:pPr>
      <w:r w:rsidRPr="003B6174">
        <w:rPr>
          <w:sz w:val="24"/>
          <w:szCs w:val="24"/>
        </w:rPr>
        <w:t>Du bor i</w:t>
      </w:r>
      <w:r>
        <w:rPr>
          <w:sz w:val="24"/>
          <w:szCs w:val="24"/>
        </w:rPr>
        <w:t xml:space="preserve"> ett område där vi alla är grannar. God grannsämja underlättas av att vi visar hänsyn till våra kringboende. Samtidigt kan man som boende i ett flerfamiljskvarter inte förvänta sig att aldrig bli störd på ett eller annat sätt.   </w:t>
      </w:r>
    </w:p>
    <w:p w14:paraId="4C0FC667" w14:textId="77777777" w:rsidR="008714D4" w:rsidRDefault="008714D4" w:rsidP="008714D4">
      <w:pPr>
        <w:pStyle w:val="Ingetavstnd"/>
        <w:rPr>
          <w:sz w:val="24"/>
          <w:szCs w:val="24"/>
        </w:rPr>
      </w:pPr>
    </w:p>
    <w:p w14:paraId="143B38C2" w14:textId="77777777" w:rsidR="008714D4" w:rsidRDefault="008714D4" w:rsidP="008714D4">
      <w:pPr>
        <w:pStyle w:val="Ingetavstnd"/>
        <w:rPr>
          <w:sz w:val="24"/>
          <w:szCs w:val="24"/>
        </w:rPr>
      </w:pPr>
      <w:r>
        <w:rPr>
          <w:sz w:val="24"/>
          <w:szCs w:val="24"/>
        </w:rPr>
        <w:t>De flesta konflikter kan lösas genom att man på ett respektfullt sätt pratar med varandra. Så börja med att prata med den/de som du upplever som störande. Om detta inte är en framkomlig väg kan man göra en anmälan till styrelsen. Då behövs namn på anmälaren såväl som på den som upplevs som störande, samt en lista på störningstillfällena och vari de bestått. En så kallad störningsrapport kan hämtas på Västerbris hemsida och fyllas i för att sedan lämnas till styrelsen. Ytterligare information finns på blanketten. För dig som inte är digital, kontakta styrelsen för blankett.</w:t>
      </w:r>
    </w:p>
    <w:p w14:paraId="3EFD2E10" w14:textId="77777777" w:rsidR="008714D4" w:rsidRPr="003B6174" w:rsidRDefault="008714D4" w:rsidP="008714D4">
      <w:pPr>
        <w:pStyle w:val="Ingetavstnd"/>
        <w:rPr>
          <w:sz w:val="24"/>
          <w:szCs w:val="24"/>
        </w:rPr>
      </w:pPr>
    </w:p>
    <w:p w14:paraId="63DD23F1" w14:textId="606F6002" w:rsidR="008714D4" w:rsidRDefault="008714D4" w:rsidP="008714D4">
      <w:pPr>
        <w:pStyle w:val="Ingetavstnd"/>
        <w:rPr>
          <w:sz w:val="24"/>
          <w:szCs w:val="24"/>
        </w:rPr>
      </w:pPr>
      <w:r>
        <w:rPr>
          <w:sz w:val="24"/>
          <w:szCs w:val="24"/>
        </w:rPr>
        <w:t>Störande ljud ska undvikas mellan 22:00 och 07:00. Till detta räknas höga röster i lägenheten, musik på hög volym, högljudda aktiviteter som dammsugning, maskintvätt,</w:t>
      </w:r>
      <w:r w:rsidR="00AC28FE">
        <w:rPr>
          <w:sz w:val="24"/>
          <w:szCs w:val="24"/>
        </w:rPr>
        <w:t xml:space="preserve"> </w:t>
      </w:r>
      <w:r>
        <w:rPr>
          <w:sz w:val="24"/>
          <w:szCs w:val="24"/>
        </w:rPr>
        <w:t>torktumling etc, dvs ljud som lätt fortplantas till grannars lägenheter.</w:t>
      </w:r>
      <w:r w:rsidR="0014513C">
        <w:rPr>
          <w:sz w:val="24"/>
          <w:szCs w:val="24"/>
        </w:rPr>
        <w:t xml:space="preserve"> </w:t>
      </w:r>
      <w:r w:rsidRPr="001A06D1">
        <w:rPr>
          <w:sz w:val="24"/>
          <w:szCs w:val="24"/>
        </w:rPr>
        <w:t>Om du planerar att ha fest eller annan högljudd sammankomst inne eller utanför din lägenhet är det också bra om du informerar grannarna i förväg.</w:t>
      </w:r>
      <w:r>
        <w:rPr>
          <w:sz w:val="24"/>
          <w:szCs w:val="24"/>
        </w:rPr>
        <w:t xml:space="preserve"> Att i förväg få veta vad som ska hända och hur länge, brukar minska eventuell irritation avsevärt.</w:t>
      </w:r>
    </w:p>
    <w:p w14:paraId="35B8CCF6" w14:textId="77777777" w:rsidR="008714D4" w:rsidRDefault="008714D4" w:rsidP="008714D4">
      <w:pPr>
        <w:pStyle w:val="Ingetavstnd"/>
        <w:rPr>
          <w:sz w:val="24"/>
          <w:szCs w:val="24"/>
        </w:rPr>
      </w:pPr>
    </w:p>
    <w:p w14:paraId="2D6A10C8" w14:textId="2BC30884" w:rsidR="008714D4" w:rsidRDefault="008714D4" w:rsidP="008714D4">
      <w:pPr>
        <w:pStyle w:val="Ingetavstnd"/>
        <w:rPr>
          <w:sz w:val="24"/>
          <w:szCs w:val="24"/>
        </w:rPr>
      </w:pPr>
      <w:r>
        <w:rPr>
          <w:sz w:val="24"/>
          <w:szCs w:val="24"/>
        </w:rPr>
        <w:t>Genom våra kringbyggda gårdar sprids ljud från balkonger och uteplatser lätt till många kringboende.  Därför är det viktigt att även övrig tid visa hänsyn. Det är inte säkert att grannarna vill lyssna på din musik, högljudda telefonsamtal eller diskussioner även om det råkar vara normal dag-</w:t>
      </w:r>
      <w:r w:rsidR="0014513C">
        <w:rPr>
          <w:sz w:val="24"/>
          <w:szCs w:val="24"/>
        </w:rPr>
        <w:t xml:space="preserve"> </w:t>
      </w:r>
      <w:r>
        <w:rPr>
          <w:sz w:val="24"/>
          <w:szCs w:val="24"/>
        </w:rPr>
        <w:t>eller kvällstid.</w:t>
      </w:r>
    </w:p>
    <w:p w14:paraId="59129648" w14:textId="77777777" w:rsidR="008714D4" w:rsidRDefault="008714D4" w:rsidP="008714D4">
      <w:pPr>
        <w:pStyle w:val="Ingetavstnd"/>
        <w:rPr>
          <w:sz w:val="24"/>
          <w:szCs w:val="24"/>
        </w:rPr>
      </w:pPr>
    </w:p>
    <w:p w14:paraId="391C28E4" w14:textId="59515957" w:rsidR="008714D4" w:rsidRDefault="008714D4" w:rsidP="008714D4">
      <w:pPr>
        <w:pStyle w:val="Ingetavstnd"/>
        <w:rPr>
          <w:sz w:val="24"/>
          <w:szCs w:val="24"/>
        </w:rPr>
      </w:pPr>
      <w:r>
        <w:rPr>
          <w:sz w:val="24"/>
          <w:szCs w:val="24"/>
        </w:rPr>
        <w:t xml:space="preserve">Renoveringsarbete / arbete med borrmaskin i eller i anslutning till bostaden får endast utföras </w:t>
      </w:r>
      <w:r w:rsidRPr="71E259D0">
        <w:rPr>
          <w:sz w:val="24"/>
          <w:szCs w:val="24"/>
        </w:rPr>
        <w:t>måndag-fredag mellan kl 08</w:t>
      </w:r>
      <w:r>
        <w:rPr>
          <w:sz w:val="24"/>
          <w:szCs w:val="24"/>
        </w:rPr>
        <w:t>:</w:t>
      </w:r>
      <w:r w:rsidRPr="71E259D0">
        <w:rPr>
          <w:sz w:val="24"/>
          <w:szCs w:val="24"/>
        </w:rPr>
        <w:t>00 och 18</w:t>
      </w:r>
      <w:r>
        <w:rPr>
          <w:sz w:val="24"/>
          <w:szCs w:val="24"/>
        </w:rPr>
        <w:t>:</w:t>
      </w:r>
      <w:r w:rsidRPr="71E259D0">
        <w:rPr>
          <w:sz w:val="24"/>
          <w:szCs w:val="24"/>
        </w:rPr>
        <w:t>00 och lördag-söndag mellan kl 10</w:t>
      </w:r>
      <w:r>
        <w:rPr>
          <w:sz w:val="24"/>
          <w:szCs w:val="24"/>
        </w:rPr>
        <w:t>:</w:t>
      </w:r>
      <w:r w:rsidRPr="71E259D0">
        <w:rPr>
          <w:sz w:val="24"/>
          <w:szCs w:val="24"/>
        </w:rPr>
        <w:t>00 och 16</w:t>
      </w:r>
      <w:r>
        <w:rPr>
          <w:sz w:val="24"/>
          <w:szCs w:val="24"/>
        </w:rPr>
        <w:t>:</w:t>
      </w:r>
      <w:r w:rsidRPr="71E259D0">
        <w:rPr>
          <w:sz w:val="24"/>
          <w:szCs w:val="24"/>
        </w:rPr>
        <w:t>00. Inf</w:t>
      </w:r>
      <w:r>
        <w:rPr>
          <w:sz w:val="24"/>
          <w:szCs w:val="24"/>
        </w:rPr>
        <w:t>ormera gärna dina grannar innan.</w:t>
      </w:r>
    </w:p>
    <w:p w14:paraId="0859796A" w14:textId="77777777" w:rsidR="008714D4" w:rsidRPr="001A06D1" w:rsidRDefault="008714D4" w:rsidP="008714D4">
      <w:pPr>
        <w:pStyle w:val="Ingetavstnd"/>
        <w:rPr>
          <w:sz w:val="24"/>
          <w:szCs w:val="24"/>
        </w:rPr>
      </w:pPr>
    </w:p>
    <w:p w14:paraId="6B938F07" w14:textId="77777777" w:rsidR="008714D4" w:rsidRDefault="008714D4" w:rsidP="008714D4">
      <w:pPr>
        <w:pStyle w:val="Ingetavstnd"/>
        <w:rPr>
          <w:sz w:val="24"/>
          <w:szCs w:val="24"/>
        </w:rPr>
      </w:pPr>
      <w:r w:rsidRPr="71E259D0">
        <w:rPr>
          <w:sz w:val="24"/>
          <w:szCs w:val="24"/>
        </w:rPr>
        <w:t>Du som är rökare visar självfallet hänsyn till dina grannar när du röker på din balkong</w:t>
      </w:r>
      <w:r>
        <w:rPr>
          <w:sz w:val="24"/>
          <w:szCs w:val="24"/>
        </w:rPr>
        <w:t>/altan</w:t>
      </w:r>
      <w:r w:rsidRPr="71E259D0">
        <w:rPr>
          <w:sz w:val="24"/>
          <w:szCs w:val="24"/>
        </w:rPr>
        <w:t xml:space="preserve"> eller utanför entrén. Hör gärna efter om grannar</w:t>
      </w:r>
      <w:r>
        <w:rPr>
          <w:sz w:val="24"/>
          <w:szCs w:val="24"/>
        </w:rPr>
        <w:t>na</w:t>
      </w:r>
      <w:r w:rsidRPr="71E259D0">
        <w:rPr>
          <w:sz w:val="24"/>
          <w:szCs w:val="24"/>
        </w:rPr>
        <w:t xml:space="preserve"> får in röken i lägenheterna och flytta dig i så fall en bit ut från huskroppen när du röker. </w:t>
      </w:r>
      <w:r w:rsidRPr="001A06D1">
        <w:rPr>
          <w:sz w:val="24"/>
          <w:szCs w:val="24"/>
        </w:rPr>
        <w:t>Det är inte meningen att grannarna ska få den rök som du själv vill slippa, in i sina lägenheter.</w:t>
      </w:r>
    </w:p>
    <w:p w14:paraId="1C2382E2" w14:textId="77777777" w:rsidR="0014513C" w:rsidRDefault="0014513C" w:rsidP="008714D4">
      <w:pPr>
        <w:pStyle w:val="Ingetavstnd"/>
        <w:rPr>
          <w:sz w:val="24"/>
          <w:szCs w:val="24"/>
        </w:rPr>
      </w:pPr>
    </w:p>
    <w:p w14:paraId="16E2F03D" w14:textId="77777777" w:rsidR="008714D4" w:rsidRDefault="008714D4" w:rsidP="008714D4">
      <w:pPr>
        <w:pStyle w:val="Ingetavstnd"/>
        <w:rPr>
          <w:sz w:val="24"/>
          <w:szCs w:val="24"/>
        </w:rPr>
      </w:pPr>
      <w:r>
        <w:rPr>
          <w:sz w:val="24"/>
          <w:szCs w:val="24"/>
        </w:rPr>
        <w:t>Blomlådor och blomkrukor ska sitta på insidan av balkongräcket. Vattna måttligt så det inte rinner ner till grannen.</w:t>
      </w:r>
    </w:p>
    <w:p w14:paraId="3129C18B" w14:textId="77777777" w:rsidR="0014513C" w:rsidRDefault="0014513C" w:rsidP="008714D4">
      <w:pPr>
        <w:pStyle w:val="Ingetavstnd"/>
        <w:rPr>
          <w:sz w:val="24"/>
          <w:szCs w:val="24"/>
        </w:rPr>
      </w:pPr>
    </w:p>
    <w:p w14:paraId="1B270ED5" w14:textId="1960C9C8" w:rsidR="008714D4" w:rsidRDefault="008714D4" w:rsidP="008714D4">
      <w:pPr>
        <w:pStyle w:val="Ingetavstnd"/>
        <w:rPr>
          <w:sz w:val="24"/>
          <w:szCs w:val="24"/>
        </w:rPr>
      </w:pPr>
      <w:r>
        <w:rPr>
          <w:sz w:val="24"/>
          <w:szCs w:val="24"/>
        </w:rPr>
        <w:t xml:space="preserve">Av säkerhets- och trivselskäl är lek med hårda och/eller stora bollar, t ex fotbollar och tennisbollar inte tillåtna på våra innergårdar. Det finns många bollplaner </w:t>
      </w:r>
      <w:r w:rsidR="002872EA">
        <w:rPr>
          <w:sz w:val="24"/>
          <w:szCs w:val="24"/>
        </w:rPr>
        <w:t>på</w:t>
      </w:r>
      <w:r>
        <w:rPr>
          <w:sz w:val="24"/>
          <w:szCs w:val="24"/>
        </w:rPr>
        <w:t xml:space="preserve"> nära avstånd.</w:t>
      </w:r>
    </w:p>
    <w:p w14:paraId="61977F5D" w14:textId="77777777" w:rsidR="005C08BB" w:rsidRDefault="005C08BB" w:rsidP="008714D4">
      <w:pPr>
        <w:pStyle w:val="Ingetavstnd"/>
        <w:rPr>
          <w:sz w:val="24"/>
          <w:szCs w:val="24"/>
        </w:rPr>
      </w:pPr>
    </w:p>
    <w:p w14:paraId="6A238E49" w14:textId="77777777" w:rsidR="00A0221E" w:rsidRDefault="00A0221E" w:rsidP="000D5CFA">
      <w:pPr>
        <w:pStyle w:val="Ingetavstnd"/>
        <w:rPr>
          <w:sz w:val="24"/>
          <w:szCs w:val="24"/>
        </w:rPr>
      </w:pPr>
    </w:p>
    <w:p w14:paraId="17C24889" w14:textId="77777777" w:rsidR="00D704BB" w:rsidRDefault="00D704BB" w:rsidP="000D5CFA">
      <w:pPr>
        <w:pStyle w:val="Ingetavstnd"/>
        <w:rPr>
          <w:sz w:val="24"/>
          <w:szCs w:val="24"/>
        </w:rPr>
      </w:pPr>
    </w:p>
    <w:p w14:paraId="5139ACCB" w14:textId="46328F0D" w:rsidR="00EB009D" w:rsidRPr="00CA06C7" w:rsidRDefault="00EB009D" w:rsidP="00D704BB">
      <w:pPr>
        <w:pStyle w:val="Rubrik1"/>
        <w:rPr>
          <w:sz w:val="24"/>
          <w:szCs w:val="24"/>
        </w:rPr>
      </w:pPr>
      <w:bookmarkStart w:id="45" w:name="_Toc189052140"/>
      <w:bookmarkStart w:id="46" w:name="_Toc189052861"/>
      <w:r w:rsidRPr="00EB009D">
        <w:t>Trafik och motorfordon</w:t>
      </w:r>
      <w:bookmarkEnd w:id="45"/>
      <w:bookmarkEnd w:id="46"/>
    </w:p>
    <w:p w14:paraId="103564A3" w14:textId="77777777" w:rsidR="00EB009D" w:rsidRDefault="00EB009D" w:rsidP="000D5CFA">
      <w:pPr>
        <w:pStyle w:val="Ingetavstnd"/>
        <w:rPr>
          <w:sz w:val="24"/>
          <w:szCs w:val="24"/>
        </w:rPr>
      </w:pPr>
    </w:p>
    <w:p w14:paraId="2E431B47" w14:textId="55667A8C" w:rsidR="00EB009D" w:rsidRDefault="00A0221E" w:rsidP="00D704BB">
      <w:pPr>
        <w:pStyle w:val="Rubrik2"/>
      </w:pPr>
      <w:bookmarkStart w:id="47" w:name="_Toc189052141"/>
      <w:bookmarkStart w:id="48" w:name="_Toc189052862"/>
      <w:r>
        <w:lastRenderedPageBreak/>
        <w:t>Trafik</w:t>
      </w:r>
      <w:r w:rsidR="00EB009D">
        <w:t xml:space="preserve"> på och i anslutning till gårdarna</w:t>
      </w:r>
      <w:bookmarkEnd w:id="47"/>
      <w:bookmarkEnd w:id="48"/>
    </w:p>
    <w:p w14:paraId="5F7A4403" w14:textId="77777777" w:rsidR="00EB009D" w:rsidRPr="001A06D1" w:rsidRDefault="00EB009D" w:rsidP="000D5CFA">
      <w:pPr>
        <w:pStyle w:val="Ingetavstnd"/>
        <w:rPr>
          <w:sz w:val="24"/>
          <w:szCs w:val="24"/>
        </w:rPr>
      </w:pPr>
    </w:p>
    <w:p w14:paraId="370B533F" w14:textId="2B93A43A" w:rsidR="00424564" w:rsidRDefault="00EB009D" w:rsidP="00424564">
      <w:pPr>
        <w:pStyle w:val="Ingetavstnd"/>
        <w:rPr>
          <w:sz w:val="24"/>
          <w:szCs w:val="24"/>
        </w:rPr>
      </w:pPr>
      <w:r w:rsidRPr="3B041E94">
        <w:rPr>
          <w:sz w:val="24"/>
          <w:szCs w:val="24"/>
        </w:rPr>
        <w:t xml:space="preserve">Våra gårdar är i princip bilfria </w:t>
      </w:r>
      <w:r>
        <w:rPr>
          <w:sz w:val="24"/>
          <w:szCs w:val="24"/>
        </w:rPr>
        <w:t xml:space="preserve">och det råder parkeringsförbud. </w:t>
      </w:r>
      <w:r w:rsidRPr="3B041E94">
        <w:rPr>
          <w:sz w:val="24"/>
          <w:szCs w:val="24"/>
        </w:rPr>
        <w:t>Man får köra in för av- och pålastning av tung eller sk</w:t>
      </w:r>
      <w:r>
        <w:rPr>
          <w:sz w:val="24"/>
          <w:szCs w:val="24"/>
        </w:rPr>
        <w:t xml:space="preserve">rymmande last, t ex vid </w:t>
      </w:r>
      <w:r w:rsidRPr="3B041E94">
        <w:rPr>
          <w:sz w:val="24"/>
          <w:szCs w:val="24"/>
        </w:rPr>
        <w:t xml:space="preserve">flyttning. </w:t>
      </w:r>
      <w:r>
        <w:rPr>
          <w:sz w:val="24"/>
          <w:szCs w:val="24"/>
        </w:rPr>
        <w:t>Sjuktransporter är givetvis tillåtna.</w:t>
      </w:r>
      <w:r w:rsidR="005734DC">
        <w:rPr>
          <w:sz w:val="24"/>
          <w:szCs w:val="24"/>
        </w:rPr>
        <w:t xml:space="preserve"> </w:t>
      </w:r>
      <w:r>
        <w:rPr>
          <w:sz w:val="24"/>
          <w:szCs w:val="24"/>
        </w:rPr>
        <w:t xml:space="preserve">Vi har en bilbom vid infarten. Alla akutfordon har nyckel till denna bom och den </w:t>
      </w:r>
      <w:r w:rsidR="001114D1">
        <w:rPr>
          <w:sz w:val="24"/>
          <w:szCs w:val="24"/>
        </w:rPr>
        <w:t xml:space="preserve">kan också låsas </w:t>
      </w:r>
      <w:r>
        <w:rPr>
          <w:sz w:val="24"/>
          <w:szCs w:val="24"/>
        </w:rPr>
        <w:t xml:space="preserve">upp med vår </w:t>
      </w:r>
      <w:r w:rsidRPr="00A33423">
        <w:rPr>
          <w:sz w:val="24"/>
          <w:szCs w:val="24"/>
        </w:rPr>
        <w:t>husmorsnyckel.</w:t>
      </w:r>
      <w:r w:rsidR="00146152">
        <w:rPr>
          <w:sz w:val="24"/>
          <w:szCs w:val="24"/>
        </w:rPr>
        <w:t xml:space="preserve"> </w:t>
      </w:r>
      <w:r w:rsidR="00424564">
        <w:rPr>
          <w:sz w:val="24"/>
          <w:szCs w:val="24"/>
        </w:rPr>
        <w:t>Vid nödvändig inkörning, k</w:t>
      </w:r>
      <w:r w:rsidR="00424564" w:rsidRPr="3B041E94">
        <w:rPr>
          <w:sz w:val="24"/>
          <w:szCs w:val="24"/>
        </w:rPr>
        <w:t>ör sakta och hänsynsfullt och var särskild försiktig vid backning. Tänk på att infartsvägen passerar en lekplats!</w:t>
      </w:r>
      <w:r w:rsidR="00424564">
        <w:rPr>
          <w:sz w:val="24"/>
          <w:szCs w:val="24"/>
        </w:rPr>
        <w:t xml:space="preserve"> </w:t>
      </w:r>
    </w:p>
    <w:p w14:paraId="78140881" w14:textId="77777777" w:rsidR="00E97E2B" w:rsidRPr="0014513C" w:rsidRDefault="00424564" w:rsidP="00E97E2B">
      <w:pPr>
        <w:pStyle w:val="Ingetavstnd"/>
        <w:rPr>
          <w:sz w:val="24"/>
          <w:szCs w:val="24"/>
        </w:rPr>
      </w:pPr>
      <w:r w:rsidRPr="0014513C">
        <w:rPr>
          <w:rFonts w:cstheme="minorHAnsi"/>
          <w:color w:val="000000"/>
          <w:sz w:val="24"/>
          <w:szCs w:val="24"/>
        </w:rPr>
        <w:t>Försök se till att beställda varutransporter inte kör in på gårdarna, då de orsakar stora olägenheter för de medlemmar som bor vid “vändplanerna” och är en fara för lekande barn, då varubilarna av utrymmesskäl ofta tvingas backa ut. Hantverkare och andra företag som utför arbete i föreningen är endast tillåtna att köra in på en gård för att lasta av skrymmande arbetsmaterial. Efter detta ska fordonet parkeras på gästparkeringen.</w:t>
      </w:r>
      <w:r w:rsidR="00E97E2B" w:rsidRPr="0014513C">
        <w:rPr>
          <w:rFonts w:cstheme="minorHAnsi"/>
          <w:color w:val="000000"/>
          <w:sz w:val="24"/>
          <w:szCs w:val="24"/>
        </w:rPr>
        <w:t xml:space="preserve"> </w:t>
      </w:r>
      <w:r w:rsidR="00E97E2B" w:rsidRPr="0014513C">
        <w:rPr>
          <w:sz w:val="24"/>
          <w:szCs w:val="24"/>
        </w:rPr>
        <w:t>Notera att det råder parkeringsförbud längs hela ”vår” del av Norrholmsvägen.</w:t>
      </w:r>
    </w:p>
    <w:p w14:paraId="1F88DF56" w14:textId="77777777" w:rsidR="004325F7" w:rsidRPr="0014513C" w:rsidRDefault="00EB009D" w:rsidP="004325F7">
      <w:pPr>
        <w:pStyle w:val="Normalwebb"/>
        <w:rPr>
          <w:rFonts w:asciiTheme="minorHAnsi" w:hAnsiTheme="minorHAnsi" w:cstheme="minorHAnsi"/>
        </w:rPr>
      </w:pPr>
      <w:r w:rsidRPr="0014513C">
        <w:rPr>
          <w:rFonts w:asciiTheme="minorHAnsi" w:hAnsiTheme="minorHAnsi" w:cstheme="minorHAnsi"/>
        </w:rPr>
        <w:t xml:space="preserve">I svängen upp till parkeringen finns två p-platser, 30 min, avsedda för lastning, upphämtning och avlämning. P-skiva gäller för dessa platser. I skyddsrummet finns en cykelkärra, </w:t>
      </w:r>
      <w:r w:rsidR="004325F7" w:rsidRPr="0014513C">
        <w:rPr>
          <w:rFonts w:asciiTheme="minorHAnsi" w:hAnsiTheme="minorHAnsi" w:cstheme="minorHAnsi"/>
        </w:rPr>
        <w:t>låst med husmorsnyckeln,</w:t>
      </w:r>
      <w:r w:rsidRPr="0014513C">
        <w:rPr>
          <w:rFonts w:asciiTheme="minorHAnsi" w:hAnsiTheme="minorHAnsi" w:cstheme="minorHAnsi"/>
        </w:rPr>
        <w:t xml:space="preserve"> för transport av skrymmande eller tunga varor. </w:t>
      </w:r>
    </w:p>
    <w:p w14:paraId="6681EB95" w14:textId="3EE7910E" w:rsidR="00EB009D" w:rsidRPr="0014513C" w:rsidRDefault="00D75B88" w:rsidP="00E97E2B">
      <w:pPr>
        <w:pStyle w:val="Normalwebb"/>
        <w:rPr>
          <w:rFonts w:asciiTheme="minorHAnsi" w:hAnsiTheme="minorHAnsi" w:cstheme="minorHAnsi"/>
        </w:rPr>
      </w:pPr>
      <w:r w:rsidRPr="0014513C">
        <w:rPr>
          <w:rFonts w:asciiTheme="minorHAnsi" w:hAnsiTheme="minorHAnsi" w:cstheme="minorHAnsi"/>
        </w:rPr>
        <w:t xml:space="preserve">Parkeringsbolaget Aimo Park bevakar all </w:t>
      </w:r>
      <w:r w:rsidR="00B252DA" w:rsidRPr="0014513C">
        <w:rPr>
          <w:rFonts w:asciiTheme="minorHAnsi" w:hAnsiTheme="minorHAnsi" w:cstheme="minorHAnsi"/>
        </w:rPr>
        <w:t xml:space="preserve">icke förhyrd </w:t>
      </w:r>
      <w:r w:rsidRPr="0014513C">
        <w:rPr>
          <w:rFonts w:asciiTheme="minorHAnsi" w:hAnsiTheme="minorHAnsi" w:cstheme="minorHAnsi"/>
        </w:rPr>
        <w:t xml:space="preserve">parkering inom föreningens område. </w:t>
      </w:r>
      <w:r w:rsidR="00EB009D" w:rsidRPr="0014513C">
        <w:rPr>
          <w:rFonts w:asciiTheme="minorHAnsi" w:hAnsiTheme="minorHAnsi" w:cstheme="minorHAnsi"/>
        </w:rPr>
        <w:t xml:space="preserve">För att taxibilar inte i onödan ska behöva köra in i området har vi en taxistolpe vid uppfarten till parkeringen. </w:t>
      </w:r>
      <w:r w:rsidR="008B1BA1" w:rsidRPr="0014513C">
        <w:rPr>
          <w:rFonts w:asciiTheme="minorHAnsi" w:hAnsiTheme="minorHAnsi" w:cstheme="minorHAnsi"/>
        </w:rPr>
        <w:t>Adress:</w:t>
      </w:r>
      <w:r w:rsidR="00EB009D" w:rsidRPr="0014513C">
        <w:rPr>
          <w:rFonts w:asciiTheme="minorHAnsi" w:hAnsiTheme="minorHAnsi" w:cstheme="minorHAnsi"/>
        </w:rPr>
        <w:t xml:space="preserve"> “Norrholmsvägen, taxistolpe 3”.</w:t>
      </w:r>
    </w:p>
    <w:p w14:paraId="3D310508" w14:textId="5759C082" w:rsidR="00EB009D" w:rsidRPr="0014513C" w:rsidRDefault="00EB009D" w:rsidP="000D5CFA">
      <w:pPr>
        <w:pStyle w:val="Ingetavstnd"/>
        <w:rPr>
          <w:rFonts w:cstheme="minorHAnsi"/>
          <w:sz w:val="24"/>
          <w:szCs w:val="24"/>
        </w:rPr>
      </w:pPr>
      <w:r w:rsidRPr="0014513C">
        <w:rPr>
          <w:rFonts w:cstheme="minorHAnsi"/>
          <w:sz w:val="24"/>
          <w:szCs w:val="24"/>
        </w:rPr>
        <w:t>Mopeder och motorcyklar får endast ledas på gårdarna, inte köras. Detta gäller även gångvägarna som leder in på gårdarna och mellan gårdarna.</w:t>
      </w:r>
      <w:r w:rsidR="00D75AFC" w:rsidRPr="0014513C">
        <w:rPr>
          <w:rFonts w:cstheme="minorHAnsi"/>
          <w:sz w:val="24"/>
          <w:szCs w:val="24"/>
        </w:rPr>
        <w:t xml:space="preserve"> </w:t>
      </w:r>
      <w:r w:rsidRPr="0014513C">
        <w:rPr>
          <w:rFonts w:cstheme="minorHAnsi"/>
          <w:sz w:val="24"/>
          <w:szCs w:val="24"/>
        </w:rPr>
        <w:t>Cyklar ska framföras med hänsyn och omtanke då vi har smala gångvägar och sikten ofta är skymd.</w:t>
      </w:r>
    </w:p>
    <w:p w14:paraId="088BE147" w14:textId="77777777" w:rsidR="0073154A" w:rsidRPr="0014513C" w:rsidRDefault="0073154A" w:rsidP="000D5CFA">
      <w:pPr>
        <w:pStyle w:val="Ingetavstnd"/>
        <w:rPr>
          <w:rFonts w:cstheme="minorHAnsi"/>
          <w:sz w:val="24"/>
          <w:szCs w:val="24"/>
        </w:rPr>
      </w:pPr>
    </w:p>
    <w:p w14:paraId="798888F4" w14:textId="77777777" w:rsidR="00882835" w:rsidRPr="0014513C" w:rsidRDefault="00882835" w:rsidP="00882835">
      <w:pPr>
        <w:pStyle w:val="Ingetavstnd"/>
        <w:rPr>
          <w:rFonts w:cstheme="minorHAnsi"/>
          <w:sz w:val="24"/>
          <w:szCs w:val="24"/>
        </w:rPr>
      </w:pPr>
      <w:r w:rsidRPr="0014513C">
        <w:rPr>
          <w:rFonts w:cstheme="minorHAnsi"/>
          <w:sz w:val="24"/>
          <w:szCs w:val="24"/>
        </w:rPr>
        <w:t>Var vaksam så att dina barn inte leker på parkeringen eller i anslutning till parkering eller garageinfart. Sikten är skymd, och olycksrisken är stor.</w:t>
      </w:r>
    </w:p>
    <w:p w14:paraId="1C9AC7B8" w14:textId="77777777" w:rsidR="00EB009D" w:rsidRDefault="00EB009D" w:rsidP="000D5CFA">
      <w:pPr>
        <w:pStyle w:val="Ingetavstnd"/>
        <w:rPr>
          <w:sz w:val="24"/>
          <w:szCs w:val="24"/>
        </w:rPr>
      </w:pPr>
    </w:p>
    <w:p w14:paraId="6363734C" w14:textId="77777777" w:rsidR="008B4A97" w:rsidRDefault="008B4A97" w:rsidP="000D5CFA">
      <w:pPr>
        <w:pStyle w:val="Ingetavstnd"/>
        <w:rPr>
          <w:sz w:val="24"/>
          <w:szCs w:val="24"/>
        </w:rPr>
      </w:pPr>
    </w:p>
    <w:p w14:paraId="7EAA3D57" w14:textId="243CEE8D" w:rsidR="008B1232" w:rsidRPr="004E54EC" w:rsidRDefault="008C476F" w:rsidP="00D704BB">
      <w:pPr>
        <w:pStyle w:val="Rubrik2"/>
        <w:rPr>
          <w:i/>
        </w:rPr>
      </w:pPr>
      <w:bookmarkStart w:id="49" w:name="_Toc189052142"/>
      <w:bookmarkStart w:id="50" w:name="_Toc189052863"/>
      <w:r w:rsidRPr="00C20799">
        <w:t>Garage</w:t>
      </w:r>
      <w:r w:rsidR="00D464C7" w:rsidRPr="00C20799">
        <w:t>/parkering</w:t>
      </w:r>
      <w:bookmarkEnd w:id="49"/>
      <w:bookmarkEnd w:id="50"/>
      <w:r w:rsidR="004E54EC" w:rsidRPr="004E54EC">
        <w:tab/>
      </w:r>
    </w:p>
    <w:p w14:paraId="5BE4F3EB" w14:textId="77777777" w:rsidR="00C97B36" w:rsidRDefault="00C97B36" w:rsidP="000D5CFA">
      <w:pPr>
        <w:pStyle w:val="Ingetavstnd"/>
        <w:rPr>
          <w:b/>
          <w:sz w:val="28"/>
          <w:szCs w:val="28"/>
        </w:rPr>
      </w:pPr>
    </w:p>
    <w:p w14:paraId="0F18B04F" w14:textId="7B8C0937" w:rsidR="00DE3E00" w:rsidRDefault="00C97B36" w:rsidP="00DE3E00">
      <w:pPr>
        <w:pStyle w:val="Ingetavstnd"/>
        <w:rPr>
          <w:sz w:val="24"/>
          <w:szCs w:val="24"/>
        </w:rPr>
      </w:pPr>
      <w:r>
        <w:rPr>
          <w:sz w:val="24"/>
          <w:szCs w:val="24"/>
        </w:rPr>
        <w:t>Föreningen har park</w:t>
      </w:r>
      <w:r w:rsidR="005160DC">
        <w:rPr>
          <w:sz w:val="24"/>
          <w:szCs w:val="24"/>
        </w:rPr>
        <w:t xml:space="preserve">eringsplatser utomhus på parkeringsdäck samt </w:t>
      </w:r>
      <w:r w:rsidR="007A5446">
        <w:rPr>
          <w:sz w:val="24"/>
          <w:szCs w:val="24"/>
        </w:rPr>
        <w:t xml:space="preserve">olika typer av parkering i </w:t>
      </w:r>
      <w:r w:rsidR="005160DC">
        <w:rPr>
          <w:sz w:val="24"/>
          <w:szCs w:val="24"/>
        </w:rPr>
        <w:t>kallgarage.</w:t>
      </w:r>
      <w:r w:rsidR="00DE3E00">
        <w:rPr>
          <w:sz w:val="24"/>
          <w:szCs w:val="24"/>
        </w:rPr>
        <w:t xml:space="preserve"> Till kallgaraget finns en elektronisk grind. Där finns dels platser med egen garageport, dels utan (sk carport-platser). Samtliga dessa platser tillgång till eluttag för motorvärmare. På p-däcket är endast vissa platser försedda med motorvärmare. Flertalet motorvärmarna saknar numera nyckel, men då får man försöka hitta någon annan passande nyckel. </w:t>
      </w:r>
    </w:p>
    <w:p w14:paraId="648AC560" w14:textId="77777777" w:rsidR="0014513C" w:rsidRDefault="0014513C" w:rsidP="00DE3E00">
      <w:pPr>
        <w:pStyle w:val="Ingetavstnd"/>
        <w:rPr>
          <w:b/>
          <w:bCs/>
          <w:sz w:val="24"/>
          <w:szCs w:val="24"/>
        </w:rPr>
      </w:pPr>
    </w:p>
    <w:p w14:paraId="6C1435F5" w14:textId="5D2160C8" w:rsidR="00DE3E00" w:rsidRPr="009E3FFC" w:rsidRDefault="00DE3E00" w:rsidP="00DE3E00">
      <w:pPr>
        <w:pStyle w:val="Ingetavstnd"/>
        <w:rPr>
          <w:sz w:val="24"/>
          <w:szCs w:val="24"/>
          <w:highlight w:val="yellow"/>
        </w:rPr>
      </w:pPr>
      <w:r w:rsidRPr="003A19F1">
        <w:rPr>
          <w:b/>
          <w:bCs/>
          <w:sz w:val="24"/>
          <w:szCs w:val="24"/>
        </w:rPr>
        <w:t>OBS att</w:t>
      </w:r>
      <w:r>
        <w:rPr>
          <w:sz w:val="24"/>
          <w:szCs w:val="24"/>
        </w:rPr>
        <w:t xml:space="preserve"> </w:t>
      </w:r>
      <w:r>
        <w:rPr>
          <w:b/>
          <w:bCs/>
          <w:sz w:val="24"/>
          <w:szCs w:val="24"/>
        </w:rPr>
        <w:t>m</w:t>
      </w:r>
      <w:r w:rsidRPr="0031012D">
        <w:rPr>
          <w:b/>
          <w:bCs/>
          <w:sz w:val="24"/>
          <w:szCs w:val="24"/>
        </w:rPr>
        <w:t xml:space="preserve">otorvärmaruttagen </w:t>
      </w:r>
      <w:r>
        <w:rPr>
          <w:b/>
          <w:bCs/>
          <w:sz w:val="24"/>
          <w:szCs w:val="24"/>
        </w:rPr>
        <w:t xml:space="preserve">inte får </w:t>
      </w:r>
      <w:r w:rsidRPr="0031012D">
        <w:rPr>
          <w:b/>
          <w:bCs/>
          <w:sz w:val="24"/>
          <w:szCs w:val="24"/>
        </w:rPr>
        <w:t>användas</w:t>
      </w:r>
      <w:r>
        <w:rPr>
          <w:sz w:val="24"/>
          <w:szCs w:val="24"/>
        </w:rPr>
        <w:t xml:space="preserve"> </w:t>
      </w:r>
      <w:r w:rsidRPr="0031012D">
        <w:rPr>
          <w:b/>
          <w:bCs/>
          <w:sz w:val="24"/>
          <w:szCs w:val="24"/>
        </w:rPr>
        <w:t>för laddning av elbilar</w:t>
      </w:r>
      <w:r>
        <w:rPr>
          <w:sz w:val="24"/>
          <w:szCs w:val="24"/>
        </w:rPr>
        <w:t>, varken i garaget eller på p-däcket.</w:t>
      </w:r>
      <w:r w:rsidR="00812494">
        <w:rPr>
          <w:sz w:val="24"/>
          <w:szCs w:val="24"/>
        </w:rPr>
        <w:t xml:space="preserve"> Föreningen</w:t>
      </w:r>
      <w:r>
        <w:rPr>
          <w:sz w:val="24"/>
          <w:szCs w:val="24"/>
        </w:rPr>
        <w:t xml:space="preserve"> har ännu</w:t>
      </w:r>
      <w:r w:rsidRPr="008F6A1E">
        <w:rPr>
          <w:sz w:val="24"/>
          <w:szCs w:val="24"/>
        </w:rPr>
        <w:t xml:space="preserve"> inga platser för laddning av elbilar</w:t>
      </w:r>
      <w:r w:rsidRPr="004D549C">
        <w:rPr>
          <w:sz w:val="24"/>
          <w:szCs w:val="24"/>
        </w:rPr>
        <w:t>.</w:t>
      </w:r>
    </w:p>
    <w:p w14:paraId="5E66E7CC" w14:textId="77777777" w:rsidR="00DE3E00" w:rsidRDefault="00DE3E00" w:rsidP="00DE3E00">
      <w:pPr>
        <w:pStyle w:val="Ingetavstnd"/>
        <w:rPr>
          <w:sz w:val="24"/>
          <w:szCs w:val="24"/>
        </w:rPr>
      </w:pPr>
    </w:p>
    <w:p w14:paraId="4A72A350" w14:textId="03E69750" w:rsidR="00A21590" w:rsidRDefault="00A21590" w:rsidP="000D5CFA">
      <w:pPr>
        <w:pStyle w:val="Ingetavstnd"/>
        <w:rPr>
          <w:sz w:val="24"/>
          <w:szCs w:val="24"/>
        </w:rPr>
      </w:pPr>
      <w:r>
        <w:rPr>
          <w:sz w:val="24"/>
          <w:szCs w:val="24"/>
        </w:rPr>
        <w:t xml:space="preserve">Önskemål om parkeringsplats måste anmälas till styrelsen. Vi har kösystem för de olika p-platsvarianterna. Man </w:t>
      </w:r>
      <w:r w:rsidR="00562C46">
        <w:rPr>
          <w:sz w:val="24"/>
          <w:szCs w:val="24"/>
        </w:rPr>
        <w:t>kan alltså</w:t>
      </w:r>
      <w:r>
        <w:rPr>
          <w:sz w:val="24"/>
          <w:szCs w:val="24"/>
        </w:rPr>
        <w:t xml:space="preserve"> inte </w:t>
      </w:r>
      <w:r w:rsidR="00172609">
        <w:rPr>
          <w:sz w:val="24"/>
          <w:szCs w:val="24"/>
        </w:rPr>
        <w:t xml:space="preserve">bara </w:t>
      </w:r>
      <w:r>
        <w:rPr>
          <w:sz w:val="24"/>
          <w:szCs w:val="24"/>
        </w:rPr>
        <w:t>ta över tidigare lägenhetsägares p-plats.</w:t>
      </w:r>
    </w:p>
    <w:p w14:paraId="0D714A45" w14:textId="688AD56D" w:rsidR="008F6A1E" w:rsidRDefault="00005A96" w:rsidP="000D5CFA">
      <w:pPr>
        <w:pStyle w:val="Ingetavstnd"/>
        <w:rPr>
          <w:sz w:val="24"/>
          <w:szCs w:val="24"/>
        </w:rPr>
      </w:pPr>
      <w:r>
        <w:rPr>
          <w:sz w:val="24"/>
          <w:szCs w:val="24"/>
        </w:rPr>
        <w:t>Uppsägning av p-plats sker direkt ti</w:t>
      </w:r>
      <w:r w:rsidR="00F22DC5">
        <w:rPr>
          <w:sz w:val="24"/>
          <w:szCs w:val="24"/>
        </w:rPr>
        <w:t>ll HSB och uppsägningstiden är tre månader.</w:t>
      </w:r>
    </w:p>
    <w:p w14:paraId="499EB399" w14:textId="77777777" w:rsidR="007A5446" w:rsidRDefault="00DA478C" w:rsidP="007A5446">
      <w:pPr>
        <w:pStyle w:val="Ingetavstnd"/>
        <w:rPr>
          <w:sz w:val="24"/>
          <w:szCs w:val="24"/>
        </w:rPr>
      </w:pPr>
      <w:r>
        <w:rPr>
          <w:sz w:val="24"/>
          <w:szCs w:val="24"/>
        </w:rPr>
        <w:t>Endast medlem får hyra och nyttja p-plats/garageplats</w:t>
      </w:r>
      <w:r w:rsidR="007A5446">
        <w:rPr>
          <w:sz w:val="24"/>
          <w:szCs w:val="24"/>
        </w:rPr>
        <w:t xml:space="preserve">. </w:t>
      </w:r>
      <w:r w:rsidR="007A5446" w:rsidRPr="00C20799">
        <w:rPr>
          <w:sz w:val="24"/>
          <w:szCs w:val="24"/>
        </w:rPr>
        <w:t>Andrahandsuthyrning eller stadigvarande utlåning av p-plats</w:t>
      </w:r>
      <w:r w:rsidR="007A5446" w:rsidRPr="00B22933">
        <w:rPr>
          <w:sz w:val="24"/>
          <w:szCs w:val="24"/>
        </w:rPr>
        <w:t xml:space="preserve"> </w:t>
      </w:r>
      <w:r w:rsidR="007A5446">
        <w:rPr>
          <w:sz w:val="24"/>
          <w:szCs w:val="24"/>
        </w:rPr>
        <w:t>/</w:t>
      </w:r>
      <w:r w:rsidR="007A5446" w:rsidRPr="00C20799">
        <w:rPr>
          <w:sz w:val="24"/>
          <w:szCs w:val="24"/>
        </w:rPr>
        <w:t>garageplats</w:t>
      </w:r>
      <w:r w:rsidR="007A5446">
        <w:rPr>
          <w:sz w:val="24"/>
          <w:szCs w:val="24"/>
        </w:rPr>
        <w:t xml:space="preserve"> </w:t>
      </w:r>
      <w:r w:rsidR="007A5446" w:rsidRPr="00C20799">
        <w:rPr>
          <w:sz w:val="24"/>
          <w:szCs w:val="24"/>
        </w:rPr>
        <w:t>är inte tillåten.</w:t>
      </w:r>
    </w:p>
    <w:p w14:paraId="0ECE46BA" w14:textId="5549E4C9" w:rsidR="007A6445" w:rsidRDefault="007A6445" w:rsidP="000D5CFA">
      <w:pPr>
        <w:pStyle w:val="Ingetavstnd"/>
        <w:rPr>
          <w:sz w:val="24"/>
          <w:szCs w:val="24"/>
        </w:rPr>
      </w:pPr>
      <w:r w:rsidRPr="71E259D0">
        <w:rPr>
          <w:sz w:val="24"/>
          <w:szCs w:val="24"/>
        </w:rPr>
        <w:lastRenderedPageBreak/>
        <w:t>Notera att den som hyr en p-plats på däcket är själv ansvarig för att snöröja sin plats</w:t>
      </w:r>
      <w:r>
        <w:rPr>
          <w:sz w:val="24"/>
          <w:szCs w:val="24"/>
        </w:rPr>
        <w:t>.</w:t>
      </w:r>
    </w:p>
    <w:p w14:paraId="39CB3DA4" w14:textId="77777777" w:rsidR="00B22933" w:rsidRPr="00AD6716" w:rsidRDefault="00B22933" w:rsidP="000D5CFA">
      <w:pPr>
        <w:pStyle w:val="Ingetavstnd"/>
        <w:rPr>
          <w:sz w:val="24"/>
          <w:szCs w:val="24"/>
        </w:rPr>
      </w:pPr>
    </w:p>
    <w:p w14:paraId="7318B46E" w14:textId="2E4564A5" w:rsidR="007B5CAD" w:rsidRPr="00C20799" w:rsidRDefault="00882835" w:rsidP="000D5CFA">
      <w:pPr>
        <w:pStyle w:val="Ingetavstnd"/>
        <w:rPr>
          <w:sz w:val="24"/>
          <w:szCs w:val="24"/>
        </w:rPr>
      </w:pPr>
      <w:r>
        <w:rPr>
          <w:sz w:val="24"/>
          <w:szCs w:val="24"/>
        </w:rPr>
        <w:t>G</w:t>
      </w:r>
      <w:r w:rsidR="00D464C7">
        <w:rPr>
          <w:sz w:val="24"/>
          <w:szCs w:val="24"/>
        </w:rPr>
        <w:t>arageplatsen får endast</w:t>
      </w:r>
      <w:r w:rsidR="00E366FF">
        <w:rPr>
          <w:sz w:val="24"/>
          <w:szCs w:val="24"/>
        </w:rPr>
        <w:t xml:space="preserve"> användas för</w:t>
      </w:r>
      <w:r w:rsidR="00D464C7">
        <w:rPr>
          <w:sz w:val="24"/>
          <w:szCs w:val="24"/>
        </w:rPr>
        <w:t xml:space="preserve"> uppställning av bil eller motorcykel</w:t>
      </w:r>
      <w:r w:rsidR="007B5CAD">
        <w:rPr>
          <w:sz w:val="24"/>
          <w:szCs w:val="24"/>
        </w:rPr>
        <w:t xml:space="preserve">, </w:t>
      </w:r>
      <w:r w:rsidR="00E662E7">
        <w:rPr>
          <w:sz w:val="24"/>
          <w:szCs w:val="24"/>
        </w:rPr>
        <w:t xml:space="preserve">samt </w:t>
      </w:r>
      <w:r w:rsidR="007B5CAD">
        <w:rPr>
          <w:sz w:val="24"/>
          <w:szCs w:val="24"/>
        </w:rPr>
        <w:t>en cykel i mån av plats.</w:t>
      </w:r>
      <w:r w:rsidR="00B67D7B">
        <w:rPr>
          <w:sz w:val="24"/>
          <w:szCs w:val="24"/>
        </w:rPr>
        <w:t xml:space="preserve"> Det är tillåtet att </w:t>
      </w:r>
      <w:r w:rsidR="00E366FF">
        <w:rPr>
          <w:sz w:val="24"/>
          <w:szCs w:val="24"/>
        </w:rPr>
        <w:t xml:space="preserve">ha </w:t>
      </w:r>
      <w:r w:rsidR="71E259D0" w:rsidRPr="00C20799">
        <w:rPr>
          <w:sz w:val="24"/>
          <w:szCs w:val="24"/>
        </w:rPr>
        <w:t>en däckuppsättning</w:t>
      </w:r>
      <w:r w:rsidR="00B46983">
        <w:rPr>
          <w:sz w:val="24"/>
          <w:szCs w:val="24"/>
        </w:rPr>
        <w:t xml:space="preserve"> på </w:t>
      </w:r>
      <w:r w:rsidR="00EF4F6C">
        <w:rPr>
          <w:sz w:val="24"/>
          <w:szCs w:val="24"/>
        </w:rPr>
        <w:t>garageplatsen</w:t>
      </w:r>
      <w:r w:rsidR="71E259D0" w:rsidRPr="00C20799">
        <w:rPr>
          <w:sz w:val="24"/>
          <w:szCs w:val="24"/>
        </w:rPr>
        <w:t>.</w:t>
      </w:r>
    </w:p>
    <w:p w14:paraId="6CE86332" w14:textId="3F039A99" w:rsidR="007B5CAD" w:rsidRDefault="007B5CAD" w:rsidP="000D5CFA">
      <w:pPr>
        <w:pStyle w:val="Ingetavstnd"/>
        <w:rPr>
          <w:sz w:val="24"/>
          <w:szCs w:val="24"/>
        </w:rPr>
      </w:pPr>
      <w:r w:rsidRPr="00C20799">
        <w:rPr>
          <w:sz w:val="24"/>
          <w:szCs w:val="24"/>
        </w:rPr>
        <w:t>Garageplatsen får inte användas som verkstad eller förråd</w:t>
      </w:r>
      <w:r w:rsidR="00EF4F6C">
        <w:rPr>
          <w:sz w:val="24"/>
          <w:szCs w:val="24"/>
        </w:rPr>
        <w:t xml:space="preserve"> och den får inte </w:t>
      </w:r>
      <w:r w:rsidR="00B22933" w:rsidRPr="00C20799">
        <w:rPr>
          <w:sz w:val="24"/>
          <w:szCs w:val="24"/>
        </w:rPr>
        <w:t>byggas om eller förändras på något sätt.</w:t>
      </w:r>
      <w:r w:rsidR="00EF4F6C">
        <w:rPr>
          <w:sz w:val="24"/>
          <w:szCs w:val="24"/>
        </w:rPr>
        <w:t xml:space="preserve"> </w:t>
      </w:r>
      <w:r w:rsidR="00B22933">
        <w:rPr>
          <w:sz w:val="24"/>
          <w:szCs w:val="24"/>
        </w:rPr>
        <w:t>Brandfarliga varor får inte förvaras i garaget.</w:t>
      </w:r>
    </w:p>
    <w:p w14:paraId="6193B209" w14:textId="77777777" w:rsidR="0014513C" w:rsidRDefault="0014513C" w:rsidP="000D5CFA">
      <w:pPr>
        <w:pStyle w:val="Ingetavstnd"/>
        <w:rPr>
          <w:sz w:val="24"/>
          <w:szCs w:val="24"/>
        </w:rPr>
      </w:pPr>
    </w:p>
    <w:p w14:paraId="66F4E187" w14:textId="3AC2E338" w:rsidR="005949CE" w:rsidRDefault="005949CE" w:rsidP="000D5CFA">
      <w:pPr>
        <w:pStyle w:val="Ingetavstnd"/>
        <w:rPr>
          <w:sz w:val="24"/>
          <w:szCs w:val="24"/>
        </w:rPr>
      </w:pPr>
      <w:r>
        <w:rPr>
          <w:sz w:val="24"/>
          <w:szCs w:val="24"/>
        </w:rPr>
        <w:t>De bakre dörrarna i garaget är nödutgångar som ej får blockeras, var</w:t>
      </w:r>
      <w:r w:rsidR="00C64271">
        <w:rPr>
          <w:sz w:val="24"/>
          <w:szCs w:val="24"/>
        </w:rPr>
        <w:t>ken</w:t>
      </w:r>
      <w:r>
        <w:rPr>
          <w:sz w:val="24"/>
          <w:szCs w:val="24"/>
        </w:rPr>
        <w:t xml:space="preserve"> inifrån eller utifrån.</w:t>
      </w:r>
    </w:p>
    <w:p w14:paraId="3A6830C4" w14:textId="4FA37D1C" w:rsidR="008B1718" w:rsidRPr="008F6A1E" w:rsidRDefault="008B1718" w:rsidP="008B1718">
      <w:pPr>
        <w:pStyle w:val="Ingetavstnd"/>
        <w:rPr>
          <w:sz w:val="24"/>
          <w:szCs w:val="24"/>
        </w:rPr>
      </w:pPr>
      <w:r w:rsidRPr="008B1718">
        <w:rPr>
          <w:sz w:val="24"/>
          <w:szCs w:val="24"/>
        </w:rPr>
        <w:t>Skyddsrumsdelen av garaget används som reservgarage och hyrs ut per månad.</w:t>
      </w:r>
    </w:p>
    <w:p w14:paraId="5B7CEAAF" w14:textId="77777777" w:rsidR="005949CE" w:rsidRDefault="005949CE" w:rsidP="000D5CFA">
      <w:pPr>
        <w:pStyle w:val="Ingetavstnd"/>
        <w:rPr>
          <w:sz w:val="24"/>
          <w:szCs w:val="24"/>
        </w:rPr>
      </w:pPr>
    </w:p>
    <w:p w14:paraId="3367164C" w14:textId="2557031A" w:rsidR="007B5CAD" w:rsidRDefault="00DE44B3" w:rsidP="000D5CFA">
      <w:pPr>
        <w:pStyle w:val="Ingetavstnd"/>
        <w:rPr>
          <w:sz w:val="24"/>
          <w:szCs w:val="24"/>
        </w:rPr>
      </w:pPr>
      <w:r w:rsidRPr="00C20799">
        <w:rPr>
          <w:sz w:val="24"/>
          <w:szCs w:val="24"/>
        </w:rPr>
        <w:t>Biltvättplats finns till höger om garageporten</w:t>
      </w:r>
      <w:r w:rsidR="008A746F">
        <w:rPr>
          <w:sz w:val="24"/>
          <w:szCs w:val="24"/>
        </w:rPr>
        <w:t xml:space="preserve"> och garageplatsen/p-platsen får ej användas för detta ändamål.</w:t>
      </w:r>
      <w:r w:rsidR="00354EC8">
        <w:rPr>
          <w:sz w:val="24"/>
          <w:szCs w:val="24"/>
        </w:rPr>
        <w:t xml:space="preserve"> </w:t>
      </w:r>
      <w:r w:rsidR="71E259D0" w:rsidRPr="00C20799">
        <w:rPr>
          <w:sz w:val="24"/>
          <w:szCs w:val="24"/>
        </w:rPr>
        <w:t>Vid aviserad städning eller reparation av garageplats/p-plats är man skyldig att flytta sitt fordon och avlägsna allt från platsen.</w:t>
      </w:r>
    </w:p>
    <w:p w14:paraId="0115225F" w14:textId="77777777" w:rsidR="0014513C" w:rsidRDefault="0014513C" w:rsidP="000D5CFA">
      <w:pPr>
        <w:pStyle w:val="Ingetavstnd"/>
        <w:rPr>
          <w:sz w:val="24"/>
          <w:szCs w:val="24"/>
        </w:rPr>
      </w:pPr>
    </w:p>
    <w:p w14:paraId="38CB670F" w14:textId="190B080A" w:rsidR="00243F1F" w:rsidRPr="00CB28A3" w:rsidRDefault="00243F1F" w:rsidP="000D5CFA">
      <w:pPr>
        <w:pStyle w:val="Ingetavstnd"/>
        <w:rPr>
          <w:sz w:val="24"/>
          <w:szCs w:val="24"/>
          <w:highlight w:val="yellow"/>
        </w:rPr>
      </w:pPr>
      <w:r w:rsidRPr="008F6A1E">
        <w:rPr>
          <w:sz w:val="24"/>
          <w:szCs w:val="24"/>
        </w:rPr>
        <w:t>Tänk på att måtten på våra p-platser är de som gällde på 70-talet. Var därför noggrann med att parkera inom din egen ruta så du inte riskerar att blockera din grannes tillgång till sin bil</w:t>
      </w:r>
      <w:r w:rsidRPr="000F41C2">
        <w:rPr>
          <w:sz w:val="24"/>
          <w:szCs w:val="24"/>
        </w:rPr>
        <w:t>.</w:t>
      </w:r>
    </w:p>
    <w:p w14:paraId="5CD0986B" w14:textId="77777777" w:rsidR="00886DF6" w:rsidRDefault="005F018A" w:rsidP="000D5CFA">
      <w:pPr>
        <w:pStyle w:val="Ingetavstnd"/>
        <w:rPr>
          <w:sz w:val="24"/>
          <w:szCs w:val="24"/>
        </w:rPr>
      </w:pPr>
      <w:r>
        <w:rPr>
          <w:sz w:val="24"/>
          <w:szCs w:val="24"/>
        </w:rPr>
        <w:t>För övrigt gäller att garageplatsen skall hållas i gott skick samt användas med sunt förnuft och hänsynstagande till övriga medlemmar i föreningen.</w:t>
      </w:r>
    </w:p>
    <w:p w14:paraId="64EC9FB3" w14:textId="7152B2C6" w:rsidR="00886DF6" w:rsidRPr="008F6A1E" w:rsidRDefault="00886DF6" w:rsidP="000D5CFA">
      <w:pPr>
        <w:pStyle w:val="Ingetavstnd"/>
        <w:rPr>
          <w:sz w:val="24"/>
          <w:szCs w:val="24"/>
        </w:rPr>
      </w:pPr>
      <w:r w:rsidRPr="00886DF6">
        <w:rPr>
          <w:sz w:val="24"/>
          <w:szCs w:val="24"/>
        </w:rPr>
        <w:t xml:space="preserve"> </w:t>
      </w:r>
    </w:p>
    <w:p w14:paraId="40D49C86" w14:textId="22D45514" w:rsidR="00DE44B3" w:rsidRDefault="00DE44B3" w:rsidP="000D5CFA">
      <w:pPr>
        <w:pStyle w:val="Ingetavstnd"/>
        <w:rPr>
          <w:sz w:val="24"/>
          <w:szCs w:val="24"/>
        </w:rPr>
      </w:pPr>
      <w:r>
        <w:rPr>
          <w:sz w:val="24"/>
          <w:szCs w:val="24"/>
        </w:rPr>
        <w:t>Handsändaren</w:t>
      </w:r>
      <w:r w:rsidR="00592435">
        <w:rPr>
          <w:sz w:val="24"/>
          <w:szCs w:val="24"/>
        </w:rPr>
        <w:t>, ”blippen”</w:t>
      </w:r>
      <w:r w:rsidR="0014513C">
        <w:rPr>
          <w:sz w:val="24"/>
          <w:szCs w:val="24"/>
        </w:rPr>
        <w:t>,</w:t>
      </w:r>
      <w:r w:rsidR="00592435">
        <w:rPr>
          <w:sz w:val="24"/>
          <w:szCs w:val="24"/>
        </w:rPr>
        <w:t xml:space="preserve"> till garageporten</w:t>
      </w:r>
      <w:r>
        <w:rPr>
          <w:sz w:val="24"/>
          <w:szCs w:val="24"/>
        </w:rPr>
        <w:t xml:space="preserve"> är känslig för stötar, som t ex att tappas i marken. Därför rekommenderar vi att man förvarar handsändaren i bilen, och att man använder Ilocnyckel till lilla dörren när man går till och från garaget. Detta sparar också garagegrindens livslängd, då den slits av att ständigt öppnas för gående.</w:t>
      </w:r>
      <w:r w:rsidR="00592435">
        <w:rPr>
          <w:sz w:val="24"/>
          <w:szCs w:val="24"/>
        </w:rPr>
        <w:t xml:space="preserve"> </w:t>
      </w:r>
      <w:r>
        <w:rPr>
          <w:sz w:val="24"/>
          <w:szCs w:val="24"/>
        </w:rPr>
        <w:t>Om garagegrinden inte öppnas/stängs trots fungerande handsändare, så finns det möjlighet att manövrera de</w:t>
      </w:r>
      <w:r w:rsidR="00A21590">
        <w:rPr>
          <w:sz w:val="24"/>
          <w:szCs w:val="24"/>
        </w:rPr>
        <w:t>n med manuella tryckknappar på</w:t>
      </w:r>
      <w:r>
        <w:rPr>
          <w:sz w:val="24"/>
          <w:szCs w:val="24"/>
        </w:rPr>
        <w:t xml:space="preserve"> insidan.</w:t>
      </w:r>
    </w:p>
    <w:p w14:paraId="4E9AB0D6" w14:textId="77777777" w:rsidR="0014513C" w:rsidRDefault="0014513C" w:rsidP="000D5CFA">
      <w:pPr>
        <w:pStyle w:val="Ingetavstnd"/>
        <w:rPr>
          <w:sz w:val="24"/>
          <w:szCs w:val="24"/>
        </w:rPr>
      </w:pPr>
    </w:p>
    <w:p w14:paraId="22AF87D2" w14:textId="46797A68" w:rsidR="00DE44B3" w:rsidRDefault="00DE44B3" w:rsidP="000D5CFA">
      <w:pPr>
        <w:pStyle w:val="Ingetavstnd"/>
        <w:rPr>
          <w:sz w:val="24"/>
          <w:szCs w:val="24"/>
        </w:rPr>
      </w:pPr>
      <w:r>
        <w:rPr>
          <w:sz w:val="24"/>
          <w:szCs w:val="24"/>
        </w:rPr>
        <w:t>Anmäl alltid problem med garageporten till styrelsen!</w:t>
      </w:r>
    </w:p>
    <w:p w14:paraId="4D0CFCB3" w14:textId="77777777" w:rsidR="00A21590" w:rsidRDefault="00A21590" w:rsidP="000D5CFA">
      <w:pPr>
        <w:pStyle w:val="Ingetavstnd"/>
        <w:rPr>
          <w:sz w:val="24"/>
          <w:szCs w:val="24"/>
        </w:rPr>
      </w:pPr>
    </w:p>
    <w:p w14:paraId="1664FD41" w14:textId="1B5566EB" w:rsidR="00636C61" w:rsidRPr="002B718D" w:rsidRDefault="00A21590" w:rsidP="000D5CFA">
      <w:pPr>
        <w:pStyle w:val="Ingetavstnd"/>
        <w:rPr>
          <w:sz w:val="24"/>
          <w:szCs w:val="24"/>
        </w:rPr>
      </w:pPr>
      <w:r w:rsidRPr="002B718D">
        <w:rPr>
          <w:sz w:val="24"/>
          <w:szCs w:val="24"/>
        </w:rPr>
        <w:t xml:space="preserve">Avgift/mån för de olika platserna </w:t>
      </w:r>
      <w:r w:rsidR="000F41C2" w:rsidRPr="002B718D">
        <w:rPr>
          <w:sz w:val="24"/>
          <w:szCs w:val="24"/>
        </w:rPr>
        <w:t>i jan 2023</w:t>
      </w:r>
      <w:r w:rsidRPr="002B718D">
        <w:rPr>
          <w:sz w:val="24"/>
          <w:szCs w:val="24"/>
        </w:rPr>
        <w:t xml:space="preserve">: </w:t>
      </w:r>
    </w:p>
    <w:p w14:paraId="2369837D" w14:textId="12FD7758" w:rsidR="00A21590" w:rsidRPr="002B718D" w:rsidRDefault="007A6445" w:rsidP="000D5CFA">
      <w:pPr>
        <w:pStyle w:val="Ingetavstnd"/>
        <w:rPr>
          <w:sz w:val="24"/>
          <w:szCs w:val="24"/>
        </w:rPr>
      </w:pPr>
      <w:r w:rsidRPr="002B718D">
        <w:rPr>
          <w:sz w:val="24"/>
          <w:szCs w:val="24"/>
        </w:rPr>
        <w:t>P</w:t>
      </w:r>
      <w:r w:rsidR="00A21590" w:rsidRPr="002B718D">
        <w:rPr>
          <w:sz w:val="24"/>
          <w:szCs w:val="24"/>
        </w:rPr>
        <w:t xml:space="preserve">-plats på däck utan </w:t>
      </w:r>
      <w:r w:rsidR="00CF5465">
        <w:rPr>
          <w:sz w:val="24"/>
          <w:szCs w:val="24"/>
        </w:rPr>
        <w:t>motorvärmare</w:t>
      </w:r>
      <w:r w:rsidR="00E10CA5" w:rsidRPr="002B718D">
        <w:rPr>
          <w:sz w:val="24"/>
          <w:szCs w:val="24"/>
        </w:rPr>
        <w:t xml:space="preserve">  </w:t>
      </w:r>
      <w:r w:rsidR="00886DF6" w:rsidRPr="002B718D">
        <w:rPr>
          <w:sz w:val="24"/>
          <w:szCs w:val="24"/>
        </w:rPr>
        <w:t>260:-/mån</w:t>
      </w:r>
    </w:p>
    <w:p w14:paraId="0D3E0308" w14:textId="3CFEC18D" w:rsidR="00636C61" w:rsidRPr="002B718D" w:rsidRDefault="00636C61" w:rsidP="000D5CFA">
      <w:pPr>
        <w:pStyle w:val="Ingetavstnd"/>
        <w:rPr>
          <w:sz w:val="24"/>
          <w:szCs w:val="24"/>
        </w:rPr>
      </w:pPr>
      <w:r w:rsidRPr="002B718D">
        <w:rPr>
          <w:sz w:val="24"/>
          <w:szCs w:val="24"/>
        </w:rPr>
        <w:t>P-plats på däck med motorvärmare</w:t>
      </w:r>
      <w:r w:rsidR="00886DF6" w:rsidRPr="002B718D">
        <w:rPr>
          <w:sz w:val="24"/>
          <w:szCs w:val="24"/>
        </w:rPr>
        <w:t xml:space="preserve"> 320:-/mån</w:t>
      </w:r>
    </w:p>
    <w:p w14:paraId="1C5347F4" w14:textId="1E2CC4E9" w:rsidR="00636C61" w:rsidRPr="002B718D" w:rsidRDefault="00636C61" w:rsidP="000D5CFA">
      <w:pPr>
        <w:pStyle w:val="Ingetavstnd"/>
        <w:rPr>
          <w:sz w:val="24"/>
          <w:szCs w:val="24"/>
        </w:rPr>
      </w:pPr>
      <w:r w:rsidRPr="002B718D">
        <w:rPr>
          <w:sz w:val="24"/>
          <w:szCs w:val="24"/>
        </w:rPr>
        <w:t>Öppen garageplats</w:t>
      </w:r>
      <w:r w:rsidR="00886DF6" w:rsidRPr="002B718D">
        <w:rPr>
          <w:sz w:val="24"/>
          <w:szCs w:val="24"/>
        </w:rPr>
        <w:t xml:space="preserve"> ”carport” 400:- / mån</w:t>
      </w:r>
    </w:p>
    <w:p w14:paraId="151C71FC" w14:textId="52B06ED8" w:rsidR="00636C61" w:rsidRPr="002B718D" w:rsidRDefault="00636C61" w:rsidP="000D5CFA">
      <w:pPr>
        <w:pStyle w:val="Ingetavstnd"/>
        <w:rPr>
          <w:sz w:val="24"/>
          <w:szCs w:val="24"/>
        </w:rPr>
      </w:pPr>
      <w:r w:rsidRPr="002B718D">
        <w:rPr>
          <w:sz w:val="24"/>
          <w:szCs w:val="24"/>
        </w:rPr>
        <w:t>Garage med egen port</w:t>
      </w:r>
      <w:r w:rsidR="00886DF6" w:rsidRPr="002B718D">
        <w:rPr>
          <w:sz w:val="24"/>
          <w:szCs w:val="24"/>
        </w:rPr>
        <w:t xml:space="preserve"> 520:- / mån</w:t>
      </w:r>
    </w:p>
    <w:p w14:paraId="11759139" w14:textId="6EEBD161" w:rsidR="00A21590" w:rsidRPr="00D60B6A" w:rsidRDefault="00636C61" w:rsidP="000D5CFA">
      <w:pPr>
        <w:pStyle w:val="Ingetavstnd"/>
        <w:rPr>
          <w:sz w:val="24"/>
          <w:szCs w:val="24"/>
        </w:rPr>
      </w:pPr>
      <w:r w:rsidRPr="002B718D">
        <w:rPr>
          <w:sz w:val="24"/>
          <w:szCs w:val="24"/>
        </w:rPr>
        <w:t>Tillfällig plats i skyddsrum</w:t>
      </w:r>
      <w:r w:rsidR="00A21590" w:rsidRPr="002B718D">
        <w:rPr>
          <w:sz w:val="24"/>
          <w:szCs w:val="24"/>
        </w:rPr>
        <w:t xml:space="preserve">   </w:t>
      </w:r>
      <w:r w:rsidR="00886DF6" w:rsidRPr="002B718D">
        <w:rPr>
          <w:sz w:val="24"/>
          <w:szCs w:val="24"/>
        </w:rPr>
        <w:t>400:-</w:t>
      </w:r>
      <w:r w:rsidR="00A21590" w:rsidRPr="002B718D">
        <w:rPr>
          <w:sz w:val="24"/>
          <w:szCs w:val="24"/>
        </w:rPr>
        <w:t xml:space="preserve"> </w:t>
      </w:r>
      <w:r w:rsidR="00886DF6" w:rsidRPr="002B718D">
        <w:rPr>
          <w:sz w:val="24"/>
          <w:szCs w:val="24"/>
        </w:rPr>
        <w:t>/ mån</w:t>
      </w:r>
      <w:r w:rsidR="00A21590" w:rsidRPr="00D60B6A">
        <w:rPr>
          <w:sz w:val="24"/>
          <w:szCs w:val="24"/>
        </w:rPr>
        <w:t xml:space="preserve">                                    </w:t>
      </w:r>
    </w:p>
    <w:p w14:paraId="36CAF6C4" w14:textId="77777777" w:rsidR="00A21590" w:rsidRPr="00D300A0" w:rsidRDefault="00A21590" w:rsidP="000D5CFA">
      <w:pPr>
        <w:pStyle w:val="Ingetavstnd"/>
        <w:rPr>
          <w:sz w:val="24"/>
          <w:szCs w:val="24"/>
        </w:rPr>
      </w:pPr>
    </w:p>
    <w:p w14:paraId="3D555C84" w14:textId="67313AB5" w:rsidR="00332FF3" w:rsidRDefault="00421F96" w:rsidP="000D5CFA">
      <w:pPr>
        <w:pStyle w:val="Ingetavstnd"/>
        <w:rPr>
          <w:sz w:val="24"/>
          <w:szCs w:val="24"/>
        </w:rPr>
      </w:pPr>
      <w:r>
        <w:rPr>
          <w:sz w:val="24"/>
          <w:szCs w:val="24"/>
        </w:rPr>
        <w:t xml:space="preserve">Avflyttande medlem som </w:t>
      </w:r>
      <w:r w:rsidR="001051B5">
        <w:rPr>
          <w:sz w:val="24"/>
          <w:szCs w:val="24"/>
        </w:rPr>
        <w:t xml:space="preserve">haft tillgång till </w:t>
      </w:r>
      <w:r>
        <w:rPr>
          <w:sz w:val="24"/>
          <w:szCs w:val="24"/>
        </w:rPr>
        <w:t xml:space="preserve">motorvärmare </w:t>
      </w:r>
      <w:r w:rsidRPr="0073154A">
        <w:rPr>
          <w:b/>
          <w:sz w:val="24"/>
          <w:szCs w:val="24"/>
        </w:rPr>
        <w:t>måste</w:t>
      </w:r>
      <w:r>
        <w:rPr>
          <w:sz w:val="24"/>
          <w:szCs w:val="24"/>
        </w:rPr>
        <w:t xml:space="preserve"> </w:t>
      </w:r>
      <w:r w:rsidR="001051B5">
        <w:rPr>
          <w:sz w:val="24"/>
          <w:szCs w:val="24"/>
        </w:rPr>
        <w:t xml:space="preserve">vid uppsägning </w:t>
      </w:r>
      <w:r>
        <w:rPr>
          <w:sz w:val="24"/>
          <w:szCs w:val="24"/>
        </w:rPr>
        <w:t xml:space="preserve">lämna in nyckeln till värmaren till den parkeringsansvarige inom styrelsen. </w:t>
      </w:r>
      <w:r w:rsidR="00C22713">
        <w:rPr>
          <w:sz w:val="24"/>
          <w:szCs w:val="24"/>
        </w:rPr>
        <w:t xml:space="preserve">Även </w:t>
      </w:r>
      <w:r w:rsidR="00332FF3" w:rsidRPr="001D0610">
        <w:rPr>
          <w:sz w:val="24"/>
          <w:szCs w:val="24"/>
        </w:rPr>
        <w:t>handsändaren</w:t>
      </w:r>
      <w:r w:rsidR="00332FF3" w:rsidRPr="3B041E94">
        <w:rPr>
          <w:sz w:val="24"/>
          <w:szCs w:val="24"/>
        </w:rPr>
        <w:t xml:space="preserve"> till garageporten </w:t>
      </w:r>
      <w:r w:rsidR="00332FF3" w:rsidRPr="00553DBF">
        <w:rPr>
          <w:b/>
          <w:sz w:val="24"/>
          <w:szCs w:val="24"/>
        </w:rPr>
        <w:t>måste</w:t>
      </w:r>
      <w:r w:rsidR="00332FF3" w:rsidRPr="3B041E94">
        <w:rPr>
          <w:sz w:val="24"/>
          <w:szCs w:val="24"/>
        </w:rPr>
        <w:t xml:space="preserve"> återlämnas till parkeringsansvarige</w:t>
      </w:r>
      <w:r w:rsidR="00332FF3">
        <w:rPr>
          <w:sz w:val="24"/>
          <w:szCs w:val="24"/>
        </w:rPr>
        <w:t xml:space="preserve"> när garagehyrningen upphör, oavsett om handsändaren är hel eller trasig.</w:t>
      </w:r>
      <w:r w:rsidR="00332FF3" w:rsidRPr="00821EB2">
        <w:rPr>
          <w:sz w:val="24"/>
          <w:szCs w:val="24"/>
        </w:rPr>
        <w:t xml:space="preserve"> </w:t>
      </w:r>
      <w:r w:rsidR="00332FF3">
        <w:rPr>
          <w:sz w:val="24"/>
          <w:szCs w:val="24"/>
        </w:rPr>
        <w:t xml:space="preserve">Depositionen för handsändaren fås tillbaka </w:t>
      </w:r>
      <w:r w:rsidR="00332FF3" w:rsidRPr="00C22713">
        <w:rPr>
          <w:b/>
          <w:bCs/>
          <w:sz w:val="24"/>
          <w:szCs w:val="24"/>
        </w:rPr>
        <w:t>endast</w:t>
      </w:r>
      <w:r w:rsidR="00332FF3">
        <w:rPr>
          <w:sz w:val="24"/>
          <w:szCs w:val="24"/>
        </w:rPr>
        <w:t xml:space="preserve"> om nyckeln är i helt och välfun</w:t>
      </w:r>
      <w:r w:rsidR="00F966D8">
        <w:rPr>
          <w:sz w:val="24"/>
          <w:szCs w:val="24"/>
        </w:rPr>
        <w:t>gerande skick vid återlämnandet samt att man kan uppvisa sitt kvitto.</w:t>
      </w:r>
    </w:p>
    <w:p w14:paraId="4477D188" w14:textId="77777777" w:rsidR="008521F0" w:rsidRDefault="008521F0" w:rsidP="000D5CFA">
      <w:pPr>
        <w:pStyle w:val="Ingetavstnd"/>
        <w:rPr>
          <w:b/>
          <w:sz w:val="28"/>
          <w:szCs w:val="28"/>
        </w:rPr>
      </w:pPr>
    </w:p>
    <w:p w14:paraId="27844566" w14:textId="3D73E672" w:rsidR="004C381A" w:rsidRDefault="003F62CA" w:rsidP="00D704BB">
      <w:pPr>
        <w:pStyle w:val="Rubrik2"/>
      </w:pPr>
      <w:bookmarkStart w:id="51" w:name="_Toc189052143"/>
      <w:bookmarkStart w:id="52" w:name="_Toc189052864"/>
      <w:r>
        <w:t>Gästparkering</w:t>
      </w:r>
      <w:bookmarkEnd w:id="51"/>
      <w:bookmarkEnd w:id="52"/>
    </w:p>
    <w:p w14:paraId="225C70AB" w14:textId="77777777" w:rsidR="003F62CA" w:rsidRPr="004C381A" w:rsidRDefault="003F62CA" w:rsidP="000D5CFA">
      <w:pPr>
        <w:pStyle w:val="Ingetavstnd"/>
        <w:rPr>
          <w:b/>
          <w:sz w:val="28"/>
          <w:szCs w:val="28"/>
        </w:rPr>
      </w:pPr>
    </w:p>
    <w:p w14:paraId="47C36672" w14:textId="49A18DB6" w:rsidR="004C381A" w:rsidRDefault="004C381A" w:rsidP="000D5CFA">
      <w:pPr>
        <w:pStyle w:val="Ingetavstnd"/>
        <w:rPr>
          <w:sz w:val="24"/>
          <w:szCs w:val="24"/>
        </w:rPr>
      </w:pPr>
      <w:r>
        <w:rPr>
          <w:sz w:val="24"/>
          <w:szCs w:val="24"/>
        </w:rPr>
        <w:t>De tio mittersta platserna på p-däcket är gästparkering</w:t>
      </w:r>
      <w:r w:rsidR="00F50976">
        <w:rPr>
          <w:sz w:val="24"/>
          <w:szCs w:val="24"/>
        </w:rPr>
        <w:t>.</w:t>
      </w:r>
      <w:r w:rsidR="002E7A27">
        <w:rPr>
          <w:sz w:val="24"/>
          <w:szCs w:val="24"/>
        </w:rPr>
        <w:t xml:space="preserve"> Den övervakas av Aimo Park.</w:t>
      </w:r>
    </w:p>
    <w:p w14:paraId="1920477A" w14:textId="5A8B1F35" w:rsidR="004C381A" w:rsidRDefault="004C381A" w:rsidP="000D5CFA">
      <w:pPr>
        <w:pStyle w:val="Ingetavstnd"/>
        <w:rPr>
          <w:sz w:val="24"/>
          <w:szCs w:val="24"/>
        </w:rPr>
      </w:pPr>
      <w:r w:rsidRPr="002B718D">
        <w:rPr>
          <w:sz w:val="24"/>
          <w:szCs w:val="24"/>
        </w:rPr>
        <w:t>Parkering</w:t>
      </w:r>
      <w:r w:rsidR="00567A22" w:rsidRPr="002B718D">
        <w:rPr>
          <w:sz w:val="24"/>
          <w:szCs w:val="24"/>
        </w:rPr>
        <w:t xml:space="preserve"> kostar 5 </w:t>
      </w:r>
      <w:r w:rsidR="00C011C4" w:rsidRPr="002B718D">
        <w:rPr>
          <w:sz w:val="24"/>
          <w:szCs w:val="24"/>
        </w:rPr>
        <w:t xml:space="preserve">kronor per timme och kan </w:t>
      </w:r>
      <w:r w:rsidR="00F9356A">
        <w:rPr>
          <w:sz w:val="24"/>
          <w:szCs w:val="24"/>
        </w:rPr>
        <w:t>enbart</w:t>
      </w:r>
      <w:r w:rsidRPr="002B718D">
        <w:rPr>
          <w:sz w:val="24"/>
          <w:szCs w:val="24"/>
        </w:rPr>
        <w:t xml:space="preserve"> betalas via </w:t>
      </w:r>
      <w:r w:rsidR="00636C61" w:rsidRPr="002B718D">
        <w:rPr>
          <w:sz w:val="24"/>
          <w:szCs w:val="24"/>
        </w:rPr>
        <w:t>Aimo P</w:t>
      </w:r>
      <w:r w:rsidRPr="002B718D">
        <w:rPr>
          <w:sz w:val="24"/>
          <w:szCs w:val="24"/>
        </w:rPr>
        <w:t>arks app.</w:t>
      </w:r>
      <w:r w:rsidR="000D5CFA" w:rsidRPr="002B718D">
        <w:rPr>
          <w:sz w:val="24"/>
          <w:szCs w:val="24"/>
        </w:rPr>
        <w:t xml:space="preserve"> </w:t>
      </w:r>
      <w:r w:rsidR="00002508" w:rsidRPr="002B718D">
        <w:rPr>
          <w:sz w:val="24"/>
          <w:szCs w:val="24"/>
        </w:rPr>
        <w:t>Dygnsparkering kostar 50</w:t>
      </w:r>
      <w:r w:rsidR="00CF5465">
        <w:rPr>
          <w:sz w:val="24"/>
          <w:szCs w:val="24"/>
        </w:rPr>
        <w:t xml:space="preserve"> kronor</w:t>
      </w:r>
      <w:r w:rsidR="002E7A27" w:rsidRPr="002B718D">
        <w:rPr>
          <w:sz w:val="24"/>
          <w:szCs w:val="24"/>
        </w:rPr>
        <w:t>.</w:t>
      </w:r>
    </w:p>
    <w:p w14:paraId="3B67FDC4" w14:textId="67E89898" w:rsidR="00636C61" w:rsidRDefault="00636C61" w:rsidP="000D5CFA">
      <w:pPr>
        <w:pStyle w:val="Ingetavstnd"/>
        <w:rPr>
          <w:sz w:val="24"/>
          <w:szCs w:val="24"/>
        </w:rPr>
      </w:pPr>
      <w:r>
        <w:rPr>
          <w:sz w:val="24"/>
          <w:szCs w:val="24"/>
        </w:rPr>
        <w:lastRenderedPageBreak/>
        <w:t>Gästparkeringsplatserna snöröjs på vintern, liksom de allmänna ytorna på däcket.</w:t>
      </w:r>
    </w:p>
    <w:p w14:paraId="61A659D9" w14:textId="77777777" w:rsidR="004D549C" w:rsidRDefault="004D549C" w:rsidP="000D5CFA">
      <w:pPr>
        <w:pStyle w:val="Ingetavstnd"/>
        <w:rPr>
          <w:sz w:val="24"/>
          <w:szCs w:val="24"/>
        </w:rPr>
      </w:pPr>
    </w:p>
    <w:p w14:paraId="1C13DFF2" w14:textId="77777777" w:rsidR="0014513C" w:rsidRDefault="0014513C" w:rsidP="000D5CFA">
      <w:pPr>
        <w:pStyle w:val="Ingetavstnd"/>
        <w:rPr>
          <w:b/>
          <w:sz w:val="32"/>
          <w:szCs w:val="32"/>
        </w:rPr>
      </w:pPr>
    </w:p>
    <w:p w14:paraId="3AF56C5C" w14:textId="76D67358" w:rsidR="004D549C" w:rsidRDefault="004D549C" w:rsidP="00D704BB">
      <w:pPr>
        <w:pStyle w:val="Rubrik1"/>
      </w:pPr>
      <w:bookmarkStart w:id="53" w:name="_Toc189052144"/>
      <w:bookmarkStart w:id="54" w:name="_Toc189052865"/>
      <w:r w:rsidRPr="0073154A">
        <w:t>Säkerhet</w:t>
      </w:r>
      <w:bookmarkEnd w:id="53"/>
      <w:bookmarkEnd w:id="54"/>
    </w:p>
    <w:p w14:paraId="5C993AED" w14:textId="77777777" w:rsidR="0073154A" w:rsidRDefault="0073154A" w:rsidP="000D5CFA">
      <w:pPr>
        <w:pStyle w:val="Ingetavstnd"/>
        <w:rPr>
          <w:b/>
          <w:sz w:val="32"/>
          <w:szCs w:val="32"/>
        </w:rPr>
      </w:pPr>
    </w:p>
    <w:p w14:paraId="7D767A6C" w14:textId="6BA1BB0B" w:rsidR="0073154A" w:rsidRPr="0073154A" w:rsidRDefault="0073154A" w:rsidP="00D704BB">
      <w:pPr>
        <w:pStyle w:val="Rubrik2"/>
      </w:pPr>
      <w:bookmarkStart w:id="55" w:name="_Toc189052145"/>
      <w:bookmarkStart w:id="56" w:name="_Toc189052866"/>
      <w:r w:rsidRPr="0073154A">
        <w:t>Allmän säkerhet</w:t>
      </w:r>
      <w:bookmarkEnd w:id="55"/>
      <w:bookmarkEnd w:id="56"/>
    </w:p>
    <w:p w14:paraId="744AEA1F" w14:textId="77777777" w:rsidR="004D549C" w:rsidRDefault="004D549C" w:rsidP="000D5CFA">
      <w:pPr>
        <w:pStyle w:val="Ingetavstnd"/>
        <w:rPr>
          <w:sz w:val="24"/>
          <w:szCs w:val="24"/>
        </w:rPr>
      </w:pPr>
    </w:p>
    <w:p w14:paraId="435149B3" w14:textId="77777777" w:rsidR="004D549C" w:rsidRDefault="004D549C" w:rsidP="000D5CFA">
      <w:pPr>
        <w:pStyle w:val="Ingetavstnd"/>
        <w:rPr>
          <w:sz w:val="24"/>
          <w:szCs w:val="24"/>
        </w:rPr>
      </w:pPr>
      <w:r>
        <w:rPr>
          <w:sz w:val="24"/>
          <w:szCs w:val="24"/>
        </w:rPr>
        <w:t xml:space="preserve">Grannsamverkan har visat vara bästa sättet att säkra ett område mot stölder, inbrott eller skadegörelse. </w:t>
      </w:r>
    </w:p>
    <w:p w14:paraId="20853D42" w14:textId="18AD455B" w:rsidR="004D549C" w:rsidRDefault="004D549C" w:rsidP="000D5CFA">
      <w:pPr>
        <w:pStyle w:val="Ingetavstnd"/>
        <w:rPr>
          <w:sz w:val="24"/>
          <w:szCs w:val="24"/>
        </w:rPr>
      </w:pPr>
      <w:r>
        <w:rPr>
          <w:sz w:val="24"/>
          <w:szCs w:val="24"/>
        </w:rPr>
        <w:t xml:space="preserve">Informera gärna dina grannar om du reser bort och försök ordna så att någon ser till att lägenheten ändå verkar bebodd </w:t>
      </w:r>
      <w:r w:rsidR="000D5CFA">
        <w:rPr>
          <w:sz w:val="24"/>
          <w:szCs w:val="24"/>
        </w:rPr>
        <w:t>som t ex att</w:t>
      </w:r>
      <w:r w:rsidR="00BA7A5E">
        <w:rPr>
          <w:sz w:val="24"/>
          <w:szCs w:val="24"/>
        </w:rPr>
        <w:t xml:space="preserve"> kolla</w:t>
      </w:r>
      <w:r>
        <w:rPr>
          <w:sz w:val="24"/>
          <w:szCs w:val="24"/>
        </w:rPr>
        <w:t xml:space="preserve"> brevlådan, vattna växter, klippa gräs, flytta på utemöbler, göra fotspår i snö</w:t>
      </w:r>
      <w:r w:rsidR="00C32268">
        <w:rPr>
          <w:sz w:val="24"/>
          <w:szCs w:val="24"/>
        </w:rPr>
        <w:t>n</w:t>
      </w:r>
      <w:r>
        <w:rPr>
          <w:sz w:val="24"/>
          <w:szCs w:val="24"/>
        </w:rPr>
        <w:t xml:space="preserve"> på entr</w:t>
      </w:r>
      <w:r w:rsidR="005946A6">
        <w:rPr>
          <w:sz w:val="24"/>
          <w:szCs w:val="24"/>
        </w:rPr>
        <w:t>é</w:t>
      </w:r>
      <w:r>
        <w:rPr>
          <w:sz w:val="24"/>
          <w:szCs w:val="24"/>
        </w:rPr>
        <w:t>gången</w:t>
      </w:r>
      <w:r w:rsidR="00C32268">
        <w:rPr>
          <w:sz w:val="24"/>
          <w:szCs w:val="24"/>
        </w:rPr>
        <w:t xml:space="preserve"> samt</w:t>
      </w:r>
      <w:r>
        <w:rPr>
          <w:sz w:val="24"/>
          <w:szCs w:val="24"/>
        </w:rPr>
        <w:t xml:space="preserve"> kolla att inget udda föremål lagts framför ytterdörren och skvallrar om att dörren inte används.</w:t>
      </w:r>
    </w:p>
    <w:p w14:paraId="7F0643C1" w14:textId="477847A3" w:rsidR="004D549C" w:rsidRDefault="004D549C" w:rsidP="000D5CFA">
      <w:pPr>
        <w:pStyle w:val="Ingetavstnd"/>
        <w:rPr>
          <w:sz w:val="24"/>
          <w:szCs w:val="24"/>
        </w:rPr>
      </w:pPr>
      <w:r>
        <w:rPr>
          <w:sz w:val="24"/>
          <w:szCs w:val="24"/>
        </w:rPr>
        <w:t>Om du ser personer som inte verkar ha här att göra, fråga gärna vem som söks eller låt dem bara förstå att de är sedda. Utsätt dig aldrig för fara.</w:t>
      </w:r>
      <w:r w:rsidR="00B13869">
        <w:rPr>
          <w:sz w:val="24"/>
          <w:szCs w:val="24"/>
        </w:rPr>
        <w:t xml:space="preserve"> </w:t>
      </w:r>
      <w:r w:rsidRPr="00A20EF4">
        <w:rPr>
          <w:sz w:val="24"/>
          <w:szCs w:val="24"/>
        </w:rPr>
        <w:t>Anmäl till styrelsen om du ser personer som rör sig där dom inte borde vara eller beter sig som att de spanar eller rekognoserar,</w:t>
      </w:r>
      <w:r>
        <w:rPr>
          <w:sz w:val="24"/>
          <w:szCs w:val="24"/>
        </w:rPr>
        <w:t xml:space="preserve"> eller om</w:t>
      </w:r>
      <w:r w:rsidRPr="00A20EF4">
        <w:rPr>
          <w:sz w:val="24"/>
          <w:szCs w:val="24"/>
        </w:rPr>
        <w:t xml:space="preserve"> du ser föremål på ”fel” ställe, tex en moped i ett buskage</w:t>
      </w:r>
      <w:r>
        <w:rPr>
          <w:sz w:val="24"/>
          <w:szCs w:val="24"/>
        </w:rPr>
        <w:t>.</w:t>
      </w:r>
    </w:p>
    <w:p w14:paraId="2E623707" w14:textId="515828D2" w:rsidR="004D549C" w:rsidRDefault="003C08C5" w:rsidP="000D5CFA">
      <w:pPr>
        <w:pStyle w:val="Ingetavstnd"/>
        <w:rPr>
          <w:sz w:val="24"/>
          <w:szCs w:val="24"/>
        </w:rPr>
      </w:pPr>
      <w:r w:rsidRPr="008F6A1E">
        <w:rPr>
          <w:sz w:val="24"/>
          <w:szCs w:val="24"/>
        </w:rPr>
        <w:t>Ha gärna din utebelysning tänd så området inte är mörklagt</w:t>
      </w:r>
      <w:r>
        <w:rPr>
          <w:sz w:val="24"/>
          <w:szCs w:val="24"/>
        </w:rPr>
        <w:t>.</w:t>
      </w:r>
    </w:p>
    <w:p w14:paraId="46E429F4" w14:textId="77777777" w:rsidR="003C08C5" w:rsidRPr="008F6A1E" w:rsidRDefault="003C08C5" w:rsidP="000D5CFA">
      <w:pPr>
        <w:pStyle w:val="Ingetavstnd"/>
        <w:rPr>
          <w:sz w:val="24"/>
          <w:szCs w:val="24"/>
        </w:rPr>
      </w:pPr>
    </w:p>
    <w:p w14:paraId="43E8C042" w14:textId="150E8D8E" w:rsidR="00EB01EF" w:rsidRDefault="003C08C5" w:rsidP="003C08C5">
      <w:pPr>
        <w:pStyle w:val="Ingetavstnd"/>
        <w:rPr>
          <w:sz w:val="24"/>
          <w:szCs w:val="24"/>
        </w:rPr>
      </w:pPr>
      <w:r>
        <w:rPr>
          <w:sz w:val="24"/>
          <w:szCs w:val="24"/>
        </w:rPr>
        <w:t>Om du varit utsatt för stöld, inbrott eller försök till detta, så anmäl detta även till styrelsen, förutom att du gör anmälan till polis och försäkringsbolag.</w:t>
      </w:r>
      <w:r w:rsidR="00070C09">
        <w:rPr>
          <w:sz w:val="24"/>
          <w:szCs w:val="24"/>
        </w:rPr>
        <w:t xml:space="preserve"> </w:t>
      </w:r>
    </w:p>
    <w:p w14:paraId="6E440E62" w14:textId="77777777" w:rsidR="00EB01EF" w:rsidRDefault="00EB01EF" w:rsidP="00EB01EF">
      <w:pPr>
        <w:pStyle w:val="Ingetavstnd"/>
        <w:rPr>
          <w:sz w:val="24"/>
          <w:szCs w:val="24"/>
        </w:rPr>
      </w:pPr>
      <w:r w:rsidRPr="008F6A1E">
        <w:rPr>
          <w:sz w:val="24"/>
          <w:szCs w:val="24"/>
        </w:rPr>
        <w:t>Se till att lilla dörren bredvid garageporten går i lås efter användning för att hindra obehöriga att ta sig in i garaget.</w:t>
      </w:r>
    </w:p>
    <w:p w14:paraId="1BD5DCD2" w14:textId="77777777" w:rsidR="004D549C" w:rsidRDefault="004D549C" w:rsidP="000D5CFA">
      <w:pPr>
        <w:pStyle w:val="Ingetavstnd"/>
        <w:rPr>
          <w:sz w:val="24"/>
          <w:szCs w:val="24"/>
        </w:rPr>
      </w:pPr>
    </w:p>
    <w:p w14:paraId="3ECFFD3B" w14:textId="77777777" w:rsidR="00322809" w:rsidRDefault="00322809" w:rsidP="0073154A">
      <w:pPr>
        <w:pStyle w:val="Ingetavstnd"/>
        <w:rPr>
          <w:sz w:val="24"/>
          <w:szCs w:val="24"/>
        </w:rPr>
      </w:pPr>
    </w:p>
    <w:p w14:paraId="7FEE76D0" w14:textId="0C0FEB1D" w:rsidR="00322809" w:rsidRDefault="00322809" w:rsidP="00322809">
      <w:pPr>
        <w:pStyle w:val="Ingetavstnd"/>
        <w:rPr>
          <w:sz w:val="24"/>
          <w:szCs w:val="24"/>
        </w:rPr>
      </w:pPr>
      <w:r w:rsidRPr="004B4A87">
        <w:rPr>
          <w:sz w:val="24"/>
          <w:szCs w:val="24"/>
        </w:rPr>
        <w:t>Eldfarlig vätska/farliga kemikalier/explosiva ämnen får inte förvaras i bostäderna eller i uteförråden.</w:t>
      </w:r>
      <w:r w:rsidR="0014513C">
        <w:rPr>
          <w:sz w:val="24"/>
          <w:szCs w:val="24"/>
        </w:rPr>
        <w:t xml:space="preserve"> </w:t>
      </w:r>
      <w:r w:rsidRPr="004B4A87">
        <w:rPr>
          <w:sz w:val="24"/>
          <w:szCs w:val="24"/>
        </w:rPr>
        <w:t>Raketer eller annan typ av fyrverkeri får inte avskjutas från balkong eller terrass.</w:t>
      </w:r>
      <w:r w:rsidR="0014513C">
        <w:rPr>
          <w:sz w:val="24"/>
          <w:szCs w:val="24"/>
        </w:rPr>
        <w:t xml:space="preserve"> </w:t>
      </w:r>
      <w:r w:rsidRPr="004B4A87">
        <w:rPr>
          <w:sz w:val="24"/>
          <w:szCs w:val="24"/>
        </w:rPr>
        <w:t xml:space="preserve">Det är inte tillåtet att meka med bensindrivna fordon i lägenheter eller i uteförråd, </w:t>
      </w:r>
      <w:r w:rsidR="0014513C">
        <w:rPr>
          <w:sz w:val="24"/>
          <w:szCs w:val="24"/>
        </w:rPr>
        <w:t xml:space="preserve"> </w:t>
      </w:r>
      <w:r w:rsidRPr="004B4A87">
        <w:rPr>
          <w:sz w:val="24"/>
          <w:szCs w:val="24"/>
        </w:rPr>
        <w:t>eller någonstans på markytor eller gångvägar.</w:t>
      </w:r>
    </w:p>
    <w:p w14:paraId="7A50F4A2" w14:textId="77777777" w:rsidR="00322809" w:rsidRDefault="00322809" w:rsidP="00322809">
      <w:pPr>
        <w:pStyle w:val="Ingetavstnd"/>
        <w:rPr>
          <w:b/>
          <w:sz w:val="28"/>
          <w:szCs w:val="28"/>
        </w:rPr>
      </w:pPr>
    </w:p>
    <w:p w14:paraId="09D71859" w14:textId="77777777" w:rsidR="008752F3" w:rsidRDefault="008752F3" w:rsidP="00D704BB">
      <w:pPr>
        <w:pStyle w:val="Rubrik2"/>
        <w:rPr>
          <w:sz w:val="24"/>
          <w:szCs w:val="24"/>
        </w:rPr>
      </w:pPr>
      <w:bookmarkStart w:id="57" w:name="_Toc189052146"/>
      <w:bookmarkStart w:id="58" w:name="_Toc189052867"/>
      <w:r>
        <w:t>Grillning</w:t>
      </w:r>
      <w:bookmarkEnd w:id="57"/>
      <w:bookmarkEnd w:id="58"/>
    </w:p>
    <w:p w14:paraId="1BCDCB71" w14:textId="77777777" w:rsidR="008752F3" w:rsidRDefault="008752F3" w:rsidP="00D704BB">
      <w:pPr>
        <w:pStyle w:val="Rubrik2"/>
      </w:pPr>
    </w:p>
    <w:p w14:paraId="12F9EE81" w14:textId="59BB7E91" w:rsidR="008752F3" w:rsidRDefault="008752F3" w:rsidP="008752F3">
      <w:pPr>
        <w:pStyle w:val="Ingetavstnd"/>
        <w:rPr>
          <w:sz w:val="24"/>
          <w:szCs w:val="24"/>
        </w:rPr>
      </w:pPr>
      <w:r w:rsidRPr="004D2D1D">
        <w:rPr>
          <w:sz w:val="24"/>
          <w:szCs w:val="24"/>
        </w:rPr>
        <w:t xml:space="preserve">Grillning - även med kolgrill - är tillåten men inte i anslutning till fasaden och inte under tak, pga brandrisk. </w:t>
      </w:r>
      <w:r>
        <w:rPr>
          <w:sz w:val="24"/>
          <w:szCs w:val="24"/>
        </w:rPr>
        <w:t xml:space="preserve">Använd inte kolgrill när det blåser mycket. </w:t>
      </w:r>
      <w:r w:rsidRPr="004D2D1D">
        <w:rPr>
          <w:sz w:val="24"/>
          <w:szCs w:val="24"/>
        </w:rPr>
        <w:t>Grillen måste hela tiden vara under uppsikt och med en hink vatten</w:t>
      </w:r>
      <w:r>
        <w:rPr>
          <w:sz w:val="24"/>
          <w:szCs w:val="24"/>
        </w:rPr>
        <w:t>/brandutrustning nära till hands</w:t>
      </w:r>
      <w:r w:rsidRPr="004D2D1D">
        <w:rPr>
          <w:sz w:val="24"/>
          <w:szCs w:val="24"/>
        </w:rPr>
        <w:t xml:space="preserve">. Tändvätska är ej tillåten, då den </w:t>
      </w:r>
      <w:r>
        <w:rPr>
          <w:sz w:val="24"/>
          <w:szCs w:val="24"/>
        </w:rPr>
        <w:t>innebär ökad brandrisk samt kan medföra obehag</w:t>
      </w:r>
      <w:r w:rsidRPr="004D2D1D">
        <w:rPr>
          <w:sz w:val="24"/>
          <w:szCs w:val="24"/>
        </w:rPr>
        <w:t xml:space="preserve"> för grannar</w:t>
      </w:r>
      <w:r>
        <w:rPr>
          <w:sz w:val="24"/>
          <w:szCs w:val="24"/>
        </w:rPr>
        <w:t xml:space="preserve">na. </w:t>
      </w:r>
      <w:r w:rsidRPr="008F6A1E">
        <w:rPr>
          <w:sz w:val="24"/>
          <w:szCs w:val="24"/>
        </w:rPr>
        <w:t>Grillen måste vara helt släckt innan du lämnar den.</w:t>
      </w:r>
      <w:r>
        <w:rPr>
          <w:sz w:val="24"/>
          <w:szCs w:val="24"/>
        </w:rPr>
        <w:t xml:space="preserve"> </w:t>
      </w:r>
      <w:r w:rsidRPr="008F6A1E">
        <w:rPr>
          <w:sz w:val="24"/>
          <w:szCs w:val="24"/>
        </w:rPr>
        <w:t>Släng aldrig varm eller ljummen aska i soppåsen</w:t>
      </w:r>
      <w:r>
        <w:rPr>
          <w:sz w:val="24"/>
          <w:szCs w:val="24"/>
        </w:rPr>
        <w:t>.</w:t>
      </w:r>
    </w:p>
    <w:p w14:paraId="16400574" w14:textId="77777777" w:rsidR="004D549C" w:rsidRDefault="004D549C" w:rsidP="000D5CFA">
      <w:pPr>
        <w:pStyle w:val="Ingetavstnd"/>
        <w:rPr>
          <w:b/>
          <w:sz w:val="28"/>
          <w:szCs w:val="28"/>
        </w:rPr>
      </w:pPr>
    </w:p>
    <w:p w14:paraId="45F7264E" w14:textId="77777777" w:rsidR="004D549C" w:rsidRPr="0073154A" w:rsidRDefault="004D549C" w:rsidP="00D704BB">
      <w:pPr>
        <w:pStyle w:val="Rubrik2"/>
      </w:pPr>
      <w:bookmarkStart w:id="59" w:name="_Toc189052147"/>
      <w:bookmarkStart w:id="60" w:name="_Toc189052868"/>
      <w:r w:rsidRPr="0073154A">
        <w:t>Brandskydd</w:t>
      </w:r>
      <w:bookmarkEnd w:id="59"/>
      <w:bookmarkEnd w:id="60"/>
    </w:p>
    <w:p w14:paraId="3585667D" w14:textId="77777777" w:rsidR="004D549C" w:rsidRDefault="004D549C" w:rsidP="000D5CFA">
      <w:pPr>
        <w:pStyle w:val="Ingetavstnd"/>
        <w:rPr>
          <w:b/>
          <w:sz w:val="28"/>
          <w:szCs w:val="28"/>
        </w:rPr>
      </w:pPr>
    </w:p>
    <w:p w14:paraId="59B98F51" w14:textId="77777777" w:rsidR="004D549C" w:rsidRDefault="004D549C" w:rsidP="000D5CFA">
      <w:pPr>
        <w:pStyle w:val="Ingetavstnd"/>
        <w:rPr>
          <w:sz w:val="24"/>
          <w:szCs w:val="24"/>
        </w:rPr>
      </w:pPr>
      <w:r w:rsidRPr="00D80972">
        <w:rPr>
          <w:sz w:val="24"/>
          <w:szCs w:val="24"/>
        </w:rPr>
        <w:t>Som fastighetsägare har föreningen försett alla lägenheter med brandvarnare.</w:t>
      </w:r>
    </w:p>
    <w:p w14:paraId="4DB1F335" w14:textId="4F1DE19F" w:rsidR="004D549C" w:rsidRDefault="004D549C" w:rsidP="000D5CFA">
      <w:pPr>
        <w:pStyle w:val="Ingetavstnd"/>
        <w:rPr>
          <w:sz w:val="24"/>
          <w:szCs w:val="24"/>
        </w:rPr>
      </w:pPr>
      <w:r w:rsidRPr="008F6A1E">
        <w:rPr>
          <w:sz w:val="24"/>
          <w:szCs w:val="24"/>
        </w:rPr>
        <w:t>Det ska finnas minst 1 brandvarnare per våning</w:t>
      </w:r>
      <w:r w:rsidRPr="004D549C">
        <w:rPr>
          <w:sz w:val="24"/>
          <w:szCs w:val="24"/>
        </w:rPr>
        <w:t>.</w:t>
      </w:r>
      <w:r w:rsidR="00070C09">
        <w:rPr>
          <w:sz w:val="24"/>
          <w:szCs w:val="24"/>
        </w:rPr>
        <w:t xml:space="preserve"> </w:t>
      </w:r>
      <w:r w:rsidRPr="00D80972">
        <w:rPr>
          <w:sz w:val="24"/>
          <w:szCs w:val="24"/>
        </w:rPr>
        <w:t>Medlem är skyldig att regelbundet kontrollera att brandvarnarna i lägenheten fungerar</w:t>
      </w:r>
      <w:r w:rsidR="00F825A0">
        <w:rPr>
          <w:sz w:val="24"/>
          <w:szCs w:val="24"/>
        </w:rPr>
        <w:t>. A</w:t>
      </w:r>
      <w:r w:rsidRPr="00D80972">
        <w:rPr>
          <w:sz w:val="24"/>
          <w:szCs w:val="24"/>
        </w:rPr>
        <w:t xml:space="preserve">nsvaret för batteribyten ligger på bostadsrättshavaren.  </w:t>
      </w:r>
    </w:p>
    <w:p w14:paraId="7C03BEB0" w14:textId="77777777" w:rsidR="0014513C" w:rsidRPr="00D80972" w:rsidRDefault="0014513C" w:rsidP="000D5CFA">
      <w:pPr>
        <w:pStyle w:val="Ingetavstnd"/>
        <w:rPr>
          <w:sz w:val="24"/>
          <w:szCs w:val="24"/>
        </w:rPr>
      </w:pPr>
    </w:p>
    <w:p w14:paraId="3ECC15EA" w14:textId="77777777" w:rsidR="004D549C" w:rsidRPr="008F6A1E" w:rsidRDefault="004D549C" w:rsidP="000D5CFA">
      <w:pPr>
        <w:pStyle w:val="Ingetavstnd"/>
        <w:rPr>
          <w:sz w:val="24"/>
          <w:szCs w:val="24"/>
        </w:rPr>
      </w:pPr>
      <w:r>
        <w:rPr>
          <w:sz w:val="24"/>
          <w:szCs w:val="24"/>
        </w:rPr>
        <w:t xml:space="preserve">Om brandvarnaren slutar fungera (trots nytt batteri) måste den boende anmäla detta till styrelsen för att få en ny. OBS, det går alldeles utmärkt att införskaffa brandvarnare på egen hand också. </w:t>
      </w:r>
      <w:r w:rsidRPr="008F6A1E">
        <w:rPr>
          <w:sz w:val="24"/>
          <w:szCs w:val="24"/>
        </w:rPr>
        <w:t>För lägenhet i flera plan finns även seriekopplade brandvarnare att köpa.</w:t>
      </w:r>
    </w:p>
    <w:p w14:paraId="3D599224" w14:textId="64F4B6E0" w:rsidR="004D549C" w:rsidRPr="008F6A1E" w:rsidRDefault="004D549C" w:rsidP="000D5CFA">
      <w:pPr>
        <w:pStyle w:val="Ingetavstnd"/>
        <w:rPr>
          <w:sz w:val="24"/>
          <w:szCs w:val="24"/>
        </w:rPr>
      </w:pPr>
      <w:r w:rsidRPr="008F6A1E">
        <w:rPr>
          <w:sz w:val="24"/>
          <w:szCs w:val="24"/>
        </w:rPr>
        <w:t>Som komplement till brandvarnare rekommenderar vi att du själv skaffar brandsläckare ( 6 kg pulversläckare) och gärna även brandfilt. Sätt dig in i hur brandsläckaren fungerar innan den behöver användas på allvar!</w:t>
      </w:r>
    </w:p>
    <w:p w14:paraId="30485069" w14:textId="77777777" w:rsidR="004D549C" w:rsidRPr="008F6A1E" w:rsidRDefault="004D549C" w:rsidP="000D5CFA">
      <w:pPr>
        <w:pStyle w:val="Ingetavstnd"/>
        <w:rPr>
          <w:sz w:val="24"/>
          <w:szCs w:val="24"/>
        </w:rPr>
      </w:pPr>
    </w:p>
    <w:p w14:paraId="6141A41C" w14:textId="77777777" w:rsidR="004D549C" w:rsidRPr="008F6A1E" w:rsidRDefault="004D549C" w:rsidP="000D5CFA">
      <w:pPr>
        <w:pStyle w:val="Ingetavstnd"/>
        <w:rPr>
          <w:sz w:val="24"/>
          <w:szCs w:val="24"/>
        </w:rPr>
      </w:pPr>
      <w:r w:rsidRPr="008F6A1E">
        <w:rPr>
          <w:sz w:val="24"/>
          <w:szCs w:val="24"/>
        </w:rPr>
        <w:t xml:space="preserve">Brand i kastrull /stekpanna släcks med brandfilt eller lock, aldrig vatten! </w:t>
      </w:r>
    </w:p>
    <w:p w14:paraId="1C03AC01" w14:textId="324C86D3" w:rsidR="004D549C" w:rsidRDefault="004D549C" w:rsidP="000D5CFA">
      <w:pPr>
        <w:pStyle w:val="Ingetavstnd"/>
        <w:rPr>
          <w:sz w:val="24"/>
          <w:szCs w:val="24"/>
        </w:rPr>
      </w:pPr>
      <w:r w:rsidRPr="008F6A1E">
        <w:rPr>
          <w:sz w:val="24"/>
          <w:szCs w:val="24"/>
        </w:rPr>
        <w:t>Vid brand i elapparat eller elutrustning, dra ur sladden först eller använd pulversläckaren direkt.</w:t>
      </w:r>
      <w:r w:rsidR="0014513C">
        <w:rPr>
          <w:sz w:val="24"/>
          <w:szCs w:val="24"/>
        </w:rPr>
        <w:t xml:space="preserve"> </w:t>
      </w:r>
      <w:r w:rsidRPr="008F6A1E">
        <w:rPr>
          <w:sz w:val="24"/>
          <w:szCs w:val="24"/>
        </w:rPr>
        <w:t>Lämna aldrig levande ljus utan uppsikt.</w:t>
      </w:r>
      <w:r w:rsidR="0014513C">
        <w:rPr>
          <w:sz w:val="24"/>
          <w:szCs w:val="24"/>
        </w:rPr>
        <w:t xml:space="preserve"> </w:t>
      </w:r>
      <w:r w:rsidRPr="008F6A1E">
        <w:rPr>
          <w:sz w:val="24"/>
          <w:szCs w:val="24"/>
        </w:rPr>
        <w:t>Förvara tändstickor och braständare utom räckhåll för barn.</w:t>
      </w:r>
      <w:r w:rsidR="0014513C">
        <w:rPr>
          <w:sz w:val="24"/>
          <w:szCs w:val="24"/>
        </w:rPr>
        <w:t xml:space="preserve"> </w:t>
      </w:r>
      <w:r w:rsidRPr="008F6A1E">
        <w:rPr>
          <w:sz w:val="24"/>
          <w:szCs w:val="24"/>
        </w:rPr>
        <w:t>Lämna aldrig en påslagen spis.</w:t>
      </w:r>
      <w:r w:rsidR="0014513C">
        <w:rPr>
          <w:sz w:val="24"/>
          <w:szCs w:val="24"/>
        </w:rPr>
        <w:t xml:space="preserve"> </w:t>
      </w:r>
      <w:r w:rsidRPr="008F6A1E">
        <w:rPr>
          <w:sz w:val="24"/>
          <w:szCs w:val="24"/>
        </w:rPr>
        <w:t>Rengör spisfläkten regelbundet, så den inte samlar på sig fett som lätt kan brinna.</w:t>
      </w:r>
    </w:p>
    <w:p w14:paraId="0B681DF5" w14:textId="77777777" w:rsidR="0014513C" w:rsidRPr="008F6A1E" w:rsidRDefault="0014513C" w:rsidP="000D5CFA">
      <w:pPr>
        <w:pStyle w:val="Ingetavstnd"/>
        <w:rPr>
          <w:sz w:val="24"/>
          <w:szCs w:val="24"/>
        </w:rPr>
      </w:pPr>
    </w:p>
    <w:p w14:paraId="127E93D8" w14:textId="6E9C74AA" w:rsidR="004D549C" w:rsidRPr="008F6A1E" w:rsidRDefault="004D549C" w:rsidP="000D5CFA">
      <w:pPr>
        <w:pStyle w:val="Ingetavstnd"/>
        <w:rPr>
          <w:sz w:val="24"/>
          <w:szCs w:val="24"/>
        </w:rPr>
      </w:pPr>
      <w:r w:rsidRPr="008F6A1E">
        <w:rPr>
          <w:sz w:val="24"/>
          <w:szCs w:val="24"/>
        </w:rPr>
        <w:t>Undvik att ladda elektroniska apparater nattetid, då du inte kan ha koll.</w:t>
      </w:r>
      <w:r w:rsidR="0014513C">
        <w:rPr>
          <w:sz w:val="24"/>
          <w:szCs w:val="24"/>
        </w:rPr>
        <w:t xml:space="preserve"> </w:t>
      </w:r>
      <w:r w:rsidRPr="008F6A1E">
        <w:rPr>
          <w:sz w:val="24"/>
          <w:szCs w:val="24"/>
        </w:rPr>
        <w:t>Ladda inte datorn vid datorarbete i sängen på kvällen. En överhettad dator liggande på täcket har orsakat många bränder.</w:t>
      </w:r>
      <w:r w:rsidR="0014513C">
        <w:rPr>
          <w:sz w:val="24"/>
          <w:szCs w:val="24"/>
        </w:rPr>
        <w:t xml:space="preserve"> </w:t>
      </w:r>
      <w:r w:rsidRPr="008F6A1E">
        <w:rPr>
          <w:sz w:val="24"/>
          <w:szCs w:val="24"/>
        </w:rPr>
        <w:t>Använd aldrig</w:t>
      </w:r>
      <w:r w:rsidR="00BA7A5E">
        <w:rPr>
          <w:sz w:val="24"/>
          <w:szCs w:val="24"/>
        </w:rPr>
        <w:t xml:space="preserve"> </w:t>
      </w:r>
      <w:r w:rsidRPr="008F6A1E">
        <w:rPr>
          <w:sz w:val="24"/>
          <w:szCs w:val="24"/>
        </w:rPr>
        <w:t>elutrustning med trasiga eller klämda sladdar eller dåliga anslutningar.</w:t>
      </w:r>
      <w:r w:rsidR="0014513C">
        <w:rPr>
          <w:sz w:val="24"/>
          <w:szCs w:val="24"/>
        </w:rPr>
        <w:t xml:space="preserve"> </w:t>
      </w:r>
      <w:r w:rsidRPr="008F6A1E">
        <w:rPr>
          <w:sz w:val="24"/>
          <w:szCs w:val="24"/>
        </w:rPr>
        <w:t>Rulla ut sladdvindor i hela dess längd för att undvika överhettning.</w:t>
      </w:r>
    </w:p>
    <w:p w14:paraId="517A1C84" w14:textId="110D8130" w:rsidR="004D549C" w:rsidRDefault="004D549C" w:rsidP="000D5CFA">
      <w:pPr>
        <w:pStyle w:val="Ingetavstnd"/>
        <w:rPr>
          <w:sz w:val="24"/>
          <w:szCs w:val="24"/>
        </w:rPr>
      </w:pPr>
      <w:r w:rsidRPr="008F6A1E">
        <w:rPr>
          <w:sz w:val="24"/>
          <w:szCs w:val="24"/>
        </w:rPr>
        <w:t>Låt inte apparater slentrianmässigt stå i stand-byläge.</w:t>
      </w:r>
      <w:r w:rsidR="0014513C">
        <w:rPr>
          <w:sz w:val="24"/>
          <w:szCs w:val="24"/>
        </w:rPr>
        <w:t xml:space="preserve"> </w:t>
      </w:r>
      <w:r w:rsidRPr="008F6A1E">
        <w:rPr>
          <w:sz w:val="24"/>
          <w:szCs w:val="24"/>
        </w:rPr>
        <w:t>Dra ur elsladdar till apparater typ hårtorkar, laddare etc när de inte används.</w:t>
      </w:r>
    </w:p>
    <w:p w14:paraId="026C1BEB" w14:textId="77777777" w:rsidR="0014513C" w:rsidRPr="008F6A1E" w:rsidRDefault="0014513C" w:rsidP="000D5CFA">
      <w:pPr>
        <w:pStyle w:val="Ingetavstnd"/>
        <w:rPr>
          <w:sz w:val="24"/>
          <w:szCs w:val="24"/>
        </w:rPr>
      </w:pPr>
    </w:p>
    <w:p w14:paraId="505E0317" w14:textId="7158AB94" w:rsidR="004D549C" w:rsidRPr="008F6A1E" w:rsidRDefault="004D549C" w:rsidP="000D5CFA">
      <w:pPr>
        <w:pStyle w:val="Ingetavstnd"/>
        <w:rPr>
          <w:sz w:val="24"/>
          <w:szCs w:val="24"/>
        </w:rPr>
      </w:pPr>
      <w:r w:rsidRPr="008F6A1E">
        <w:rPr>
          <w:sz w:val="24"/>
          <w:szCs w:val="24"/>
        </w:rPr>
        <w:t>Kör inte diskmaskinen, tvättmaskinen eller torktumlaren när du inte är hemma eller nattetid, då du inte kan ha koll om något händer. Maskiner kan börja brinna.</w:t>
      </w:r>
      <w:r w:rsidR="0014513C">
        <w:rPr>
          <w:sz w:val="24"/>
          <w:szCs w:val="24"/>
        </w:rPr>
        <w:t xml:space="preserve"> </w:t>
      </w:r>
      <w:r w:rsidRPr="008F6A1E">
        <w:rPr>
          <w:sz w:val="24"/>
          <w:szCs w:val="24"/>
        </w:rPr>
        <w:t>Rök aldrig i sängen.</w:t>
      </w:r>
    </w:p>
    <w:p w14:paraId="41A976FA" w14:textId="77777777" w:rsidR="004D549C" w:rsidRPr="008F6A1E" w:rsidRDefault="004D549C" w:rsidP="000D5CFA">
      <w:pPr>
        <w:pStyle w:val="Ingetavstnd"/>
        <w:rPr>
          <w:sz w:val="24"/>
          <w:szCs w:val="24"/>
        </w:rPr>
      </w:pPr>
      <w:r w:rsidRPr="008F6A1E">
        <w:rPr>
          <w:sz w:val="24"/>
          <w:szCs w:val="24"/>
        </w:rPr>
        <w:t>Ha gärna brandövning regelbundet med hela familjen, så alla vet en bestämd plats utomhus där man samlas om olyckan är framme.</w:t>
      </w:r>
    </w:p>
    <w:p w14:paraId="1D4624B2" w14:textId="77777777" w:rsidR="004D549C" w:rsidRPr="00F81288" w:rsidRDefault="004D549C" w:rsidP="000D5CFA">
      <w:pPr>
        <w:pStyle w:val="Ingetavstnd"/>
        <w:rPr>
          <w:sz w:val="24"/>
          <w:szCs w:val="24"/>
          <w:highlight w:val="yellow"/>
        </w:rPr>
      </w:pPr>
    </w:p>
    <w:p w14:paraId="74E3F11B" w14:textId="61C88346" w:rsidR="004D549C" w:rsidRPr="0040497D" w:rsidRDefault="0040497D" w:rsidP="0040497D">
      <w:pPr>
        <w:rPr>
          <w:b/>
          <w:bCs/>
        </w:rPr>
      </w:pPr>
      <w:r w:rsidRPr="0040497D">
        <w:rPr>
          <w:b/>
          <w:bCs/>
        </w:rPr>
        <w:t>Om det börjar brinna:</w:t>
      </w:r>
    </w:p>
    <w:p w14:paraId="67A581EE" w14:textId="77777777" w:rsidR="004D549C" w:rsidRPr="008F6A1E" w:rsidRDefault="004D549C" w:rsidP="000D5CFA">
      <w:pPr>
        <w:pStyle w:val="Ingetavstnd"/>
        <w:rPr>
          <w:sz w:val="24"/>
          <w:szCs w:val="24"/>
        </w:rPr>
      </w:pPr>
      <w:r w:rsidRPr="008F6A1E">
        <w:rPr>
          <w:sz w:val="24"/>
          <w:szCs w:val="24"/>
        </w:rPr>
        <w:t>Rädda personerna i lägenheten</w:t>
      </w:r>
      <w:r>
        <w:rPr>
          <w:sz w:val="24"/>
          <w:szCs w:val="24"/>
        </w:rPr>
        <w:t xml:space="preserve"> och varna grannarna</w:t>
      </w:r>
    </w:p>
    <w:p w14:paraId="537681AB" w14:textId="323CF5D7" w:rsidR="004D549C" w:rsidRPr="008F6A1E" w:rsidRDefault="004D549C" w:rsidP="000D5CFA">
      <w:pPr>
        <w:pStyle w:val="Ingetavstnd"/>
        <w:rPr>
          <w:sz w:val="24"/>
          <w:szCs w:val="24"/>
        </w:rPr>
      </w:pPr>
      <w:r w:rsidRPr="008F6A1E">
        <w:rPr>
          <w:sz w:val="24"/>
          <w:szCs w:val="24"/>
        </w:rPr>
        <w:t>Larma brandkåren via 112</w:t>
      </w:r>
    </w:p>
    <w:p w14:paraId="73E27C18" w14:textId="1BBA1C9E" w:rsidR="004D549C" w:rsidRPr="008F6A1E" w:rsidRDefault="004D549C" w:rsidP="000D5CFA">
      <w:pPr>
        <w:pStyle w:val="Ingetavstnd"/>
        <w:rPr>
          <w:sz w:val="24"/>
          <w:szCs w:val="24"/>
        </w:rPr>
      </w:pPr>
      <w:r w:rsidRPr="008F6A1E">
        <w:rPr>
          <w:sz w:val="24"/>
          <w:szCs w:val="24"/>
        </w:rPr>
        <w:t>Släck, om du har utrustning och möjlighet, annars</w:t>
      </w:r>
      <w:r w:rsidR="002A0E43">
        <w:rPr>
          <w:sz w:val="24"/>
          <w:szCs w:val="24"/>
        </w:rPr>
        <w:t xml:space="preserve"> </w:t>
      </w:r>
      <w:r w:rsidR="00B550FA">
        <w:rPr>
          <w:sz w:val="24"/>
          <w:szCs w:val="24"/>
        </w:rPr>
        <w:t>s</w:t>
      </w:r>
      <w:r w:rsidRPr="008F6A1E">
        <w:rPr>
          <w:sz w:val="24"/>
          <w:szCs w:val="24"/>
        </w:rPr>
        <w:t>täng dörren till det rum som brinner.</w:t>
      </w:r>
    </w:p>
    <w:p w14:paraId="52BFA1B3" w14:textId="77777777" w:rsidR="004D549C" w:rsidRPr="008F6A1E" w:rsidRDefault="004D549C" w:rsidP="000D5CFA">
      <w:pPr>
        <w:pStyle w:val="Ingetavstnd"/>
        <w:rPr>
          <w:sz w:val="24"/>
          <w:szCs w:val="24"/>
        </w:rPr>
      </w:pPr>
      <w:r w:rsidRPr="008F6A1E">
        <w:rPr>
          <w:sz w:val="24"/>
          <w:szCs w:val="24"/>
        </w:rPr>
        <w:t>I rökfyllt utrymme, kryp längs golvet, där röken är som minst tät.</w:t>
      </w:r>
    </w:p>
    <w:p w14:paraId="6AC8BA9A" w14:textId="77777777" w:rsidR="00BD2BF4" w:rsidRDefault="00BD2BF4" w:rsidP="000D5CFA">
      <w:pPr>
        <w:pStyle w:val="Liststycke"/>
        <w:ind w:left="0"/>
        <w:rPr>
          <w:sz w:val="24"/>
          <w:szCs w:val="24"/>
        </w:rPr>
      </w:pPr>
    </w:p>
    <w:p w14:paraId="694EF6E5" w14:textId="77777777" w:rsidR="004D549C" w:rsidRDefault="004D549C" w:rsidP="00D704BB">
      <w:pPr>
        <w:pStyle w:val="Rubrik1"/>
      </w:pPr>
      <w:bookmarkStart w:id="61" w:name="_Toc189052148"/>
      <w:bookmarkStart w:id="62" w:name="_Toc189052869"/>
      <w:r>
        <w:t>S</w:t>
      </w:r>
      <w:r w:rsidRPr="009E3FFC">
        <w:t>kyddsrum</w:t>
      </w:r>
      <w:bookmarkEnd w:id="61"/>
      <w:bookmarkEnd w:id="62"/>
    </w:p>
    <w:p w14:paraId="1562AD39" w14:textId="77777777" w:rsidR="004D549C" w:rsidRDefault="004D549C" w:rsidP="000D5CFA">
      <w:pPr>
        <w:pStyle w:val="Ingetavstnd"/>
        <w:rPr>
          <w:b/>
          <w:sz w:val="28"/>
          <w:szCs w:val="28"/>
        </w:rPr>
      </w:pPr>
    </w:p>
    <w:p w14:paraId="532ED558" w14:textId="3514CEFD" w:rsidR="004D549C" w:rsidRDefault="001114D1" w:rsidP="000D5CFA">
      <w:pPr>
        <w:pStyle w:val="Ingetavstnd"/>
        <w:rPr>
          <w:sz w:val="24"/>
          <w:szCs w:val="24"/>
        </w:rPr>
      </w:pPr>
      <w:r>
        <w:rPr>
          <w:sz w:val="24"/>
          <w:szCs w:val="24"/>
        </w:rPr>
        <w:t>F</w:t>
      </w:r>
      <w:r w:rsidR="004D549C" w:rsidRPr="009E3FFC">
        <w:rPr>
          <w:sz w:val="24"/>
          <w:szCs w:val="24"/>
        </w:rPr>
        <w:t>öre</w:t>
      </w:r>
      <w:r>
        <w:rPr>
          <w:sz w:val="24"/>
          <w:szCs w:val="24"/>
        </w:rPr>
        <w:t>ningen har</w:t>
      </w:r>
      <w:r w:rsidR="004D549C">
        <w:rPr>
          <w:sz w:val="24"/>
          <w:szCs w:val="24"/>
        </w:rPr>
        <w:t xml:space="preserve"> ett skyddsrum</w:t>
      </w:r>
      <w:r w:rsidR="007F5AF1">
        <w:rPr>
          <w:sz w:val="24"/>
          <w:szCs w:val="24"/>
        </w:rPr>
        <w:t xml:space="preserve"> som</w:t>
      </w:r>
      <w:r w:rsidR="004D549C">
        <w:rPr>
          <w:sz w:val="24"/>
          <w:szCs w:val="24"/>
        </w:rPr>
        <w:t xml:space="preserve"> är inrymt i en del av garagebyggnaden</w:t>
      </w:r>
      <w:r w:rsidR="00B550FA">
        <w:rPr>
          <w:sz w:val="24"/>
          <w:szCs w:val="24"/>
        </w:rPr>
        <w:t>.</w:t>
      </w:r>
      <w:r w:rsidR="004D549C">
        <w:rPr>
          <w:sz w:val="24"/>
          <w:szCs w:val="24"/>
        </w:rPr>
        <w:t xml:space="preserve"> I dagsläget är skyddsrummet stötvågssäkert, men inte gas – och strålningssäkert.</w:t>
      </w:r>
      <w:r w:rsidR="0014513C">
        <w:rPr>
          <w:sz w:val="24"/>
          <w:szCs w:val="24"/>
        </w:rPr>
        <w:t xml:space="preserve"> </w:t>
      </w:r>
      <w:r w:rsidR="007F5AF1">
        <w:rPr>
          <w:sz w:val="24"/>
          <w:szCs w:val="24"/>
        </w:rPr>
        <w:t>S</w:t>
      </w:r>
      <w:r w:rsidR="004D549C">
        <w:rPr>
          <w:sz w:val="24"/>
          <w:szCs w:val="24"/>
        </w:rPr>
        <w:t xml:space="preserve">kyddsrummet </w:t>
      </w:r>
      <w:r w:rsidR="007F5AF1">
        <w:rPr>
          <w:sz w:val="24"/>
          <w:szCs w:val="24"/>
        </w:rPr>
        <w:t>ligger på</w:t>
      </w:r>
      <w:r w:rsidR="004D549C">
        <w:rPr>
          <w:sz w:val="24"/>
          <w:szCs w:val="24"/>
        </w:rPr>
        <w:t xml:space="preserve"> våra ägor och vi är därmed ansvariga</w:t>
      </w:r>
      <w:r>
        <w:rPr>
          <w:sz w:val="24"/>
          <w:szCs w:val="24"/>
        </w:rPr>
        <w:t xml:space="preserve"> för dess underhåll</w:t>
      </w:r>
      <w:r w:rsidR="004D549C">
        <w:rPr>
          <w:sz w:val="24"/>
          <w:szCs w:val="24"/>
        </w:rPr>
        <w:t xml:space="preserve">, men i en krissituation får </w:t>
      </w:r>
      <w:r w:rsidR="007F5AF1">
        <w:rPr>
          <w:sz w:val="24"/>
          <w:szCs w:val="24"/>
        </w:rPr>
        <w:t xml:space="preserve">det </w:t>
      </w:r>
      <w:r w:rsidR="004D549C">
        <w:rPr>
          <w:sz w:val="24"/>
          <w:szCs w:val="24"/>
        </w:rPr>
        <w:t>utnyttjas av vem som helst.</w:t>
      </w:r>
    </w:p>
    <w:p w14:paraId="6EAABE8F" w14:textId="079AFFC5" w:rsidR="004D549C" w:rsidRPr="00F81288" w:rsidRDefault="004D549C" w:rsidP="000D5CFA">
      <w:pPr>
        <w:pStyle w:val="Ingetavstnd"/>
        <w:rPr>
          <w:sz w:val="24"/>
          <w:szCs w:val="24"/>
          <w:highlight w:val="yellow"/>
        </w:rPr>
      </w:pPr>
    </w:p>
    <w:p w14:paraId="275D688A" w14:textId="77777777" w:rsidR="004D549C" w:rsidRPr="00F81288" w:rsidRDefault="004D549C" w:rsidP="000D5CFA">
      <w:pPr>
        <w:pStyle w:val="Ingetavstnd"/>
        <w:rPr>
          <w:sz w:val="24"/>
          <w:szCs w:val="24"/>
          <w:highlight w:val="yellow"/>
        </w:rPr>
      </w:pPr>
    </w:p>
    <w:bookmarkEnd w:id="0"/>
    <w:p w14:paraId="7C47DEE7" w14:textId="77777777" w:rsidR="009B3CF9" w:rsidRPr="003607A1" w:rsidRDefault="009B3CF9">
      <w:pPr>
        <w:pStyle w:val="Ingetavstnd"/>
        <w:rPr>
          <w:sz w:val="24"/>
          <w:szCs w:val="24"/>
        </w:rPr>
      </w:pPr>
    </w:p>
    <w:sectPr w:rsidR="009B3CF9" w:rsidRPr="003607A1" w:rsidSect="00C00138">
      <w:headerReference w:type="default" r:id="rId12"/>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D7AC" w14:textId="77777777" w:rsidR="00ED5AA3" w:rsidRDefault="00ED5AA3" w:rsidP="004E214D">
      <w:pPr>
        <w:spacing w:after="0" w:line="240" w:lineRule="auto"/>
      </w:pPr>
      <w:r>
        <w:separator/>
      </w:r>
    </w:p>
  </w:endnote>
  <w:endnote w:type="continuationSeparator" w:id="0">
    <w:p w14:paraId="56FF6182" w14:textId="77777777" w:rsidR="00ED5AA3" w:rsidRDefault="00ED5AA3" w:rsidP="004E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5D8A" w14:textId="77777777" w:rsidR="00ED5AA3" w:rsidRDefault="00ED5AA3" w:rsidP="004E214D">
      <w:pPr>
        <w:spacing w:after="0" w:line="240" w:lineRule="auto"/>
      </w:pPr>
      <w:r>
        <w:separator/>
      </w:r>
    </w:p>
  </w:footnote>
  <w:footnote w:type="continuationSeparator" w:id="0">
    <w:p w14:paraId="0C54C86F" w14:textId="77777777" w:rsidR="00ED5AA3" w:rsidRDefault="00ED5AA3" w:rsidP="004E2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985602"/>
      <w:docPartObj>
        <w:docPartGallery w:val="Page Numbers (Top of Page)"/>
        <w:docPartUnique/>
      </w:docPartObj>
    </w:sdtPr>
    <w:sdtContent>
      <w:p w14:paraId="097038EF" w14:textId="6620E616" w:rsidR="00F27575" w:rsidRDefault="00F27575">
        <w:pPr>
          <w:pStyle w:val="Sidhuvud"/>
        </w:pPr>
        <w:r>
          <w:fldChar w:fldCharType="begin"/>
        </w:r>
        <w:r>
          <w:instrText>PAGE   \* MERGEFORMAT</w:instrText>
        </w:r>
        <w:r>
          <w:fldChar w:fldCharType="separate"/>
        </w:r>
        <w:r>
          <w:t>2</w:t>
        </w:r>
        <w:r>
          <w:fldChar w:fldCharType="end"/>
        </w:r>
      </w:p>
    </w:sdtContent>
  </w:sdt>
  <w:p w14:paraId="65EB4D0D" w14:textId="4F25445F" w:rsidR="00F966D8" w:rsidRDefault="00F966D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DE9"/>
    <w:multiLevelType w:val="hybridMultilevel"/>
    <w:tmpl w:val="FFCC02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445B44"/>
    <w:multiLevelType w:val="hybridMultilevel"/>
    <w:tmpl w:val="FED6E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4F2D"/>
    <w:multiLevelType w:val="hybridMultilevel"/>
    <w:tmpl w:val="596E6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9C0022"/>
    <w:multiLevelType w:val="hybridMultilevel"/>
    <w:tmpl w:val="A164FE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6E79D8"/>
    <w:multiLevelType w:val="hybridMultilevel"/>
    <w:tmpl w:val="608EA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153D8A"/>
    <w:multiLevelType w:val="hybridMultilevel"/>
    <w:tmpl w:val="D34ED0E0"/>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6" w15:restartNumberingAfterBreak="0">
    <w:nsid w:val="170B2F03"/>
    <w:multiLevelType w:val="hybridMultilevel"/>
    <w:tmpl w:val="72A0CF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F37757"/>
    <w:multiLevelType w:val="hybridMultilevel"/>
    <w:tmpl w:val="2AB02C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923581"/>
    <w:multiLevelType w:val="hybridMultilevel"/>
    <w:tmpl w:val="6EECDBA8"/>
    <w:lvl w:ilvl="0" w:tplc="2B42037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A25EAA"/>
    <w:multiLevelType w:val="hybridMultilevel"/>
    <w:tmpl w:val="E48C7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6F64C3"/>
    <w:multiLevelType w:val="hybridMultilevel"/>
    <w:tmpl w:val="B34C0A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3D1999"/>
    <w:multiLevelType w:val="hybridMultilevel"/>
    <w:tmpl w:val="01A45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CD1E43"/>
    <w:multiLevelType w:val="hybridMultilevel"/>
    <w:tmpl w:val="4F2A9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D37A4E"/>
    <w:multiLevelType w:val="hybridMultilevel"/>
    <w:tmpl w:val="AE92A4B2"/>
    <w:lvl w:ilvl="0" w:tplc="041D0001">
      <w:start w:val="1"/>
      <w:numFmt w:val="bullet"/>
      <w:lvlText w:val=""/>
      <w:lvlJc w:val="left"/>
      <w:pPr>
        <w:ind w:left="5606" w:hanging="360"/>
      </w:pPr>
      <w:rPr>
        <w:rFonts w:ascii="Symbol" w:hAnsi="Symbol" w:hint="default"/>
      </w:rPr>
    </w:lvl>
    <w:lvl w:ilvl="1" w:tplc="041D0003" w:tentative="1">
      <w:start w:val="1"/>
      <w:numFmt w:val="bullet"/>
      <w:lvlText w:val="o"/>
      <w:lvlJc w:val="left"/>
      <w:pPr>
        <w:ind w:left="6326" w:hanging="360"/>
      </w:pPr>
      <w:rPr>
        <w:rFonts w:ascii="Courier New" w:hAnsi="Courier New" w:cs="Courier New" w:hint="default"/>
      </w:rPr>
    </w:lvl>
    <w:lvl w:ilvl="2" w:tplc="041D0005" w:tentative="1">
      <w:start w:val="1"/>
      <w:numFmt w:val="bullet"/>
      <w:lvlText w:val=""/>
      <w:lvlJc w:val="left"/>
      <w:pPr>
        <w:ind w:left="7046" w:hanging="360"/>
      </w:pPr>
      <w:rPr>
        <w:rFonts w:ascii="Wingdings" w:hAnsi="Wingdings" w:hint="default"/>
      </w:rPr>
    </w:lvl>
    <w:lvl w:ilvl="3" w:tplc="041D0001" w:tentative="1">
      <w:start w:val="1"/>
      <w:numFmt w:val="bullet"/>
      <w:lvlText w:val=""/>
      <w:lvlJc w:val="left"/>
      <w:pPr>
        <w:ind w:left="7766" w:hanging="360"/>
      </w:pPr>
      <w:rPr>
        <w:rFonts w:ascii="Symbol" w:hAnsi="Symbol" w:hint="default"/>
      </w:rPr>
    </w:lvl>
    <w:lvl w:ilvl="4" w:tplc="041D0003" w:tentative="1">
      <w:start w:val="1"/>
      <w:numFmt w:val="bullet"/>
      <w:lvlText w:val="o"/>
      <w:lvlJc w:val="left"/>
      <w:pPr>
        <w:ind w:left="8486" w:hanging="360"/>
      </w:pPr>
      <w:rPr>
        <w:rFonts w:ascii="Courier New" w:hAnsi="Courier New" w:cs="Courier New" w:hint="default"/>
      </w:rPr>
    </w:lvl>
    <w:lvl w:ilvl="5" w:tplc="041D0005" w:tentative="1">
      <w:start w:val="1"/>
      <w:numFmt w:val="bullet"/>
      <w:lvlText w:val=""/>
      <w:lvlJc w:val="left"/>
      <w:pPr>
        <w:ind w:left="9206" w:hanging="360"/>
      </w:pPr>
      <w:rPr>
        <w:rFonts w:ascii="Wingdings" w:hAnsi="Wingdings" w:hint="default"/>
      </w:rPr>
    </w:lvl>
    <w:lvl w:ilvl="6" w:tplc="041D0001" w:tentative="1">
      <w:start w:val="1"/>
      <w:numFmt w:val="bullet"/>
      <w:lvlText w:val=""/>
      <w:lvlJc w:val="left"/>
      <w:pPr>
        <w:ind w:left="9926" w:hanging="360"/>
      </w:pPr>
      <w:rPr>
        <w:rFonts w:ascii="Symbol" w:hAnsi="Symbol" w:hint="default"/>
      </w:rPr>
    </w:lvl>
    <w:lvl w:ilvl="7" w:tplc="041D0003" w:tentative="1">
      <w:start w:val="1"/>
      <w:numFmt w:val="bullet"/>
      <w:lvlText w:val="o"/>
      <w:lvlJc w:val="left"/>
      <w:pPr>
        <w:ind w:left="10646" w:hanging="360"/>
      </w:pPr>
      <w:rPr>
        <w:rFonts w:ascii="Courier New" w:hAnsi="Courier New" w:cs="Courier New" w:hint="default"/>
      </w:rPr>
    </w:lvl>
    <w:lvl w:ilvl="8" w:tplc="041D0005" w:tentative="1">
      <w:start w:val="1"/>
      <w:numFmt w:val="bullet"/>
      <w:lvlText w:val=""/>
      <w:lvlJc w:val="left"/>
      <w:pPr>
        <w:ind w:left="11366" w:hanging="360"/>
      </w:pPr>
      <w:rPr>
        <w:rFonts w:ascii="Wingdings" w:hAnsi="Wingdings" w:hint="default"/>
      </w:rPr>
    </w:lvl>
  </w:abstractNum>
  <w:abstractNum w:abstractNumId="14" w15:restartNumberingAfterBreak="0">
    <w:nsid w:val="385D19BA"/>
    <w:multiLevelType w:val="hybridMultilevel"/>
    <w:tmpl w:val="2FAA0A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637"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A572C2"/>
    <w:multiLevelType w:val="hybridMultilevel"/>
    <w:tmpl w:val="8A5E9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16C115E"/>
    <w:multiLevelType w:val="hybridMultilevel"/>
    <w:tmpl w:val="E230D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39A4024"/>
    <w:multiLevelType w:val="hybridMultilevel"/>
    <w:tmpl w:val="D62E37EA"/>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8" w15:restartNumberingAfterBreak="0">
    <w:nsid w:val="44901AD1"/>
    <w:multiLevelType w:val="hybridMultilevel"/>
    <w:tmpl w:val="E51C0C8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4877490B"/>
    <w:multiLevelType w:val="hybridMultilevel"/>
    <w:tmpl w:val="68C47D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CBD28C0"/>
    <w:multiLevelType w:val="hybridMultilevel"/>
    <w:tmpl w:val="0B8C33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E596212"/>
    <w:multiLevelType w:val="hybridMultilevel"/>
    <w:tmpl w:val="344218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B6229"/>
    <w:multiLevelType w:val="hybridMultilevel"/>
    <w:tmpl w:val="535424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84232E2"/>
    <w:multiLevelType w:val="hybridMultilevel"/>
    <w:tmpl w:val="AD0668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4934ED"/>
    <w:multiLevelType w:val="hybridMultilevel"/>
    <w:tmpl w:val="214A641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29A6F2B"/>
    <w:multiLevelType w:val="hybridMultilevel"/>
    <w:tmpl w:val="2E24A0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354547D"/>
    <w:multiLevelType w:val="hybridMultilevel"/>
    <w:tmpl w:val="F62ED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6AF0A15"/>
    <w:multiLevelType w:val="hybridMultilevel"/>
    <w:tmpl w:val="CD222062"/>
    <w:lvl w:ilvl="0" w:tplc="041D0001">
      <w:start w:val="1"/>
      <w:numFmt w:val="bullet"/>
      <w:lvlText w:val=""/>
      <w:lvlJc w:val="left"/>
      <w:pPr>
        <w:ind w:left="4188"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903578"/>
    <w:multiLevelType w:val="hybridMultilevel"/>
    <w:tmpl w:val="2D1025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6B5A40"/>
    <w:multiLevelType w:val="hybridMultilevel"/>
    <w:tmpl w:val="ED14C4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C0009A"/>
    <w:multiLevelType w:val="hybridMultilevel"/>
    <w:tmpl w:val="74CE6F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9608CC"/>
    <w:multiLevelType w:val="hybridMultilevel"/>
    <w:tmpl w:val="4E3A63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8F356AC"/>
    <w:multiLevelType w:val="hybridMultilevel"/>
    <w:tmpl w:val="779ABD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E915F10"/>
    <w:multiLevelType w:val="multilevel"/>
    <w:tmpl w:val="590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267754">
    <w:abstractNumId w:val="5"/>
  </w:num>
  <w:num w:numId="2" w16cid:durableId="859203626">
    <w:abstractNumId w:val="19"/>
  </w:num>
  <w:num w:numId="3" w16cid:durableId="1309826491">
    <w:abstractNumId w:val="29"/>
  </w:num>
  <w:num w:numId="4" w16cid:durableId="91901905">
    <w:abstractNumId w:val="4"/>
  </w:num>
  <w:num w:numId="5" w16cid:durableId="14625964">
    <w:abstractNumId w:val="27"/>
  </w:num>
  <w:num w:numId="6" w16cid:durableId="592666750">
    <w:abstractNumId w:val="2"/>
  </w:num>
  <w:num w:numId="7" w16cid:durableId="476722045">
    <w:abstractNumId w:val="28"/>
  </w:num>
  <w:num w:numId="8" w16cid:durableId="1558393270">
    <w:abstractNumId w:val="26"/>
  </w:num>
  <w:num w:numId="9" w16cid:durableId="1232275574">
    <w:abstractNumId w:val="31"/>
  </w:num>
  <w:num w:numId="10" w16cid:durableId="1730763234">
    <w:abstractNumId w:val="23"/>
  </w:num>
  <w:num w:numId="11" w16cid:durableId="1517234849">
    <w:abstractNumId w:val="10"/>
  </w:num>
  <w:num w:numId="12" w16cid:durableId="139275956">
    <w:abstractNumId w:val="9"/>
  </w:num>
  <w:num w:numId="13" w16cid:durableId="93865627">
    <w:abstractNumId w:val="15"/>
  </w:num>
  <w:num w:numId="14" w16cid:durableId="765812550">
    <w:abstractNumId w:val="13"/>
  </w:num>
  <w:num w:numId="15" w16cid:durableId="1933781954">
    <w:abstractNumId w:val="24"/>
  </w:num>
  <w:num w:numId="16" w16cid:durableId="1881017370">
    <w:abstractNumId w:val="18"/>
  </w:num>
  <w:num w:numId="17" w16cid:durableId="1196040529">
    <w:abstractNumId w:val="12"/>
  </w:num>
  <w:num w:numId="18" w16cid:durableId="295722462">
    <w:abstractNumId w:val="16"/>
  </w:num>
  <w:num w:numId="19" w16cid:durableId="461701951">
    <w:abstractNumId w:val="1"/>
  </w:num>
  <w:num w:numId="20" w16cid:durableId="855311879">
    <w:abstractNumId w:val="11"/>
  </w:num>
  <w:num w:numId="21" w16cid:durableId="1485701352">
    <w:abstractNumId w:val="22"/>
  </w:num>
  <w:num w:numId="22" w16cid:durableId="950817642">
    <w:abstractNumId w:val="25"/>
  </w:num>
  <w:num w:numId="23" w16cid:durableId="912005199">
    <w:abstractNumId w:val="30"/>
  </w:num>
  <w:num w:numId="24" w16cid:durableId="1832679024">
    <w:abstractNumId w:val="7"/>
  </w:num>
  <w:num w:numId="25" w16cid:durableId="684088838">
    <w:abstractNumId w:val="20"/>
  </w:num>
  <w:num w:numId="26" w16cid:durableId="1486512405">
    <w:abstractNumId w:val="3"/>
  </w:num>
  <w:num w:numId="27" w16cid:durableId="761217439">
    <w:abstractNumId w:val="8"/>
  </w:num>
  <w:num w:numId="28" w16cid:durableId="1449619455">
    <w:abstractNumId w:val="33"/>
  </w:num>
  <w:num w:numId="29" w16cid:durableId="574628186">
    <w:abstractNumId w:val="0"/>
  </w:num>
  <w:num w:numId="30" w16cid:durableId="962151149">
    <w:abstractNumId w:val="32"/>
  </w:num>
  <w:num w:numId="31" w16cid:durableId="918488539">
    <w:abstractNumId w:val="21"/>
  </w:num>
  <w:num w:numId="32" w16cid:durableId="2097752062">
    <w:abstractNumId w:val="6"/>
  </w:num>
  <w:num w:numId="33" w16cid:durableId="1914896525">
    <w:abstractNumId w:val="17"/>
  </w:num>
  <w:num w:numId="34" w16cid:durableId="13328712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12C"/>
    <w:rsid w:val="00002508"/>
    <w:rsid w:val="00005A96"/>
    <w:rsid w:val="000065F1"/>
    <w:rsid w:val="0001312F"/>
    <w:rsid w:val="00013339"/>
    <w:rsid w:val="00020A96"/>
    <w:rsid w:val="00025B93"/>
    <w:rsid w:val="0002636C"/>
    <w:rsid w:val="000326BC"/>
    <w:rsid w:val="00034C21"/>
    <w:rsid w:val="00035768"/>
    <w:rsid w:val="000359C9"/>
    <w:rsid w:val="00050011"/>
    <w:rsid w:val="00051663"/>
    <w:rsid w:val="000523CD"/>
    <w:rsid w:val="00054848"/>
    <w:rsid w:val="000552B0"/>
    <w:rsid w:val="00055660"/>
    <w:rsid w:val="000608DB"/>
    <w:rsid w:val="00062D50"/>
    <w:rsid w:val="00066C44"/>
    <w:rsid w:val="00070B26"/>
    <w:rsid w:val="00070C09"/>
    <w:rsid w:val="00072AB7"/>
    <w:rsid w:val="00075B83"/>
    <w:rsid w:val="0007652F"/>
    <w:rsid w:val="00077F55"/>
    <w:rsid w:val="000818E1"/>
    <w:rsid w:val="00084EC4"/>
    <w:rsid w:val="0009194B"/>
    <w:rsid w:val="00091F86"/>
    <w:rsid w:val="00094A94"/>
    <w:rsid w:val="000957AC"/>
    <w:rsid w:val="000B52F0"/>
    <w:rsid w:val="000B6189"/>
    <w:rsid w:val="000B6D24"/>
    <w:rsid w:val="000B7E58"/>
    <w:rsid w:val="000B7E7E"/>
    <w:rsid w:val="000C51CD"/>
    <w:rsid w:val="000C5D23"/>
    <w:rsid w:val="000C5E91"/>
    <w:rsid w:val="000C6E75"/>
    <w:rsid w:val="000C7A06"/>
    <w:rsid w:val="000D0854"/>
    <w:rsid w:val="000D42A8"/>
    <w:rsid w:val="000D5CFA"/>
    <w:rsid w:val="000D627E"/>
    <w:rsid w:val="000E1530"/>
    <w:rsid w:val="000E4CD2"/>
    <w:rsid w:val="000F1A92"/>
    <w:rsid w:val="000F41C2"/>
    <w:rsid w:val="000F4C24"/>
    <w:rsid w:val="000F57C9"/>
    <w:rsid w:val="00102537"/>
    <w:rsid w:val="00103291"/>
    <w:rsid w:val="001051B5"/>
    <w:rsid w:val="00110199"/>
    <w:rsid w:val="001114D1"/>
    <w:rsid w:val="0011556E"/>
    <w:rsid w:val="00124991"/>
    <w:rsid w:val="00127242"/>
    <w:rsid w:val="001314C3"/>
    <w:rsid w:val="00132D14"/>
    <w:rsid w:val="00134910"/>
    <w:rsid w:val="00134F43"/>
    <w:rsid w:val="00136CF5"/>
    <w:rsid w:val="001409F1"/>
    <w:rsid w:val="00144129"/>
    <w:rsid w:val="0014513C"/>
    <w:rsid w:val="00146152"/>
    <w:rsid w:val="001538ED"/>
    <w:rsid w:val="00154CAC"/>
    <w:rsid w:val="00154FD9"/>
    <w:rsid w:val="001576C5"/>
    <w:rsid w:val="00160F6B"/>
    <w:rsid w:val="00162395"/>
    <w:rsid w:val="0016242F"/>
    <w:rsid w:val="00164D50"/>
    <w:rsid w:val="001664B9"/>
    <w:rsid w:val="00172609"/>
    <w:rsid w:val="00172865"/>
    <w:rsid w:val="00173010"/>
    <w:rsid w:val="00173DDB"/>
    <w:rsid w:val="0017567A"/>
    <w:rsid w:val="00184A5B"/>
    <w:rsid w:val="00184E95"/>
    <w:rsid w:val="00194D31"/>
    <w:rsid w:val="00195F9B"/>
    <w:rsid w:val="00196BA5"/>
    <w:rsid w:val="001A06D1"/>
    <w:rsid w:val="001A64EB"/>
    <w:rsid w:val="001B073E"/>
    <w:rsid w:val="001B28C8"/>
    <w:rsid w:val="001B7F1B"/>
    <w:rsid w:val="001C3B30"/>
    <w:rsid w:val="001D0610"/>
    <w:rsid w:val="001E1D4D"/>
    <w:rsid w:val="001F2522"/>
    <w:rsid w:val="001F2F8B"/>
    <w:rsid w:val="001F36C0"/>
    <w:rsid w:val="001F4F56"/>
    <w:rsid w:val="00205525"/>
    <w:rsid w:val="00212B65"/>
    <w:rsid w:val="0021310B"/>
    <w:rsid w:val="002131EB"/>
    <w:rsid w:val="00217EB0"/>
    <w:rsid w:val="0022003F"/>
    <w:rsid w:val="00221D19"/>
    <w:rsid w:val="00222075"/>
    <w:rsid w:val="002240D0"/>
    <w:rsid w:val="0022472E"/>
    <w:rsid w:val="002247E7"/>
    <w:rsid w:val="00225DEF"/>
    <w:rsid w:val="00226B94"/>
    <w:rsid w:val="00227494"/>
    <w:rsid w:val="00235E76"/>
    <w:rsid w:val="002367E9"/>
    <w:rsid w:val="00237D5F"/>
    <w:rsid w:val="00240BF2"/>
    <w:rsid w:val="00241D3D"/>
    <w:rsid w:val="00241DAF"/>
    <w:rsid w:val="0024233A"/>
    <w:rsid w:val="00243F1F"/>
    <w:rsid w:val="002445C6"/>
    <w:rsid w:val="002504C7"/>
    <w:rsid w:val="00250616"/>
    <w:rsid w:val="002620C0"/>
    <w:rsid w:val="00271A28"/>
    <w:rsid w:val="0027532C"/>
    <w:rsid w:val="002775E9"/>
    <w:rsid w:val="00280471"/>
    <w:rsid w:val="002842DD"/>
    <w:rsid w:val="00284573"/>
    <w:rsid w:val="00285F55"/>
    <w:rsid w:val="00286211"/>
    <w:rsid w:val="00287259"/>
    <w:rsid w:val="002872EA"/>
    <w:rsid w:val="00291895"/>
    <w:rsid w:val="00294AD9"/>
    <w:rsid w:val="002A0E43"/>
    <w:rsid w:val="002A24FC"/>
    <w:rsid w:val="002A60EB"/>
    <w:rsid w:val="002A735B"/>
    <w:rsid w:val="002B2F77"/>
    <w:rsid w:val="002B6420"/>
    <w:rsid w:val="002B718D"/>
    <w:rsid w:val="002C12EB"/>
    <w:rsid w:val="002C6CC5"/>
    <w:rsid w:val="002D0864"/>
    <w:rsid w:val="002D7302"/>
    <w:rsid w:val="002E7A27"/>
    <w:rsid w:val="00300218"/>
    <w:rsid w:val="003061D5"/>
    <w:rsid w:val="0031012D"/>
    <w:rsid w:val="003119D5"/>
    <w:rsid w:val="0031208B"/>
    <w:rsid w:val="003159B5"/>
    <w:rsid w:val="0031647B"/>
    <w:rsid w:val="00316B17"/>
    <w:rsid w:val="003177A2"/>
    <w:rsid w:val="003177B5"/>
    <w:rsid w:val="00321EE2"/>
    <w:rsid w:val="00322809"/>
    <w:rsid w:val="00323588"/>
    <w:rsid w:val="00332FF3"/>
    <w:rsid w:val="0033712C"/>
    <w:rsid w:val="00337447"/>
    <w:rsid w:val="00346244"/>
    <w:rsid w:val="00353C5E"/>
    <w:rsid w:val="00354EC8"/>
    <w:rsid w:val="00355719"/>
    <w:rsid w:val="003607A1"/>
    <w:rsid w:val="003625C5"/>
    <w:rsid w:val="003636E1"/>
    <w:rsid w:val="00363871"/>
    <w:rsid w:val="003647F6"/>
    <w:rsid w:val="003662F5"/>
    <w:rsid w:val="003739B3"/>
    <w:rsid w:val="00375E99"/>
    <w:rsid w:val="00382A00"/>
    <w:rsid w:val="00386BA0"/>
    <w:rsid w:val="003907E2"/>
    <w:rsid w:val="003942EE"/>
    <w:rsid w:val="003A19F1"/>
    <w:rsid w:val="003A577A"/>
    <w:rsid w:val="003A7238"/>
    <w:rsid w:val="003B55EE"/>
    <w:rsid w:val="003B6174"/>
    <w:rsid w:val="003B6D8D"/>
    <w:rsid w:val="003C08C5"/>
    <w:rsid w:val="003C29A9"/>
    <w:rsid w:val="003C37DE"/>
    <w:rsid w:val="003C4D45"/>
    <w:rsid w:val="003C5A1A"/>
    <w:rsid w:val="003C794D"/>
    <w:rsid w:val="003D52B0"/>
    <w:rsid w:val="003D5B4E"/>
    <w:rsid w:val="003D78AA"/>
    <w:rsid w:val="003D7AF9"/>
    <w:rsid w:val="003E2537"/>
    <w:rsid w:val="003E5B0D"/>
    <w:rsid w:val="003E73CC"/>
    <w:rsid w:val="003F0441"/>
    <w:rsid w:val="003F1CD3"/>
    <w:rsid w:val="003F62CA"/>
    <w:rsid w:val="00400F58"/>
    <w:rsid w:val="0040497D"/>
    <w:rsid w:val="00407E8E"/>
    <w:rsid w:val="00413589"/>
    <w:rsid w:val="00421656"/>
    <w:rsid w:val="00421DAC"/>
    <w:rsid w:val="00421F96"/>
    <w:rsid w:val="00424564"/>
    <w:rsid w:val="0042478B"/>
    <w:rsid w:val="00431639"/>
    <w:rsid w:val="004325F7"/>
    <w:rsid w:val="00445C15"/>
    <w:rsid w:val="00451E07"/>
    <w:rsid w:val="004531B2"/>
    <w:rsid w:val="004574CA"/>
    <w:rsid w:val="0046338B"/>
    <w:rsid w:val="0046544D"/>
    <w:rsid w:val="00471F64"/>
    <w:rsid w:val="004736BB"/>
    <w:rsid w:val="00473E4F"/>
    <w:rsid w:val="00480C7E"/>
    <w:rsid w:val="00482919"/>
    <w:rsid w:val="00483419"/>
    <w:rsid w:val="004909B2"/>
    <w:rsid w:val="0049226B"/>
    <w:rsid w:val="004A3DF9"/>
    <w:rsid w:val="004A487A"/>
    <w:rsid w:val="004A5CAC"/>
    <w:rsid w:val="004B0867"/>
    <w:rsid w:val="004B1F82"/>
    <w:rsid w:val="004B2261"/>
    <w:rsid w:val="004B3BE9"/>
    <w:rsid w:val="004B4A87"/>
    <w:rsid w:val="004C1F70"/>
    <w:rsid w:val="004C263E"/>
    <w:rsid w:val="004C381A"/>
    <w:rsid w:val="004D1A4A"/>
    <w:rsid w:val="004D2D1D"/>
    <w:rsid w:val="004D3A81"/>
    <w:rsid w:val="004D3E6E"/>
    <w:rsid w:val="004D549C"/>
    <w:rsid w:val="004E0495"/>
    <w:rsid w:val="004E0671"/>
    <w:rsid w:val="004E214D"/>
    <w:rsid w:val="004E2BCD"/>
    <w:rsid w:val="004E54EC"/>
    <w:rsid w:val="004E55C2"/>
    <w:rsid w:val="004E77D5"/>
    <w:rsid w:val="004F14DE"/>
    <w:rsid w:val="004F668A"/>
    <w:rsid w:val="00503909"/>
    <w:rsid w:val="005061CE"/>
    <w:rsid w:val="005063E4"/>
    <w:rsid w:val="005079E5"/>
    <w:rsid w:val="005116C2"/>
    <w:rsid w:val="005120C6"/>
    <w:rsid w:val="005160DC"/>
    <w:rsid w:val="005174A6"/>
    <w:rsid w:val="00526158"/>
    <w:rsid w:val="00526C5F"/>
    <w:rsid w:val="005313E0"/>
    <w:rsid w:val="0053251A"/>
    <w:rsid w:val="005327C7"/>
    <w:rsid w:val="00534C6A"/>
    <w:rsid w:val="00541A2F"/>
    <w:rsid w:val="005433E8"/>
    <w:rsid w:val="00543A6A"/>
    <w:rsid w:val="005449BD"/>
    <w:rsid w:val="00550007"/>
    <w:rsid w:val="00553DBF"/>
    <w:rsid w:val="005542B3"/>
    <w:rsid w:val="00562C46"/>
    <w:rsid w:val="005648B8"/>
    <w:rsid w:val="00564D4F"/>
    <w:rsid w:val="00567A22"/>
    <w:rsid w:val="005733B8"/>
    <w:rsid w:val="005734DC"/>
    <w:rsid w:val="00573E06"/>
    <w:rsid w:val="0057665C"/>
    <w:rsid w:val="00577315"/>
    <w:rsid w:val="00583B91"/>
    <w:rsid w:val="005913C5"/>
    <w:rsid w:val="00592435"/>
    <w:rsid w:val="005946A6"/>
    <w:rsid w:val="005949CE"/>
    <w:rsid w:val="00597C0C"/>
    <w:rsid w:val="005A437A"/>
    <w:rsid w:val="005A497A"/>
    <w:rsid w:val="005A73D5"/>
    <w:rsid w:val="005C08BB"/>
    <w:rsid w:val="005C1260"/>
    <w:rsid w:val="005C1A80"/>
    <w:rsid w:val="005C28AF"/>
    <w:rsid w:val="005C73D6"/>
    <w:rsid w:val="005D0EB2"/>
    <w:rsid w:val="005D3264"/>
    <w:rsid w:val="005D38B9"/>
    <w:rsid w:val="005D7852"/>
    <w:rsid w:val="005E156A"/>
    <w:rsid w:val="005F018A"/>
    <w:rsid w:val="005F1763"/>
    <w:rsid w:val="005F3942"/>
    <w:rsid w:val="00602DC0"/>
    <w:rsid w:val="00613340"/>
    <w:rsid w:val="00616125"/>
    <w:rsid w:val="00616E54"/>
    <w:rsid w:val="00617372"/>
    <w:rsid w:val="006270AA"/>
    <w:rsid w:val="00633D5E"/>
    <w:rsid w:val="00636C61"/>
    <w:rsid w:val="00637803"/>
    <w:rsid w:val="0065661D"/>
    <w:rsid w:val="0066189D"/>
    <w:rsid w:val="00662D22"/>
    <w:rsid w:val="00670126"/>
    <w:rsid w:val="006737B1"/>
    <w:rsid w:val="00676A1D"/>
    <w:rsid w:val="00676B6B"/>
    <w:rsid w:val="006800BA"/>
    <w:rsid w:val="00681F49"/>
    <w:rsid w:val="00686E81"/>
    <w:rsid w:val="00687670"/>
    <w:rsid w:val="00692779"/>
    <w:rsid w:val="00692E94"/>
    <w:rsid w:val="006A1651"/>
    <w:rsid w:val="006A4C5D"/>
    <w:rsid w:val="006A574D"/>
    <w:rsid w:val="006A59F0"/>
    <w:rsid w:val="006B44DC"/>
    <w:rsid w:val="006C0743"/>
    <w:rsid w:val="006C72DA"/>
    <w:rsid w:val="006D1BD7"/>
    <w:rsid w:val="006D5147"/>
    <w:rsid w:val="006D5750"/>
    <w:rsid w:val="006D6106"/>
    <w:rsid w:val="006D75F0"/>
    <w:rsid w:val="006E5F42"/>
    <w:rsid w:val="006F3382"/>
    <w:rsid w:val="00703FDE"/>
    <w:rsid w:val="00707149"/>
    <w:rsid w:val="007108AA"/>
    <w:rsid w:val="0071324E"/>
    <w:rsid w:val="007152E7"/>
    <w:rsid w:val="00716B94"/>
    <w:rsid w:val="00716D34"/>
    <w:rsid w:val="00720291"/>
    <w:rsid w:val="00723461"/>
    <w:rsid w:val="00724B7E"/>
    <w:rsid w:val="00725262"/>
    <w:rsid w:val="00730941"/>
    <w:rsid w:val="0073154A"/>
    <w:rsid w:val="00732152"/>
    <w:rsid w:val="007327E0"/>
    <w:rsid w:val="0073419C"/>
    <w:rsid w:val="00735162"/>
    <w:rsid w:val="00740755"/>
    <w:rsid w:val="00740E82"/>
    <w:rsid w:val="00743688"/>
    <w:rsid w:val="007463CA"/>
    <w:rsid w:val="007528D5"/>
    <w:rsid w:val="007604C1"/>
    <w:rsid w:val="00763FFF"/>
    <w:rsid w:val="007652FD"/>
    <w:rsid w:val="00772142"/>
    <w:rsid w:val="00777FA5"/>
    <w:rsid w:val="00781679"/>
    <w:rsid w:val="007820A0"/>
    <w:rsid w:val="007838E8"/>
    <w:rsid w:val="00786726"/>
    <w:rsid w:val="007872A3"/>
    <w:rsid w:val="00792B6A"/>
    <w:rsid w:val="00795A32"/>
    <w:rsid w:val="007A0459"/>
    <w:rsid w:val="007A1366"/>
    <w:rsid w:val="007A5446"/>
    <w:rsid w:val="007A6445"/>
    <w:rsid w:val="007A7FBE"/>
    <w:rsid w:val="007B3EDC"/>
    <w:rsid w:val="007B5CAD"/>
    <w:rsid w:val="007B7460"/>
    <w:rsid w:val="007C0785"/>
    <w:rsid w:val="007C0AF6"/>
    <w:rsid w:val="007C0FB8"/>
    <w:rsid w:val="007C635F"/>
    <w:rsid w:val="007D26FB"/>
    <w:rsid w:val="007D2773"/>
    <w:rsid w:val="007D2B09"/>
    <w:rsid w:val="007E0931"/>
    <w:rsid w:val="007E5E5A"/>
    <w:rsid w:val="007E6A48"/>
    <w:rsid w:val="007F01B9"/>
    <w:rsid w:val="007F2BC2"/>
    <w:rsid w:val="007F3622"/>
    <w:rsid w:val="007F5AF1"/>
    <w:rsid w:val="007F7B5D"/>
    <w:rsid w:val="008036CB"/>
    <w:rsid w:val="0080738B"/>
    <w:rsid w:val="008076B8"/>
    <w:rsid w:val="00807F2F"/>
    <w:rsid w:val="0081136E"/>
    <w:rsid w:val="00812494"/>
    <w:rsid w:val="008154D3"/>
    <w:rsid w:val="00816FE5"/>
    <w:rsid w:val="00821EB2"/>
    <w:rsid w:val="0082718E"/>
    <w:rsid w:val="00827AE1"/>
    <w:rsid w:val="00833E12"/>
    <w:rsid w:val="00834E00"/>
    <w:rsid w:val="00835159"/>
    <w:rsid w:val="008420FD"/>
    <w:rsid w:val="00843180"/>
    <w:rsid w:val="008521F0"/>
    <w:rsid w:val="008533E4"/>
    <w:rsid w:val="00855A62"/>
    <w:rsid w:val="00860D04"/>
    <w:rsid w:val="00865156"/>
    <w:rsid w:val="00870452"/>
    <w:rsid w:val="00870F04"/>
    <w:rsid w:val="008714D4"/>
    <w:rsid w:val="008752F3"/>
    <w:rsid w:val="00876621"/>
    <w:rsid w:val="00882835"/>
    <w:rsid w:val="00883611"/>
    <w:rsid w:val="00886DF6"/>
    <w:rsid w:val="008914B4"/>
    <w:rsid w:val="008928E9"/>
    <w:rsid w:val="00894538"/>
    <w:rsid w:val="0089523B"/>
    <w:rsid w:val="00895417"/>
    <w:rsid w:val="008958AA"/>
    <w:rsid w:val="0089748B"/>
    <w:rsid w:val="008A37D7"/>
    <w:rsid w:val="008A746F"/>
    <w:rsid w:val="008B1232"/>
    <w:rsid w:val="008B1718"/>
    <w:rsid w:val="008B1BA1"/>
    <w:rsid w:val="008B3A09"/>
    <w:rsid w:val="008B3F41"/>
    <w:rsid w:val="008B4A97"/>
    <w:rsid w:val="008B6A52"/>
    <w:rsid w:val="008B7DF8"/>
    <w:rsid w:val="008C0052"/>
    <w:rsid w:val="008C1532"/>
    <w:rsid w:val="008C30B5"/>
    <w:rsid w:val="008C3C2D"/>
    <w:rsid w:val="008C476F"/>
    <w:rsid w:val="008C667D"/>
    <w:rsid w:val="008D25CA"/>
    <w:rsid w:val="008E1399"/>
    <w:rsid w:val="008E7252"/>
    <w:rsid w:val="008E7511"/>
    <w:rsid w:val="008F1491"/>
    <w:rsid w:val="008F5B8A"/>
    <w:rsid w:val="008F6A1E"/>
    <w:rsid w:val="008F7BCF"/>
    <w:rsid w:val="009064F2"/>
    <w:rsid w:val="00907A39"/>
    <w:rsid w:val="00910E76"/>
    <w:rsid w:val="00912B60"/>
    <w:rsid w:val="00916D26"/>
    <w:rsid w:val="009226F2"/>
    <w:rsid w:val="009233F6"/>
    <w:rsid w:val="00927E2C"/>
    <w:rsid w:val="00933B8A"/>
    <w:rsid w:val="0093553A"/>
    <w:rsid w:val="0093690F"/>
    <w:rsid w:val="00944B84"/>
    <w:rsid w:val="009504AF"/>
    <w:rsid w:val="009526FB"/>
    <w:rsid w:val="009560AA"/>
    <w:rsid w:val="009713AC"/>
    <w:rsid w:val="00971A58"/>
    <w:rsid w:val="00973173"/>
    <w:rsid w:val="00976A4B"/>
    <w:rsid w:val="00976D37"/>
    <w:rsid w:val="0098055F"/>
    <w:rsid w:val="00981DDC"/>
    <w:rsid w:val="0098418A"/>
    <w:rsid w:val="0098621F"/>
    <w:rsid w:val="009875C7"/>
    <w:rsid w:val="00993352"/>
    <w:rsid w:val="009A20F1"/>
    <w:rsid w:val="009A2FE7"/>
    <w:rsid w:val="009A41F6"/>
    <w:rsid w:val="009A67D5"/>
    <w:rsid w:val="009A6D25"/>
    <w:rsid w:val="009B0BA1"/>
    <w:rsid w:val="009B0BAB"/>
    <w:rsid w:val="009B0F2E"/>
    <w:rsid w:val="009B3CF9"/>
    <w:rsid w:val="009C37B5"/>
    <w:rsid w:val="009D502B"/>
    <w:rsid w:val="009D559B"/>
    <w:rsid w:val="009E1834"/>
    <w:rsid w:val="009E3FFC"/>
    <w:rsid w:val="009E51E5"/>
    <w:rsid w:val="009F1565"/>
    <w:rsid w:val="009F4073"/>
    <w:rsid w:val="00A0221E"/>
    <w:rsid w:val="00A029DD"/>
    <w:rsid w:val="00A03F8E"/>
    <w:rsid w:val="00A10884"/>
    <w:rsid w:val="00A10B81"/>
    <w:rsid w:val="00A139A8"/>
    <w:rsid w:val="00A1758C"/>
    <w:rsid w:val="00A17C47"/>
    <w:rsid w:val="00A20EF4"/>
    <w:rsid w:val="00A21590"/>
    <w:rsid w:val="00A32E8C"/>
    <w:rsid w:val="00A32FA4"/>
    <w:rsid w:val="00A33423"/>
    <w:rsid w:val="00A334F4"/>
    <w:rsid w:val="00A3490E"/>
    <w:rsid w:val="00A40623"/>
    <w:rsid w:val="00A424B9"/>
    <w:rsid w:val="00A4270B"/>
    <w:rsid w:val="00A44C00"/>
    <w:rsid w:val="00A46229"/>
    <w:rsid w:val="00A55521"/>
    <w:rsid w:val="00A63EA4"/>
    <w:rsid w:val="00A664B1"/>
    <w:rsid w:val="00A71820"/>
    <w:rsid w:val="00A7184D"/>
    <w:rsid w:val="00A7285B"/>
    <w:rsid w:val="00A74A62"/>
    <w:rsid w:val="00A7537A"/>
    <w:rsid w:val="00A75B99"/>
    <w:rsid w:val="00A76DDF"/>
    <w:rsid w:val="00A8643C"/>
    <w:rsid w:val="00A914F2"/>
    <w:rsid w:val="00A93660"/>
    <w:rsid w:val="00AA0CE8"/>
    <w:rsid w:val="00AA1EB1"/>
    <w:rsid w:val="00AA3414"/>
    <w:rsid w:val="00AB48F0"/>
    <w:rsid w:val="00AB723B"/>
    <w:rsid w:val="00AC28FE"/>
    <w:rsid w:val="00AC7646"/>
    <w:rsid w:val="00AD0814"/>
    <w:rsid w:val="00AD0E05"/>
    <w:rsid w:val="00AD6716"/>
    <w:rsid w:val="00AD7678"/>
    <w:rsid w:val="00AE6C55"/>
    <w:rsid w:val="00AF1CD5"/>
    <w:rsid w:val="00AF1DB5"/>
    <w:rsid w:val="00AF4687"/>
    <w:rsid w:val="00AF5353"/>
    <w:rsid w:val="00B05ED9"/>
    <w:rsid w:val="00B107E3"/>
    <w:rsid w:val="00B110CB"/>
    <w:rsid w:val="00B12251"/>
    <w:rsid w:val="00B130BD"/>
    <w:rsid w:val="00B13869"/>
    <w:rsid w:val="00B14534"/>
    <w:rsid w:val="00B22933"/>
    <w:rsid w:val="00B252DA"/>
    <w:rsid w:val="00B32A22"/>
    <w:rsid w:val="00B40BF9"/>
    <w:rsid w:val="00B41D24"/>
    <w:rsid w:val="00B4285E"/>
    <w:rsid w:val="00B43CB9"/>
    <w:rsid w:val="00B43D4D"/>
    <w:rsid w:val="00B44829"/>
    <w:rsid w:val="00B46983"/>
    <w:rsid w:val="00B46EE3"/>
    <w:rsid w:val="00B5019A"/>
    <w:rsid w:val="00B513E8"/>
    <w:rsid w:val="00B550FA"/>
    <w:rsid w:val="00B56746"/>
    <w:rsid w:val="00B5765F"/>
    <w:rsid w:val="00B57C6E"/>
    <w:rsid w:val="00B636BC"/>
    <w:rsid w:val="00B656FF"/>
    <w:rsid w:val="00B67D7B"/>
    <w:rsid w:val="00B67F30"/>
    <w:rsid w:val="00B70794"/>
    <w:rsid w:val="00B726DD"/>
    <w:rsid w:val="00B75091"/>
    <w:rsid w:val="00B8469D"/>
    <w:rsid w:val="00B878E3"/>
    <w:rsid w:val="00B902EA"/>
    <w:rsid w:val="00B93BD7"/>
    <w:rsid w:val="00B94777"/>
    <w:rsid w:val="00BA5E58"/>
    <w:rsid w:val="00BA7A5E"/>
    <w:rsid w:val="00BA7ADF"/>
    <w:rsid w:val="00BB3C8A"/>
    <w:rsid w:val="00BB5BD2"/>
    <w:rsid w:val="00BB744F"/>
    <w:rsid w:val="00BB74EA"/>
    <w:rsid w:val="00BC06F6"/>
    <w:rsid w:val="00BC11D3"/>
    <w:rsid w:val="00BC2317"/>
    <w:rsid w:val="00BC285F"/>
    <w:rsid w:val="00BC2F25"/>
    <w:rsid w:val="00BC3421"/>
    <w:rsid w:val="00BC4B04"/>
    <w:rsid w:val="00BC67FE"/>
    <w:rsid w:val="00BD2BF4"/>
    <w:rsid w:val="00BD36D3"/>
    <w:rsid w:val="00BD5C69"/>
    <w:rsid w:val="00BE0ACF"/>
    <w:rsid w:val="00BE2925"/>
    <w:rsid w:val="00BE3044"/>
    <w:rsid w:val="00BE4388"/>
    <w:rsid w:val="00BE57E9"/>
    <w:rsid w:val="00BE6A01"/>
    <w:rsid w:val="00BE6F0A"/>
    <w:rsid w:val="00BE7CBC"/>
    <w:rsid w:val="00BF42D2"/>
    <w:rsid w:val="00C00138"/>
    <w:rsid w:val="00C002B4"/>
    <w:rsid w:val="00C011C4"/>
    <w:rsid w:val="00C160A4"/>
    <w:rsid w:val="00C1770F"/>
    <w:rsid w:val="00C20799"/>
    <w:rsid w:val="00C22713"/>
    <w:rsid w:val="00C26142"/>
    <w:rsid w:val="00C27ABE"/>
    <w:rsid w:val="00C32268"/>
    <w:rsid w:val="00C32535"/>
    <w:rsid w:val="00C34376"/>
    <w:rsid w:val="00C365E6"/>
    <w:rsid w:val="00C36EFF"/>
    <w:rsid w:val="00C42B0F"/>
    <w:rsid w:val="00C4358F"/>
    <w:rsid w:val="00C43BBA"/>
    <w:rsid w:val="00C500B2"/>
    <w:rsid w:val="00C51517"/>
    <w:rsid w:val="00C623FF"/>
    <w:rsid w:val="00C62A88"/>
    <w:rsid w:val="00C64271"/>
    <w:rsid w:val="00C65C54"/>
    <w:rsid w:val="00C80260"/>
    <w:rsid w:val="00C80874"/>
    <w:rsid w:val="00C84705"/>
    <w:rsid w:val="00C97B36"/>
    <w:rsid w:val="00CA06C7"/>
    <w:rsid w:val="00CB1B4C"/>
    <w:rsid w:val="00CB28A3"/>
    <w:rsid w:val="00CB5E6A"/>
    <w:rsid w:val="00CB762F"/>
    <w:rsid w:val="00CC161A"/>
    <w:rsid w:val="00CC2B58"/>
    <w:rsid w:val="00CD149B"/>
    <w:rsid w:val="00CD3BCF"/>
    <w:rsid w:val="00CD3FBC"/>
    <w:rsid w:val="00CD5A35"/>
    <w:rsid w:val="00CD701E"/>
    <w:rsid w:val="00CE1E36"/>
    <w:rsid w:val="00CE621B"/>
    <w:rsid w:val="00CF38AC"/>
    <w:rsid w:val="00CF5465"/>
    <w:rsid w:val="00CF5F26"/>
    <w:rsid w:val="00D05D5F"/>
    <w:rsid w:val="00D14BDC"/>
    <w:rsid w:val="00D15DE1"/>
    <w:rsid w:val="00D16B45"/>
    <w:rsid w:val="00D21491"/>
    <w:rsid w:val="00D21F48"/>
    <w:rsid w:val="00D2653B"/>
    <w:rsid w:val="00D300A0"/>
    <w:rsid w:val="00D349A3"/>
    <w:rsid w:val="00D34CB7"/>
    <w:rsid w:val="00D428C0"/>
    <w:rsid w:val="00D43644"/>
    <w:rsid w:val="00D438A8"/>
    <w:rsid w:val="00D464C7"/>
    <w:rsid w:val="00D47CE8"/>
    <w:rsid w:val="00D50476"/>
    <w:rsid w:val="00D50A6E"/>
    <w:rsid w:val="00D53A2C"/>
    <w:rsid w:val="00D543CF"/>
    <w:rsid w:val="00D60B6A"/>
    <w:rsid w:val="00D61A7C"/>
    <w:rsid w:val="00D623A5"/>
    <w:rsid w:val="00D63018"/>
    <w:rsid w:val="00D63237"/>
    <w:rsid w:val="00D64C78"/>
    <w:rsid w:val="00D6624B"/>
    <w:rsid w:val="00D704BB"/>
    <w:rsid w:val="00D74163"/>
    <w:rsid w:val="00D75AFC"/>
    <w:rsid w:val="00D75B88"/>
    <w:rsid w:val="00D80972"/>
    <w:rsid w:val="00D853B8"/>
    <w:rsid w:val="00D914E2"/>
    <w:rsid w:val="00D93D15"/>
    <w:rsid w:val="00D95CFE"/>
    <w:rsid w:val="00DA07D5"/>
    <w:rsid w:val="00DA3370"/>
    <w:rsid w:val="00DA478C"/>
    <w:rsid w:val="00DA56D3"/>
    <w:rsid w:val="00DA70FC"/>
    <w:rsid w:val="00DB0714"/>
    <w:rsid w:val="00DB1D57"/>
    <w:rsid w:val="00DB322B"/>
    <w:rsid w:val="00DB3E24"/>
    <w:rsid w:val="00DC1EA4"/>
    <w:rsid w:val="00DC7E5A"/>
    <w:rsid w:val="00DD2C39"/>
    <w:rsid w:val="00DD7778"/>
    <w:rsid w:val="00DE316F"/>
    <w:rsid w:val="00DE3DC6"/>
    <w:rsid w:val="00DE3E00"/>
    <w:rsid w:val="00DE4062"/>
    <w:rsid w:val="00DE44B3"/>
    <w:rsid w:val="00DE5380"/>
    <w:rsid w:val="00DE7A05"/>
    <w:rsid w:val="00DF18DC"/>
    <w:rsid w:val="00DF62BD"/>
    <w:rsid w:val="00E004AC"/>
    <w:rsid w:val="00E0439D"/>
    <w:rsid w:val="00E051A3"/>
    <w:rsid w:val="00E065A8"/>
    <w:rsid w:val="00E066FF"/>
    <w:rsid w:val="00E10CA5"/>
    <w:rsid w:val="00E140C3"/>
    <w:rsid w:val="00E15F99"/>
    <w:rsid w:val="00E17754"/>
    <w:rsid w:val="00E209B2"/>
    <w:rsid w:val="00E2656F"/>
    <w:rsid w:val="00E30C3F"/>
    <w:rsid w:val="00E31145"/>
    <w:rsid w:val="00E32096"/>
    <w:rsid w:val="00E366FF"/>
    <w:rsid w:val="00E37A04"/>
    <w:rsid w:val="00E43540"/>
    <w:rsid w:val="00E46403"/>
    <w:rsid w:val="00E51036"/>
    <w:rsid w:val="00E52750"/>
    <w:rsid w:val="00E52DA8"/>
    <w:rsid w:val="00E55C41"/>
    <w:rsid w:val="00E63954"/>
    <w:rsid w:val="00E65FCD"/>
    <w:rsid w:val="00E662E7"/>
    <w:rsid w:val="00E70527"/>
    <w:rsid w:val="00E70D0C"/>
    <w:rsid w:val="00E72EF3"/>
    <w:rsid w:val="00E73BDA"/>
    <w:rsid w:val="00E83FDB"/>
    <w:rsid w:val="00E84B1F"/>
    <w:rsid w:val="00E94C85"/>
    <w:rsid w:val="00E9698F"/>
    <w:rsid w:val="00E97399"/>
    <w:rsid w:val="00E97E2B"/>
    <w:rsid w:val="00EA063E"/>
    <w:rsid w:val="00EA63B3"/>
    <w:rsid w:val="00EB009D"/>
    <w:rsid w:val="00EB01EF"/>
    <w:rsid w:val="00EB2B47"/>
    <w:rsid w:val="00EB4E9B"/>
    <w:rsid w:val="00EB564B"/>
    <w:rsid w:val="00EB6794"/>
    <w:rsid w:val="00EB6FC5"/>
    <w:rsid w:val="00EC1433"/>
    <w:rsid w:val="00EC1ACC"/>
    <w:rsid w:val="00ED5AA3"/>
    <w:rsid w:val="00ED658B"/>
    <w:rsid w:val="00EE2DA4"/>
    <w:rsid w:val="00EE6A47"/>
    <w:rsid w:val="00EF4344"/>
    <w:rsid w:val="00EF4F6C"/>
    <w:rsid w:val="00EF54E0"/>
    <w:rsid w:val="00EF74EC"/>
    <w:rsid w:val="00F00C13"/>
    <w:rsid w:val="00F0251B"/>
    <w:rsid w:val="00F02A77"/>
    <w:rsid w:val="00F12D01"/>
    <w:rsid w:val="00F130E1"/>
    <w:rsid w:val="00F14160"/>
    <w:rsid w:val="00F14519"/>
    <w:rsid w:val="00F15B18"/>
    <w:rsid w:val="00F17BEC"/>
    <w:rsid w:val="00F17F77"/>
    <w:rsid w:val="00F22DC5"/>
    <w:rsid w:val="00F22E7D"/>
    <w:rsid w:val="00F2594D"/>
    <w:rsid w:val="00F26FC5"/>
    <w:rsid w:val="00F27575"/>
    <w:rsid w:val="00F277FF"/>
    <w:rsid w:val="00F311DF"/>
    <w:rsid w:val="00F31C70"/>
    <w:rsid w:val="00F34955"/>
    <w:rsid w:val="00F34D05"/>
    <w:rsid w:val="00F360AF"/>
    <w:rsid w:val="00F40918"/>
    <w:rsid w:val="00F50976"/>
    <w:rsid w:val="00F51ACE"/>
    <w:rsid w:val="00F636BA"/>
    <w:rsid w:val="00F645C4"/>
    <w:rsid w:val="00F64D91"/>
    <w:rsid w:val="00F74923"/>
    <w:rsid w:val="00F8001E"/>
    <w:rsid w:val="00F81288"/>
    <w:rsid w:val="00F82199"/>
    <w:rsid w:val="00F825A0"/>
    <w:rsid w:val="00F86B25"/>
    <w:rsid w:val="00F933EA"/>
    <w:rsid w:val="00F9356A"/>
    <w:rsid w:val="00F953BB"/>
    <w:rsid w:val="00F966D8"/>
    <w:rsid w:val="00FA1D88"/>
    <w:rsid w:val="00FA62D8"/>
    <w:rsid w:val="00FB28E3"/>
    <w:rsid w:val="00FB465B"/>
    <w:rsid w:val="00FC1883"/>
    <w:rsid w:val="00FC5EE1"/>
    <w:rsid w:val="00FD5572"/>
    <w:rsid w:val="00FE4042"/>
    <w:rsid w:val="00FE527B"/>
    <w:rsid w:val="00FF407F"/>
    <w:rsid w:val="00FF749D"/>
    <w:rsid w:val="3B041E94"/>
    <w:rsid w:val="71E25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8633"/>
  <w15:docId w15:val="{BD15E5B6-9BEF-4D5D-AF99-C4CBB4A8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D5E"/>
  </w:style>
  <w:style w:type="paragraph" w:styleId="Rubrik1">
    <w:name w:val="heading 1"/>
    <w:basedOn w:val="Normal"/>
    <w:next w:val="Normal"/>
    <w:link w:val="Rubrik1Char"/>
    <w:uiPriority w:val="9"/>
    <w:qFormat/>
    <w:rsid w:val="00D704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D704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712C"/>
    <w:pPr>
      <w:ind w:left="720"/>
      <w:contextualSpacing/>
    </w:pPr>
  </w:style>
  <w:style w:type="paragraph" w:styleId="Ingetavstnd">
    <w:name w:val="No Spacing"/>
    <w:uiPriority w:val="1"/>
    <w:qFormat/>
    <w:rsid w:val="00971A58"/>
    <w:pPr>
      <w:spacing w:after="0" w:line="240" w:lineRule="auto"/>
    </w:pPr>
  </w:style>
  <w:style w:type="character" w:styleId="Betoning">
    <w:name w:val="Emphasis"/>
    <w:basedOn w:val="Standardstycketeckensnitt"/>
    <w:uiPriority w:val="20"/>
    <w:qFormat/>
    <w:rsid w:val="0065661D"/>
    <w:rPr>
      <w:i/>
      <w:iCs/>
    </w:rPr>
  </w:style>
  <w:style w:type="paragraph" w:styleId="Normalwebb">
    <w:name w:val="Normal (Web)"/>
    <w:basedOn w:val="Normal"/>
    <w:uiPriority w:val="99"/>
    <w:unhideWhenUsed/>
    <w:rsid w:val="004E214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E21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214D"/>
  </w:style>
  <w:style w:type="paragraph" w:styleId="Sidfot">
    <w:name w:val="footer"/>
    <w:basedOn w:val="Normal"/>
    <w:link w:val="SidfotChar"/>
    <w:uiPriority w:val="99"/>
    <w:unhideWhenUsed/>
    <w:rsid w:val="004E21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214D"/>
  </w:style>
  <w:style w:type="character" w:styleId="Hyperlnk">
    <w:name w:val="Hyperlink"/>
    <w:basedOn w:val="Standardstycketeckensnitt"/>
    <w:uiPriority w:val="99"/>
    <w:unhideWhenUsed/>
    <w:rsid w:val="00C500B2"/>
    <w:rPr>
      <w:color w:val="0000FF" w:themeColor="hyperlink"/>
      <w:u w:val="single"/>
    </w:rPr>
  </w:style>
  <w:style w:type="character" w:customStyle="1" w:styleId="Olstomnmnande1">
    <w:name w:val="Olöst omnämnande1"/>
    <w:basedOn w:val="Standardstycketeckensnitt"/>
    <w:uiPriority w:val="99"/>
    <w:semiHidden/>
    <w:unhideWhenUsed/>
    <w:rsid w:val="00A74A62"/>
    <w:rPr>
      <w:color w:val="605E5C"/>
      <w:shd w:val="clear" w:color="auto" w:fill="E1DFDD"/>
    </w:rPr>
  </w:style>
  <w:style w:type="paragraph" w:styleId="Ballongtext">
    <w:name w:val="Balloon Text"/>
    <w:basedOn w:val="Normal"/>
    <w:link w:val="BallongtextChar"/>
    <w:uiPriority w:val="99"/>
    <w:semiHidden/>
    <w:unhideWhenUsed/>
    <w:rsid w:val="0010329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3291"/>
    <w:rPr>
      <w:rFonts w:ascii="Tahoma" w:hAnsi="Tahoma" w:cs="Tahoma"/>
      <w:sz w:val="16"/>
      <w:szCs w:val="16"/>
    </w:rPr>
  </w:style>
  <w:style w:type="character" w:customStyle="1" w:styleId="Rubrik1Char">
    <w:name w:val="Rubrik 1 Char"/>
    <w:basedOn w:val="Standardstycketeckensnitt"/>
    <w:link w:val="Rubrik1"/>
    <w:uiPriority w:val="9"/>
    <w:rsid w:val="00D704BB"/>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D704BB"/>
    <w:rPr>
      <w:rFonts w:asciiTheme="majorHAnsi" w:eastAsiaTheme="majorEastAsia" w:hAnsiTheme="majorHAnsi" w:cstheme="majorBidi"/>
      <w:color w:val="365F91" w:themeColor="accent1" w:themeShade="BF"/>
      <w:sz w:val="26"/>
      <w:szCs w:val="26"/>
    </w:rPr>
  </w:style>
  <w:style w:type="paragraph" w:styleId="Innehllsfrteckningsrubrik">
    <w:name w:val="TOC Heading"/>
    <w:basedOn w:val="Rubrik1"/>
    <w:next w:val="Normal"/>
    <w:uiPriority w:val="39"/>
    <w:unhideWhenUsed/>
    <w:qFormat/>
    <w:rsid w:val="0040497D"/>
    <w:pPr>
      <w:spacing w:line="259" w:lineRule="auto"/>
      <w:outlineLvl w:val="9"/>
    </w:pPr>
    <w:rPr>
      <w:lang w:eastAsia="sv-SE"/>
    </w:rPr>
  </w:style>
  <w:style w:type="paragraph" w:styleId="Innehll1">
    <w:name w:val="toc 1"/>
    <w:basedOn w:val="Normal"/>
    <w:next w:val="Normal"/>
    <w:autoRedefine/>
    <w:uiPriority w:val="39"/>
    <w:unhideWhenUsed/>
    <w:rsid w:val="0040497D"/>
    <w:pPr>
      <w:spacing w:after="100"/>
    </w:pPr>
  </w:style>
  <w:style w:type="paragraph" w:styleId="Innehll2">
    <w:name w:val="toc 2"/>
    <w:basedOn w:val="Normal"/>
    <w:next w:val="Normal"/>
    <w:autoRedefine/>
    <w:uiPriority w:val="39"/>
    <w:unhideWhenUsed/>
    <w:rsid w:val="0040497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6433">
      <w:bodyDiv w:val="1"/>
      <w:marLeft w:val="0"/>
      <w:marRight w:val="0"/>
      <w:marTop w:val="0"/>
      <w:marBottom w:val="0"/>
      <w:divBdr>
        <w:top w:val="none" w:sz="0" w:space="0" w:color="auto"/>
        <w:left w:val="none" w:sz="0" w:space="0" w:color="auto"/>
        <w:bottom w:val="none" w:sz="0" w:space="0" w:color="auto"/>
        <w:right w:val="none" w:sz="0" w:space="0" w:color="auto"/>
      </w:divBdr>
    </w:div>
    <w:div w:id="20664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terbris.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b.se/stockholm" TargetMode="External"/><Relationship Id="rId5" Type="http://schemas.openxmlformats.org/officeDocument/2006/relationships/webSettings" Target="webSettings.xml"/><Relationship Id="rId10" Type="http://schemas.openxmlformats.org/officeDocument/2006/relationships/hyperlink" Target="mailto:service.stockholm@hsb.se" TargetMode="External"/><Relationship Id="rId4" Type="http://schemas.openxmlformats.org/officeDocument/2006/relationships/settings" Target="settings.xml"/><Relationship Id="rId9" Type="http://schemas.openxmlformats.org/officeDocument/2006/relationships/hyperlink" Target="mailto:info@vasterbris.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709BE-E114-40B6-8002-EFDEE259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6114</Words>
  <Characters>32406</Characters>
  <Application>Microsoft Office Word</Application>
  <DocSecurity>0</DocSecurity>
  <Lines>270</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Karin Herlitz</cp:lastModifiedBy>
  <cp:revision>1</cp:revision>
  <cp:lastPrinted>2025-01-29T13:25:00Z</cp:lastPrinted>
  <dcterms:created xsi:type="dcterms:W3CDTF">2024-10-21T11:45:00Z</dcterms:created>
  <dcterms:modified xsi:type="dcterms:W3CDTF">2025-03-31T11:28:00Z</dcterms:modified>
</cp:coreProperties>
</file>