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C7301" w14:textId="77777777" w:rsidR="00452C1D" w:rsidRPr="00452C1D" w:rsidRDefault="00452C1D" w:rsidP="00756125">
      <w:pPr>
        <w:pStyle w:val="Rubrik"/>
      </w:pPr>
      <w:r w:rsidRPr="00452C1D">
        <w:t>HSB Brf Vesslan</w:t>
      </w:r>
    </w:p>
    <w:p w14:paraId="25FBDA2C" w14:textId="4DBDF475" w:rsidR="00452C1D" w:rsidRPr="00452C1D" w:rsidRDefault="00452C1D" w:rsidP="00756125">
      <w:pPr>
        <w:pStyle w:val="Rubrik"/>
        <w:rPr>
          <w:rFonts w:ascii="Helvetica" w:hAnsi="Helvetica" w:cs="AppleSystemUIFont"/>
          <w:b/>
          <w:bCs/>
          <w:kern w:val="0"/>
        </w:rPr>
      </w:pPr>
      <w:r w:rsidRPr="00452C1D">
        <w:t>Policy för Andrahandsuthyrning</w:t>
      </w:r>
    </w:p>
    <w:p w14:paraId="66351060" w14:textId="76D6F662" w:rsidR="00BB09FE" w:rsidRPr="00452C1D" w:rsidRDefault="00BB09FE" w:rsidP="00BB09FE">
      <w:pPr>
        <w:autoSpaceDE w:val="0"/>
        <w:autoSpaceDN w:val="0"/>
        <w:adjustRightInd w:val="0"/>
        <w:spacing w:after="40"/>
        <w:rPr>
          <w:rFonts w:ascii="Helvetica" w:hAnsi="Helvetica" w:cs="AppleSystemUIFont"/>
          <w:b/>
          <w:bCs/>
          <w:kern w:val="0"/>
        </w:rPr>
      </w:pPr>
      <w:r w:rsidRPr="00452C1D">
        <w:rPr>
          <w:rFonts w:ascii="Helvetica" w:hAnsi="Helvetica" w:cs="AppleSystemUIFont"/>
          <w:kern w:val="0"/>
        </w:rPr>
        <w:t xml:space="preserve">Policyn omfattar bestämmelser om den övergripande strukturen för andrahandsuthyrning i HSB Brf Vesslan. Syftet är att tydliggöra varje </w:t>
      </w:r>
      <w:r w:rsidR="7D7C96C4" w:rsidRPr="593C060D">
        <w:rPr>
          <w:rFonts w:ascii="Helvetica" w:eastAsia="Helvetica" w:hAnsi="Helvetica" w:cs="Helvetica"/>
        </w:rPr>
        <w:t>lägenhets-/lokalinnehavares</w:t>
      </w:r>
      <w:r w:rsidRPr="00452C1D">
        <w:rPr>
          <w:rFonts w:ascii="Helvetica" w:hAnsi="Helvetica" w:cs="AppleSystemUIFont"/>
          <w:kern w:val="0"/>
        </w:rPr>
        <w:t xml:space="preserve"> skyldigheter och ansvar samt på vilka grunder som andrahandsuthyrning godkänns.</w:t>
      </w:r>
    </w:p>
    <w:p w14:paraId="1CC2260B" w14:textId="77777777" w:rsidR="00BB09FE" w:rsidRPr="00452C1D" w:rsidRDefault="00BB09FE" w:rsidP="00BB09FE">
      <w:pPr>
        <w:autoSpaceDE w:val="0"/>
        <w:autoSpaceDN w:val="0"/>
        <w:adjustRightInd w:val="0"/>
        <w:spacing w:after="40"/>
        <w:rPr>
          <w:rFonts w:ascii="Helvetica" w:hAnsi="Helvetica" w:cs="AppleSystemUIFont"/>
          <w:b/>
          <w:bCs/>
          <w:kern w:val="0"/>
        </w:rPr>
      </w:pPr>
    </w:p>
    <w:p w14:paraId="5F3A2E70" w14:textId="77777777" w:rsidR="00BB09FE" w:rsidRPr="00452C1D" w:rsidRDefault="00BB09FE" w:rsidP="00A949C0">
      <w:pPr>
        <w:pStyle w:val="Rubrik1"/>
      </w:pPr>
      <w:r w:rsidRPr="00452C1D">
        <w:t xml:space="preserve">Andrahandsuthyrning </w:t>
      </w:r>
    </w:p>
    <w:p w14:paraId="5614729A" w14:textId="77777777" w:rsidR="00BB09FE" w:rsidRPr="00452C1D" w:rsidRDefault="00BB09FE" w:rsidP="00BB09FE">
      <w:pPr>
        <w:autoSpaceDE w:val="0"/>
        <w:autoSpaceDN w:val="0"/>
        <w:adjustRightInd w:val="0"/>
        <w:rPr>
          <w:rFonts w:ascii="Helvetica" w:hAnsi="Helvetica" w:cs="AppleSystemUIFont"/>
          <w:kern w:val="0"/>
        </w:rPr>
      </w:pPr>
      <w:r w:rsidRPr="00452C1D">
        <w:rPr>
          <w:rFonts w:ascii="Helvetica" w:hAnsi="Helvetica" w:cs="AppleSystemUIFont"/>
          <w:kern w:val="0"/>
        </w:rPr>
        <w:t xml:space="preserve">Enligt Bostadsrättslagen 7 kap 10 § samt styrelsens stadgar 10 § får bostadsrättshavare upplåta sin lägenhet i andra hand (andrahandsuthyrning) till någon annan för självständigt brukande endast om styrelsen ger sitt samtycke. Ansökan om andrahandsuthyrning ska göras till styrelsen via den ekonomiska förvaltaren (NABO) i god tid innan andrahandsuthyrningen påbörjas. Från det att ansökan om andrahandsuthyrning är komplett har styrelsen 30 dagars handläggningstid. </w:t>
      </w:r>
    </w:p>
    <w:p w14:paraId="697D57B5" w14:textId="77777777" w:rsidR="00BB09FE" w:rsidRPr="00452C1D" w:rsidRDefault="00BB09FE" w:rsidP="00BB09FE">
      <w:pPr>
        <w:autoSpaceDE w:val="0"/>
        <w:autoSpaceDN w:val="0"/>
        <w:adjustRightInd w:val="0"/>
        <w:rPr>
          <w:rFonts w:ascii="Helvetica" w:hAnsi="Helvetica" w:cs="AppleSystemUIFont"/>
          <w:kern w:val="0"/>
        </w:rPr>
      </w:pPr>
    </w:p>
    <w:p w14:paraId="089AABD3" w14:textId="77777777" w:rsidR="00BB09FE" w:rsidRPr="00452C1D" w:rsidRDefault="00BB09FE" w:rsidP="00BB09FE">
      <w:pPr>
        <w:autoSpaceDE w:val="0"/>
        <w:autoSpaceDN w:val="0"/>
        <w:adjustRightInd w:val="0"/>
        <w:rPr>
          <w:rFonts w:ascii="Helvetica" w:hAnsi="Helvetica" w:cs="AppleSystemUIFont"/>
          <w:kern w:val="0"/>
        </w:rPr>
      </w:pPr>
      <w:r w:rsidRPr="00452C1D">
        <w:rPr>
          <w:rFonts w:ascii="Helvetica" w:hAnsi="Helvetica" w:cs="AppleSystemUIFont"/>
          <w:kern w:val="0"/>
        </w:rPr>
        <w:t xml:space="preserve">Uthyrning i tredje hand är inte tillåtet i föreningen. </w:t>
      </w:r>
    </w:p>
    <w:p w14:paraId="30BE74CD" w14:textId="77777777" w:rsidR="00BB09FE" w:rsidRPr="00452C1D" w:rsidRDefault="00BB09FE" w:rsidP="00BB09FE">
      <w:pPr>
        <w:autoSpaceDE w:val="0"/>
        <w:autoSpaceDN w:val="0"/>
        <w:adjustRightInd w:val="0"/>
        <w:rPr>
          <w:rFonts w:ascii="Helvetica" w:hAnsi="Helvetica" w:cs="AppleSystemUIFont"/>
          <w:kern w:val="0"/>
        </w:rPr>
      </w:pPr>
    </w:p>
    <w:p w14:paraId="1593AA53" w14:textId="77777777" w:rsidR="00BB09FE" w:rsidRPr="00452C1D" w:rsidRDefault="00BB09FE" w:rsidP="00BB09FE">
      <w:pPr>
        <w:autoSpaceDE w:val="0"/>
        <w:autoSpaceDN w:val="0"/>
        <w:adjustRightInd w:val="0"/>
        <w:rPr>
          <w:rFonts w:ascii="Helvetica" w:hAnsi="Helvetica" w:cs="AppleSystemUIFont"/>
          <w:kern w:val="0"/>
        </w:rPr>
      </w:pPr>
      <w:r w:rsidRPr="00452C1D">
        <w:rPr>
          <w:rFonts w:ascii="Helvetica" w:hAnsi="Helvetica" w:cs="AppleSystemUIFont"/>
          <w:kern w:val="0"/>
        </w:rPr>
        <w:t xml:space="preserve">Styrelsen prövar först om det föreligger skäl till andrahandsuthyrning. Om skäl föreligger prövar styrelsen om föreningen saknar befogade skäl att neka uthyrningen. Styrelsen beviljar maximalt uthyrning i andra hand för ett år i taget, vilket innebär att en ny ansökan om ytterligare andrahandsuthyrning krävs vid önskad uthyrning längre än 1 år. </w:t>
      </w:r>
    </w:p>
    <w:p w14:paraId="7E15932D" w14:textId="77777777" w:rsidR="00BB09FE" w:rsidRPr="00452C1D" w:rsidRDefault="00BB09FE" w:rsidP="00BB09FE">
      <w:pPr>
        <w:autoSpaceDE w:val="0"/>
        <w:autoSpaceDN w:val="0"/>
        <w:adjustRightInd w:val="0"/>
        <w:spacing w:after="40"/>
        <w:rPr>
          <w:rFonts w:ascii="Helvetica" w:hAnsi="Helvetica" w:cs="AppleSystemUIFont"/>
          <w:b/>
          <w:bCs/>
          <w:kern w:val="0"/>
        </w:rPr>
      </w:pPr>
    </w:p>
    <w:p w14:paraId="1CBC2AB9" w14:textId="77777777" w:rsidR="00BB09FE" w:rsidRPr="00452C1D" w:rsidRDefault="00BB09FE" w:rsidP="00A949C0">
      <w:pPr>
        <w:pStyle w:val="Rubrik1"/>
      </w:pPr>
      <w:r w:rsidRPr="00452C1D">
        <w:t xml:space="preserve">Ansökan om andrahandsuthyrning </w:t>
      </w:r>
    </w:p>
    <w:p w14:paraId="79BFBAF8" w14:textId="77777777" w:rsidR="00BB09FE" w:rsidRPr="00452C1D" w:rsidRDefault="00BB09FE" w:rsidP="00BB09FE">
      <w:pPr>
        <w:autoSpaceDE w:val="0"/>
        <w:autoSpaceDN w:val="0"/>
        <w:adjustRightInd w:val="0"/>
        <w:rPr>
          <w:rFonts w:ascii="Helvetica" w:hAnsi="Helvetica" w:cs="AppleSystemUIFont"/>
          <w:kern w:val="0"/>
        </w:rPr>
      </w:pPr>
      <w:r w:rsidRPr="00452C1D">
        <w:rPr>
          <w:rFonts w:ascii="Helvetica" w:hAnsi="Helvetica" w:cs="AppleSystemUIFont"/>
          <w:kern w:val="0"/>
        </w:rPr>
        <w:t xml:space="preserve">Vid ansökan om andrahandsuthyrning har bostadsrätthavaren en skyldighet att ansöka om styrelsens tillstånd i enlighet med Bostadsrättslagen 7 kap 10 §. Bostadsrättshavaren får inte använda lägenheten till andra ändamål än det som anges i HSB Brf Vesslans stadgar § 1. Detta gäller även för den som hyr en bostad i andra hand. </w:t>
      </w:r>
    </w:p>
    <w:p w14:paraId="4B74AC09" w14:textId="77777777" w:rsidR="00BB09FE" w:rsidRPr="00452C1D" w:rsidRDefault="00BB09FE" w:rsidP="00BB09FE">
      <w:pPr>
        <w:autoSpaceDE w:val="0"/>
        <w:autoSpaceDN w:val="0"/>
        <w:adjustRightInd w:val="0"/>
        <w:rPr>
          <w:rFonts w:ascii="Helvetica" w:hAnsi="Helvetica" w:cs="AppleSystemUIFont"/>
          <w:kern w:val="0"/>
        </w:rPr>
      </w:pPr>
    </w:p>
    <w:p w14:paraId="55F8BD7E" w14:textId="6FF81645" w:rsidR="00BB09FE" w:rsidRPr="00452C1D" w:rsidRDefault="00BB09FE" w:rsidP="00BB09FE">
      <w:pPr>
        <w:autoSpaceDE w:val="0"/>
        <w:autoSpaceDN w:val="0"/>
        <w:adjustRightInd w:val="0"/>
        <w:rPr>
          <w:rFonts w:ascii="Helvetica" w:hAnsi="Helvetica" w:cs="AppleSystemUIFont"/>
          <w:kern w:val="0"/>
        </w:rPr>
      </w:pPr>
      <w:r w:rsidRPr="00452C1D">
        <w:rPr>
          <w:rFonts w:ascii="Helvetica" w:hAnsi="Helvetica" w:cs="AppleSystemUIFont"/>
          <w:kern w:val="0"/>
        </w:rPr>
        <w:t xml:space="preserve">Vid ansökan ska </w:t>
      </w:r>
      <w:r w:rsidR="0E68DF54" w:rsidRPr="593C060D">
        <w:rPr>
          <w:rFonts w:ascii="Helvetica" w:eastAsia="Helvetica" w:hAnsi="Helvetica" w:cs="Helvetica"/>
        </w:rPr>
        <w:t>lägenhets-/lokalinnehavares</w:t>
      </w:r>
      <w:r w:rsidRPr="00452C1D">
        <w:rPr>
          <w:rFonts w:ascii="Helvetica" w:hAnsi="Helvetica" w:cs="AppleSystemUIFont"/>
          <w:kern w:val="0"/>
        </w:rPr>
        <w:t xml:space="preserve"> ange skäl för andrahandsuthyrningen. Vad som anses utgöra godtagbara skäl regleras under avsnitt 3 nedan. Styrelsen kan, vid behov, välja att inhämta intyg som stödjer det skäl som anges som grund för andrahandsuthyrningen från </w:t>
      </w:r>
      <w:r w:rsidR="08109CF3" w:rsidRPr="593C060D">
        <w:rPr>
          <w:rFonts w:ascii="Helvetica" w:eastAsia="Helvetica" w:hAnsi="Helvetica" w:cs="Helvetica"/>
        </w:rPr>
        <w:t>lägenhets-/lokalinnehavaren</w:t>
      </w:r>
      <w:r w:rsidRPr="00452C1D">
        <w:rPr>
          <w:rFonts w:ascii="Helvetica" w:hAnsi="Helvetica" w:cs="AppleSystemUIFont"/>
          <w:kern w:val="0"/>
        </w:rPr>
        <w:t xml:space="preserve">. </w:t>
      </w:r>
    </w:p>
    <w:p w14:paraId="428A7E03" w14:textId="77777777" w:rsidR="00BB09FE" w:rsidRPr="00452C1D" w:rsidRDefault="00BB09FE" w:rsidP="00BB09FE">
      <w:pPr>
        <w:autoSpaceDE w:val="0"/>
        <w:autoSpaceDN w:val="0"/>
        <w:adjustRightInd w:val="0"/>
        <w:rPr>
          <w:rFonts w:ascii="Helvetica" w:hAnsi="Helvetica" w:cs="AppleSystemUIFont"/>
          <w:kern w:val="0"/>
        </w:rPr>
      </w:pPr>
    </w:p>
    <w:p w14:paraId="561120DD" w14:textId="0D024D00" w:rsidR="00BB09FE" w:rsidRPr="00E06509" w:rsidRDefault="656E6484" w:rsidP="593C060D">
      <w:pPr>
        <w:pStyle w:val="Liststycke"/>
        <w:numPr>
          <w:ilvl w:val="0"/>
          <w:numId w:val="3"/>
        </w:numPr>
        <w:autoSpaceDE w:val="0"/>
        <w:autoSpaceDN w:val="0"/>
        <w:adjustRightInd w:val="0"/>
        <w:rPr>
          <w:rFonts w:ascii="Helvetica" w:hAnsi="Helvetica" w:cs="AppleSystemUIFont"/>
          <w:kern w:val="0"/>
        </w:rPr>
      </w:pPr>
      <w:r w:rsidRPr="593C060D">
        <w:rPr>
          <w:rFonts w:ascii="Helvetica" w:eastAsia="Helvetica" w:hAnsi="Helvetica" w:cs="Helvetica"/>
        </w:rPr>
        <w:lastRenderedPageBreak/>
        <w:t>Lägenhets-/lokalinnehavaren</w:t>
      </w:r>
      <w:r w:rsidR="00BB09FE" w:rsidRPr="00E06509">
        <w:rPr>
          <w:rFonts w:ascii="Helvetica" w:hAnsi="Helvetica" w:cs="AppleSystemUIFont"/>
          <w:kern w:val="0"/>
        </w:rPr>
        <w:t xml:space="preserve"> är alltid skyldig att underrätta styrelsen om uthyrningen upphör eller göra en ny ansökan om andrahandsuthyrning ska förlängas. </w:t>
      </w:r>
    </w:p>
    <w:p w14:paraId="6A26AE13" w14:textId="412A9AA3" w:rsidR="00BB09FE" w:rsidRPr="00E06509" w:rsidRDefault="00BB09FE" w:rsidP="593C060D">
      <w:pPr>
        <w:pStyle w:val="Liststycke"/>
        <w:numPr>
          <w:ilvl w:val="0"/>
          <w:numId w:val="3"/>
        </w:numPr>
        <w:autoSpaceDE w:val="0"/>
        <w:autoSpaceDN w:val="0"/>
        <w:adjustRightInd w:val="0"/>
        <w:rPr>
          <w:rFonts w:ascii="Helvetica" w:hAnsi="Helvetica" w:cs="AppleSystemUIFont"/>
          <w:kern w:val="0"/>
        </w:rPr>
      </w:pPr>
      <w:r w:rsidRPr="00E06509">
        <w:rPr>
          <w:rFonts w:ascii="Helvetica" w:hAnsi="Helvetica" w:cs="AppleSystemUIFont"/>
          <w:kern w:val="0"/>
        </w:rPr>
        <w:t xml:space="preserve">Vid förnyelse ska </w:t>
      </w:r>
      <w:r w:rsidR="6EB7BED3" w:rsidRPr="593C060D">
        <w:rPr>
          <w:rFonts w:ascii="Helvetica" w:eastAsia="Helvetica" w:hAnsi="Helvetica" w:cs="Helvetica"/>
        </w:rPr>
        <w:t>lägenhets-/lokalinnehavaren</w:t>
      </w:r>
      <w:r w:rsidRPr="00E06509">
        <w:rPr>
          <w:rFonts w:ascii="Helvetica" w:hAnsi="Helvetica" w:cs="AppleSystemUIFont"/>
          <w:kern w:val="0"/>
        </w:rPr>
        <w:t xml:space="preserve"> lämna in en ny ansökan om andrahandsuthyrning till styrelsen med och ange godtagbara skäl för uthyrning. </w:t>
      </w:r>
    </w:p>
    <w:p w14:paraId="68F10F67" w14:textId="1BA67902" w:rsidR="00BB09FE" w:rsidRPr="009537E3" w:rsidRDefault="00BB09FE" w:rsidP="593C060D">
      <w:pPr>
        <w:pStyle w:val="Liststycke"/>
        <w:numPr>
          <w:ilvl w:val="0"/>
          <w:numId w:val="3"/>
        </w:numPr>
        <w:autoSpaceDE w:val="0"/>
        <w:autoSpaceDN w:val="0"/>
        <w:adjustRightInd w:val="0"/>
        <w:rPr>
          <w:rFonts w:ascii="Helvetica" w:hAnsi="Helvetica" w:cs="AppleSystemUIFont"/>
          <w:kern w:val="0"/>
        </w:rPr>
      </w:pPr>
      <w:r w:rsidRPr="009537E3">
        <w:rPr>
          <w:rFonts w:ascii="Helvetica" w:hAnsi="Helvetica" w:cs="AppleSystemUIFont"/>
          <w:kern w:val="0"/>
        </w:rPr>
        <w:t xml:space="preserve">Vid byte av hyresgäst ska </w:t>
      </w:r>
      <w:r w:rsidR="0AA1E2B9" w:rsidRPr="593C060D">
        <w:rPr>
          <w:rFonts w:ascii="Helvetica" w:eastAsia="Helvetica" w:hAnsi="Helvetica" w:cs="Helvetica"/>
        </w:rPr>
        <w:t>lägenhets-/lokalinnehavaren</w:t>
      </w:r>
      <w:r w:rsidRPr="009537E3">
        <w:rPr>
          <w:rFonts w:ascii="Helvetica" w:hAnsi="Helvetica" w:cs="AppleSystemUIFont"/>
          <w:kern w:val="0"/>
        </w:rPr>
        <w:t xml:space="preserve"> lämna in ny ansökan om andrahandsuthyrning till styrelsen och avvakta besked innan uthyrningen får påbörjas. Ett beviljande innebär ett beviljande avseende den aktuella hyresgästen, inte ett generellt beviljande av andrahandsuthyrning. </w:t>
      </w:r>
    </w:p>
    <w:p w14:paraId="30C86B34" w14:textId="0A95B89B" w:rsidR="00BB09FE" w:rsidRPr="00452C1D" w:rsidRDefault="00BB09FE" w:rsidP="593C060D">
      <w:pPr>
        <w:pStyle w:val="Liststycke"/>
        <w:autoSpaceDE w:val="0"/>
        <w:autoSpaceDN w:val="0"/>
        <w:adjustRightInd w:val="0"/>
        <w:rPr>
          <w:rFonts w:ascii="Helvetica" w:hAnsi="Helvetica" w:cs="AppleSystemUIFont"/>
        </w:rPr>
      </w:pPr>
    </w:p>
    <w:p w14:paraId="02E8CFF8" w14:textId="04058F94" w:rsidR="00BB09FE" w:rsidRPr="00452C1D" w:rsidRDefault="52663EE9" w:rsidP="00BB09FE">
      <w:pPr>
        <w:autoSpaceDE w:val="0"/>
        <w:autoSpaceDN w:val="0"/>
        <w:adjustRightInd w:val="0"/>
        <w:rPr>
          <w:rFonts w:ascii="Helvetica" w:hAnsi="Helvetica" w:cs="AppleSystemUIFont"/>
          <w:kern w:val="0"/>
        </w:rPr>
      </w:pPr>
      <w:r w:rsidRPr="593C060D">
        <w:rPr>
          <w:rFonts w:ascii="Helvetica" w:eastAsia="Helvetica" w:hAnsi="Helvetica" w:cs="Helvetica"/>
        </w:rPr>
        <w:t xml:space="preserve">Lägenhets-/lokalinnehavare </w:t>
      </w:r>
      <w:r w:rsidR="00BB09FE" w:rsidRPr="00452C1D">
        <w:rPr>
          <w:rFonts w:ascii="Helvetica" w:hAnsi="Helvetica" w:cs="AppleSystemUIFont"/>
          <w:kern w:val="0"/>
        </w:rPr>
        <w:t xml:space="preserve">som får avslag på sin ansökan av styrelsen kan begära att Hyresnämnden prövar ärendet. Hyresnämndens beslut är slutligt, dvs. det kan inte överklagas vidare. </w:t>
      </w:r>
    </w:p>
    <w:p w14:paraId="387EFFA3" w14:textId="77777777" w:rsidR="00BB09FE" w:rsidRPr="00452C1D" w:rsidRDefault="00BB09FE" w:rsidP="00BB09FE">
      <w:pPr>
        <w:autoSpaceDE w:val="0"/>
        <w:autoSpaceDN w:val="0"/>
        <w:adjustRightInd w:val="0"/>
        <w:rPr>
          <w:rFonts w:ascii="Helvetica" w:hAnsi="Helvetica" w:cs="AppleSystemUIFont"/>
          <w:kern w:val="0"/>
        </w:rPr>
      </w:pPr>
    </w:p>
    <w:p w14:paraId="7B21DFF0" w14:textId="7CD881DF" w:rsidR="00BB09FE" w:rsidRPr="00E11C36" w:rsidRDefault="518525F6" w:rsidP="00A949C0">
      <w:pPr>
        <w:pStyle w:val="Rubrik1"/>
      </w:pPr>
      <w:r w:rsidRPr="00E11C36">
        <w:t xml:space="preserve">Lägenhets-/lokalinnehavares </w:t>
      </w:r>
      <w:r w:rsidR="00BB09FE" w:rsidRPr="00E11C36">
        <w:t xml:space="preserve">ansvar vid andrahandsuthyrning </w:t>
      </w:r>
    </w:p>
    <w:p w14:paraId="5D98F538" w14:textId="7C8031F8" w:rsidR="00BB09FE" w:rsidRPr="00452C1D" w:rsidRDefault="36B0263B" w:rsidP="00BB09FE">
      <w:pPr>
        <w:autoSpaceDE w:val="0"/>
        <w:autoSpaceDN w:val="0"/>
        <w:adjustRightInd w:val="0"/>
        <w:rPr>
          <w:rFonts w:ascii="Helvetica" w:hAnsi="Helvetica" w:cs="AppleSystemUIFont"/>
          <w:kern w:val="0"/>
        </w:rPr>
      </w:pPr>
      <w:r w:rsidRPr="593C060D">
        <w:rPr>
          <w:rFonts w:ascii="Helvetica" w:eastAsia="Helvetica" w:hAnsi="Helvetica" w:cs="Helvetica"/>
        </w:rPr>
        <w:t xml:space="preserve">Lägenhets-/lokalinnehavare </w:t>
      </w:r>
      <w:r w:rsidR="00BB09FE" w:rsidRPr="00452C1D">
        <w:rPr>
          <w:rFonts w:ascii="Helvetica" w:hAnsi="Helvetica" w:cs="AppleSystemUIFont"/>
          <w:kern w:val="0"/>
        </w:rPr>
        <w:t xml:space="preserve">ska upprätta ett skriftligt avtal med hyresgästen samt informera hyresgästen om föreningens trivselregler och stadgar då </w:t>
      </w:r>
      <w:r w:rsidR="282B46DA" w:rsidRPr="593C060D">
        <w:rPr>
          <w:rFonts w:ascii="Helvetica" w:eastAsia="Helvetica" w:hAnsi="Helvetica" w:cs="Helvetica"/>
        </w:rPr>
        <w:t xml:space="preserve">lägenhets-/lokalinnehavare </w:t>
      </w:r>
      <w:r w:rsidR="00BB09FE" w:rsidRPr="00452C1D">
        <w:rPr>
          <w:rFonts w:ascii="Helvetica" w:hAnsi="Helvetica" w:cs="AppleSystemUIFont"/>
          <w:kern w:val="0"/>
        </w:rPr>
        <w:t xml:space="preserve">är ansvarig för att hyresgästen följer föreningens stadgar och trivselregler under hela hyresperioden. Vid misskötsel eller liknande kan styrelsen komma att inhämta referenser om hyresgästens skötsamhet. Styrelsen rekommenderar alltid </w:t>
      </w:r>
      <w:r w:rsidR="4599CFE2" w:rsidRPr="593C060D">
        <w:rPr>
          <w:rFonts w:ascii="Helvetica" w:eastAsia="Helvetica" w:hAnsi="Helvetica" w:cs="Helvetica"/>
        </w:rPr>
        <w:t xml:space="preserve">lägenhets-/lokalinnehavaren </w:t>
      </w:r>
      <w:r w:rsidR="00BB09FE" w:rsidRPr="00452C1D">
        <w:rPr>
          <w:rFonts w:ascii="Helvetica" w:hAnsi="Helvetica" w:cs="AppleSystemUIFont"/>
          <w:kern w:val="0"/>
        </w:rPr>
        <w:t xml:space="preserve">att undersöka skötsamhet samt betalningsförmåga hos hyresgästen innan uthyrning sker. Föreningen rekommenderar att hyresgästen tecknar egen hemförsäkring. </w:t>
      </w:r>
    </w:p>
    <w:p w14:paraId="50044913" w14:textId="77777777" w:rsidR="00BB09FE" w:rsidRPr="00452C1D" w:rsidRDefault="00BB09FE" w:rsidP="00BB09FE">
      <w:pPr>
        <w:autoSpaceDE w:val="0"/>
        <w:autoSpaceDN w:val="0"/>
        <w:adjustRightInd w:val="0"/>
        <w:rPr>
          <w:rFonts w:ascii="Helvetica" w:hAnsi="Helvetica" w:cs="AppleSystemUIFont"/>
          <w:kern w:val="0"/>
        </w:rPr>
      </w:pPr>
    </w:p>
    <w:p w14:paraId="4F742EAD" w14:textId="7E7A6C75" w:rsidR="00BB09FE" w:rsidRPr="00452C1D" w:rsidRDefault="00BB09FE" w:rsidP="00BB09FE">
      <w:pPr>
        <w:autoSpaceDE w:val="0"/>
        <w:autoSpaceDN w:val="0"/>
        <w:adjustRightInd w:val="0"/>
        <w:rPr>
          <w:rFonts w:ascii="Helvetica" w:hAnsi="Helvetica" w:cs="AppleSystemUIFont"/>
          <w:kern w:val="0"/>
        </w:rPr>
      </w:pPr>
      <w:r w:rsidRPr="00452C1D">
        <w:rPr>
          <w:rFonts w:ascii="Helvetica" w:hAnsi="Helvetica" w:cs="AppleSystemUIFont"/>
          <w:kern w:val="0"/>
        </w:rPr>
        <w:t xml:space="preserve">Enligt bostadsrättslagen (1991:614) ska </w:t>
      </w:r>
      <w:r w:rsidR="2DAA7D9A" w:rsidRPr="593C060D">
        <w:rPr>
          <w:rFonts w:ascii="Helvetica" w:eastAsia="Helvetica" w:hAnsi="Helvetica" w:cs="Helvetica"/>
        </w:rPr>
        <w:t xml:space="preserve">lägenhets-/lokalinnehavare </w:t>
      </w:r>
      <w:r w:rsidRPr="00452C1D">
        <w:rPr>
          <w:rFonts w:ascii="Helvetica" w:hAnsi="Helvetica" w:cs="AppleSystemUIFont"/>
          <w:kern w:val="0"/>
        </w:rPr>
        <w:t xml:space="preserve">vid användande av lägenheten se till att de som bor i omgivningen inte utsätts för störningar som kan anses vara skadliga för hälsan eller annars försämra deras bostadsmiljö i sådan grad att de inte bör tålas. </w:t>
      </w:r>
      <w:r w:rsidR="16E2168F" w:rsidRPr="00452C1D">
        <w:rPr>
          <w:rFonts w:ascii="Helvetica" w:hAnsi="Helvetica" w:cs="AppleSystemUIFont"/>
          <w:kern w:val="0"/>
        </w:rPr>
        <w:t>L</w:t>
      </w:r>
      <w:r w:rsidR="16E2168F" w:rsidRPr="593C060D">
        <w:rPr>
          <w:rFonts w:ascii="Helvetica" w:eastAsia="Helvetica" w:hAnsi="Helvetica" w:cs="Helvetica"/>
        </w:rPr>
        <w:t xml:space="preserve">ägenhets-/lokalinnehavare </w:t>
      </w:r>
      <w:r w:rsidRPr="00452C1D">
        <w:rPr>
          <w:rFonts w:ascii="Helvetica" w:hAnsi="Helvetica" w:cs="AppleSystemUIFont"/>
          <w:kern w:val="0"/>
        </w:rPr>
        <w:t xml:space="preserve">ska även i övrigt vid sin användning av lägenheten iaktta allt som fordras för att bevara sundhet, ordning och gott skick inom eller utanför huset. Han eller hon skall rätta sig efter de särskilda regler som föreningen meddelar. </w:t>
      </w:r>
    </w:p>
    <w:p w14:paraId="372F7558" w14:textId="77777777" w:rsidR="00BB09FE" w:rsidRPr="00452C1D" w:rsidRDefault="00BB09FE" w:rsidP="00BB09FE">
      <w:pPr>
        <w:autoSpaceDE w:val="0"/>
        <w:autoSpaceDN w:val="0"/>
        <w:adjustRightInd w:val="0"/>
        <w:rPr>
          <w:rFonts w:ascii="Helvetica" w:hAnsi="Helvetica" w:cs="AppleSystemUIFont"/>
          <w:kern w:val="0"/>
        </w:rPr>
      </w:pPr>
    </w:p>
    <w:p w14:paraId="32B58A49" w14:textId="071D766B" w:rsidR="00BB09FE" w:rsidRPr="00452C1D" w:rsidRDefault="00BB09FE" w:rsidP="00BB09FE">
      <w:pPr>
        <w:autoSpaceDE w:val="0"/>
        <w:autoSpaceDN w:val="0"/>
        <w:adjustRightInd w:val="0"/>
        <w:rPr>
          <w:rFonts w:ascii="Helvetica" w:hAnsi="Helvetica" w:cs="AppleSystemUIFont"/>
          <w:kern w:val="0"/>
        </w:rPr>
      </w:pPr>
      <w:r w:rsidRPr="00452C1D">
        <w:rPr>
          <w:rFonts w:ascii="Helvetica" w:hAnsi="Helvetica" w:cs="AppleSystemUIFont"/>
          <w:kern w:val="0"/>
        </w:rPr>
        <w:t xml:space="preserve">Vid andrahandsuthyrning ansvarar </w:t>
      </w:r>
      <w:r w:rsidR="02337021" w:rsidRPr="593C060D">
        <w:rPr>
          <w:rFonts w:ascii="Helvetica" w:eastAsia="Helvetica" w:hAnsi="Helvetica" w:cs="Helvetica"/>
        </w:rPr>
        <w:t>lägenhets-/lokalinnehavare</w:t>
      </w:r>
      <w:r w:rsidRPr="00452C1D">
        <w:rPr>
          <w:rFonts w:ascii="Helvetica" w:hAnsi="Helvetica" w:cs="AppleSystemUIFont"/>
          <w:kern w:val="0"/>
        </w:rPr>
        <w:t xml:space="preserve"> för att hyresgästen följer ovanstående. Vid störningar som utgörs av en andrahandshyresgäst ska styrelsen ge </w:t>
      </w:r>
      <w:r w:rsidR="351D471A" w:rsidRPr="593C060D">
        <w:rPr>
          <w:rFonts w:ascii="Helvetica" w:eastAsia="Helvetica" w:hAnsi="Helvetica" w:cs="Helvetica"/>
        </w:rPr>
        <w:t>lägenhets-/lokalinnehavare</w:t>
      </w:r>
      <w:r w:rsidRPr="00452C1D">
        <w:rPr>
          <w:rFonts w:ascii="Helvetica" w:hAnsi="Helvetica" w:cs="AppleSystemUIFont"/>
          <w:kern w:val="0"/>
        </w:rPr>
        <w:t xml:space="preserve"> en tillsägelse om att se till att störningarna omedelbart upphör och underrätta socialnämnden i den kommun där lägenheten är belägen om störningarna. </w:t>
      </w:r>
    </w:p>
    <w:p w14:paraId="7986D9C6" w14:textId="77777777" w:rsidR="00BB09FE" w:rsidRPr="00452C1D" w:rsidRDefault="00BB09FE" w:rsidP="00BB09FE">
      <w:pPr>
        <w:autoSpaceDE w:val="0"/>
        <w:autoSpaceDN w:val="0"/>
        <w:adjustRightInd w:val="0"/>
        <w:spacing w:after="40"/>
        <w:rPr>
          <w:rFonts w:ascii="Helvetica" w:hAnsi="Helvetica" w:cs="AppleSystemUIFont"/>
          <w:b/>
          <w:bCs/>
          <w:i/>
          <w:iCs/>
          <w:kern w:val="0"/>
        </w:rPr>
      </w:pPr>
    </w:p>
    <w:p w14:paraId="455D772B" w14:textId="477E7203" w:rsidR="00BB09FE" w:rsidRPr="00452C1D" w:rsidRDefault="00BB09FE" w:rsidP="007E2177">
      <w:pPr>
        <w:pStyle w:val="Rubrik2"/>
      </w:pPr>
      <w:r w:rsidRPr="00452C1D">
        <w:lastRenderedPageBreak/>
        <w:t>N</w:t>
      </w:r>
      <w:r w:rsidRPr="00A949C0">
        <w:t>yckelhan</w:t>
      </w:r>
      <w:r w:rsidRPr="00452C1D">
        <w:t xml:space="preserve">tering </w:t>
      </w:r>
    </w:p>
    <w:p w14:paraId="2DB17860" w14:textId="0FBCF6DA" w:rsidR="00BB09FE" w:rsidRPr="00452C1D" w:rsidRDefault="00BB09FE" w:rsidP="00BB09FE">
      <w:pPr>
        <w:autoSpaceDE w:val="0"/>
        <w:autoSpaceDN w:val="0"/>
        <w:adjustRightInd w:val="0"/>
        <w:spacing w:after="40"/>
        <w:rPr>
          <w:rFonts w:ascii="Helvetica" w:hAnsi="Helvetica" w:cs="AppleSystemUIFont"/>
          <w:kern w:val="0"/>
        </w:rPr>
      </w:pPr>
      <w:r w:rsidRPr="00452C1D">
        <w:rPr>
          <w:rFonts w:ascii="Helvetica" w:hAnsi="Helvetica" w:cs="AppleSystemUIFont"/>
          <w:kern w:val="0"/>
        </w:rPr>
        <w:t xml:space="preserve">Vid uthyrning i andrahand ska </w:t>
      </w:r>
      <w:r w:rsidR="56981595" w:rsidRPr="593C060D">
        <w:rPr>
          <w:rFonts w:ascii="Helvetica" w:eastAsia="Helvetica" w:hAnsi="Helvetica" w:cs="Helvetica"/>
        </w:rPr>
        <w:t>lägenhets-/lokalinnehavare</w:t>
      </w:r>
      <w:r w:rsidRPr="00452C1D">
        <w:rPr>
          <w:rFonts w:ascii="Helvetica" w:hAnsi="Helvetica" w:cs="AppleSystemUIFont"/>
          <w:kern w:val="0"/>
        </w:rPr>
        <w:t xml:space="preserve"> ange till styrelsen hur många nycklar som lämnas ut till hyresgästen och vilket/vilka nummer</w:t>
      </w:r>
      <w:r w:rsidR="00136BAE">
        <w:rPr>
          <w:rFonts w:ascii="Helvetica" w:hAnsi="Helvetica" w:cs="AppleSystemUIFont"/>
          <w:kern w:val="0"/>
        </w:rPr>
        <w:t xml:space="preserve"> som</w:t>
      </w:r>
      <w:r w:rsidRPr="00452C1D">
        <w:rPr>
          <w:rFonts w:ascii="Helvetica" w:hAnsi="Helvetica" w:cs="AppleSystemUIFont"/>
          <w:kern w:val="0"/>
        </w:rPr>
        <w:t xml:space="preserve"> nycklarna har. Antalet nycklar som lämnas ut till hyresgästen bör anges i kontraktet mellan </w:t>
      </w:r>
      <w:r w:rsidR="5676DE0B" w:rsidRPr="593C060D">
        <w:rPr>
          <w:rFonts w:ascii="Helvetica" w:eastAsia="Helvetica" w:hAnsi="Helvetica" w:cs="Helvetica"/>
        </w:rPr>
        <w:t>lägenhets-/lokalinnehavaren</w:t>
      </w:r>
      <w:r w:rsidRPr="00452C1D">
        <w:rPr>
          <w:rFonts w:ascii="Helvetica" w:hAnsi="Helvetica" w:cs="AppleSystemUIFont"/>
          <w:kern w:val="0"/>
        </w:rPr>
        <w:t xml:space="preserve"> och hyresgästen. Om hyresgästen under hyresperioden tappar eller på annat sätt förlorar nycklar ska styrelsen underrättas om detta omgående. </w:t>
      </w:r>
    </w:p>
    <w:p w14:paraId="0C63C6DB" w14:textId="77777777" w:rsidR="00BB09FE" w:rsidRPr="00452C1D" w:rsidRDefault="00BB09FE" w:rsidP="00BB09FE">
      <w:pPr>
        <w:autoSpaceDE w:val="0"/>
        <w:autoSpaceDN w:val="0"/>
        <w:adjustRightInd w:val="0"/>
        <w:spacing w:after="40"/>
        <w:rPr>
          <w:rFonts w:ascii="Helvetica" w:hAnsi="Helvetica" w:cs="AppleSystemUIFont"/>
          <w:kern w:val="0"/>
        </w:rPr>
      </w:pPr>
    </w:p>
    <w:p w14:paraId="6AD07A13" w14:textId="77777777" w:rsidR="00BB09FE" w:rsidRPr="00452C1D" w:rsidRDefault="00BB09FE" w:rsidP="00BB09FE">
      <w:pPr>
        <w:autoSpaceDE w:val="0"/>
        <w:autoSpaceDN w:val="0"/>
        <w:adjustRightInd w:val="0"/>
        <w:rPr>
          <w:rFonts w:ascii="Helvetica" w:hAnsi="Helvetica" w:cs="AppleSystemUIFont"/>
          <w:kern w:val="0"/>
        </w:rPr>
      </w:pPr>
      <w:r w:rsidRPr="00452C1D">
        <w:rPr>
          <w:rFonts w:ascii="Helvetica" w:hAnsi="Helvetica" w:cs="AppleSystemUIFont"/>
          <w:kern w:val="0"/>
        </w:rPr>
        <w:t xml:space="preserve">Vid förlust av nycklar eller behov av byte av lås ställer styrelsen kostnaden till bostadsrättsägaren som då ansvarar för att det beställs nya nycklar eller byte av lås via Lås &amp; Larm AB. Byte av lås eller beställning av nycklar får ske först efter att styrelsen underrättas skriftligen och bekräftelse erhållits. </w:t>
      </w:r>
    </w:p>
    <w:p w14:paraId="5AE825C9" w14:textId="77777777" w:rsidR="00BB09FE" w:rsidRPr="00452C1D" w:rsidRDefault="00BB09FE" w:rsidP="00BB09FE">
      <w:pPr>
        <w:autoSpaceDE w:val="0"/>
        <w:autoSpaceDN w:val="0"/>
        <w:adjustRightInd w:val="0"/>
        <w:rPr>
          <w:rFonts w:ascii="Helvetica" w:hAnsi="Helvetica" w:cs="AppleSystemUIFont"/>
          <w:kern w:val="0"/>
        </w:rPr>
      </w:pPr>
    </w:p>
    <w:p w14:paraId="16FE65AA" w14:textId="252671D1" w:rsidR="00BB09FE" w:rsidRPr="00452C1D" w:rsidRDefault="00BB09FE" w:rsidP="00E11C36">
      <w:pPr>
        <w:pStyle w:val="Rubrik1"/>
      </w:pPr>
      <w:r w:rsidRPr="00452C1D">
        <w:t xml:space="preserve">Om prövning och godtagbara skäl för andrahandsuthyrning </w:t>
      </w:r>
    </w:p>
    <w:p w14:paraId="388EF5D6" w14:textId="77777777" w:rsidR="00BB09FE" w:rsidRPr="00452C1D" w:rsidRDefault="00BB09FE" w:rsidP="00BB09FE">
      <w:pPr>
        <w:autoSpaceDE w:val="0"/>
        <w:autoSpaceDN w:val="0"/>
        <w:adjustRightInd w:val="0"/>
        <w:rPr>
          <w:rFonts w:ascii="Helvetica" w:hAnsi="Helvetica" w:cs="AppleSystemUIFont"/>
          <w:kern w:val="0"/>
        </w:rPr>
      </w:pPr>
      <w:r w:rsidRPr="00452C1D">
        <w:rPr>
          <w:rFonts w:ascii="Helvetica" w:hAnsi="Helvetica" w:cs="AppleSystemUIFont"/>
          <w:kern w:val="0"/>
        </w:rPr>
        <w:t>Vid uthyrning i andra hand ska bostadsrättshavare ange skäl för uthyrningen. Styrelsen prövar skälen. Även om skälen för andrahandsuthyrning skulle vara godtagbara i sig kan föreningen ändå ha en befogad anledning att motsätta sig uthyrningen om hyresgästen i sig är olämplig. Det kan även finnas andra befogade skäl att motsätta sig uthyrningen, dessa får bedömas från fall till fall. En sådan situation kan vara att det finns alltför många pågående uthyrningar och att det finns för få permanent boende medlemmar som kan engagera sig i verksamheten. Uthyrning som redan pågått i flera år tidigare är också en faktor som kan föranleda att andrahandsuthyrning inte medges ytterligare eller att bara en kortare tid medges. De skäl som anses vara godtagbara skäl för andrahandsuthyrning enligt svensk praxis är följande.:</w:t>
      </w:r>
    </w:p>
    <w:p w14:paraId="5F79ECBB" w14:textId="77777777" w:rsidR="00BB09FE" w:rsidRPr="00452C1D" w:rsidRDefault="00BB09FE" w:rsidP="00BB09FE">
      <w:pPr>
        <w:autoSpaceDE w:val="0"/>
        <w:autoSpaceDN w:val="0"/>
        <w:adjustRightInd w:val="0"/>
        <w:rPr>
          <w:rFonts w:ascii="Helvetica" w:hAnsi="Helvetica" w:cs="AppleSystemUIFont"/>
          <w:kern w:val="0"/>
        </w:rPr>
      </w:pPr>
    </w:p>
    <w:p w14:paraId="637BA18A" w14:textId="302A71F0" w:rsidR="00BB09FE" w:rsidRPr="00452C1D" w:rsidRDefault="00BB09FE" w:rsidP="00E11C36">
      <w:pPr>
        <w:pStyle w:val="Rubrik2"/>
      </w:pPr>
      <w:r w:rsidRPr="00452C1D">
        <w:t xml:space="preserve">Ålder eller sjukdom </w:t>
      </w:r>
    </w:p>
    <w:p w14:paraId="18F122A5" w14:textId="72C27AEC" w:rsidR="00BB09FE" w:rsidRPr="00452C1D" w:rsidRDefault="00BB09FE" w:rsidP="00BB09FE">
      <w:pPr>
        <w:autoSpaceDE w:val="0"/>
        <w:autoSpaceDN w:val="0"/>
        <w:adjustRightInd w:val="0"/>
        <w:rPr>
          <w:rFonts w:ascii="Helvetica" w:hAnsi="Helvetica" w:cs="AppleSystemUIFont"/>
          <w:kern w:val="0"/>
        </w:rPr>
      </w:pPr>
      <w:r w:rsidRPr="00452C1D">
        <w:rPr>
          <w:rFonts w:ascii="Helvetica" w:hAnsi="Helvetica" w:cs="AppleSystemUIFont"/>
          <w:kern w:val="0"/>
        </w:rPr>
        <w:t xml:space="preserve">Om en </w:t>
      </w:r>
      <w:r w:rsidR="62025C08" w:rsidRPr="593C060D">
        <w:rPr>
          <w:rFonts w:ascii="Helvetica" w:eastAsia="Helvetica" w:hAnsi="Helvetica" w:cs="Helvetica"/>
        </w:rPr>
        <w:t>lägenhets-/lokalinnehavare</w:t>
      </w:r>
      <w:r w:rsidRPr="00452C1D">
        <w:rPr>
          <w:rFonts w:ascii="Helvetica" w:hAnsi="Helvetica" w:cs="AppleSystemUIFont"/>
          <w:kern w:val="0"/>
        </w:rPr>
        <w:t xml:space="preserve"> läggs in på sjukhus eller annat boende på grund av ålder eller sjukdom utgör detta ett godtagbart skäl för andrahandsuthyrning och ska godkännas av styrelsen. Vård av anhörig som innebär att </w:t>
      </w:r>
      <w:r w:rsidR="4495DB20" w:rsidRPr="593C060D">
        <w:rPr>
          <w:rFonts w:ascii="Helvetica" w:eastAsia="Helvetica" w:hAnsi="Helvetica" w:cs="Helvetica"/>
        </w:rPr>
        <w:t>lägenhets-/lokalinnehavaren</w:t>
      </w:r>
      <w:r w:rsidRPr="00452C1D">
        <w:rPr>
          <w:rFonts w:ascii="Helvetica" w:hAnsi="Helvetica" w:cs="AppleSystemUIFont"/>
          <w:kern w:val="0"/>
        </w:rPr>
        <w:t xml:space="preserve"> måste flytta till annan ort en kortare period ska även anses vara godtagbara skäl. </w:t>
      </w:r>
    </w:p>
    <w:p w14:paraId="75CAE2EA" w14:textId="77777777" w:rsidR="00BB09FE" w:rsidRPr="00452C1D" w:rsidRDefault="00BB09FE" w:rsidP="00BB09FE">
      <w:pPr>
        <w:autoSpaceDE w:val="0"/>
        <w:autoSpaceDN w:val="0"/>
        <w:adjustRightInd w:val="0"/>
        <w:rPr>
          <w:rFonts w:ascii="Helvetica" w:hAnsi="Helvetica" w:cs="AppleSystemUIFont"/>
          <w:kern w:val="0"/>
        </w:rPr>
      </w:pPr>
    </w:p>
    <w:p w14:paraId="03701616" w14:textId="32366E26" w:rsidR="00BB09FE" w:rsidRPr="00452C1D" w:rsidRDefault="00BB09FE" w:rsidP="00E11C36">
      <w:pPr>
        <w:pStyle w:val="Rubrik2"/>
      </w:pPr>
      <w:r w:rsidRPr="00452C1D">
        <w:t xml:space="preserve">Tillfälligt arbete eller studier på annan ort </w:t>
      </w:r>
    </w:p>
    <w:p w14:paraId="7E0BECD5" w14:textId="77777777" w:rsidR="00BB09FE" w:rsidRPr="00452C1D" w:rsidRDefault="00BB09FE" w:rsidP="00BB09FE">
      <w:pPr>
        <w:autoSpaceDE w:val="0"/>
        <w:autoSpaceDN w:val="0"/>
        <w:adjustRightInd w:val="0"/>
        <w:rPr>
          <w:rFonts w:ascii="Helvetica" w:hAnsi="Helvetica" w:cs="AppleSystemUIFont"/>
          <w:kern w:val="0"/>
        </w:rPr>
      </w:pPr>
      <w:r w:rsidRPr="00452C1D">
        <w:rPr>
          <w:rFonts w:ascii="Helvetica" w:hAnsi="Helvetica" w:cs="AppleSystemUIFont"/>
          <w:kern w:val="0"/>
        </w:rPr>
        <w:t xml:space="preserve">Tillfälligt arbete eller studier på annan ort kan utgöra godtagbara skäl för andrahandsuthyrning. Orten bör ligga längre bort än det som kan anses utgöra ett normalt pendlingsavstånd. </w:t>
      </w:r>
    </w:p>
    <w:p w14:paraId="2A8992FA" w14:textId="77777777" w:rsidR="00BB09FE" w:rsidRPr="00452C1D" w:rsidRDefault="00BB09FE" w:rsidP="00BB09FE">
      <w:pPr>
        <w:autoSpaceDE w:val="0"/>
        <w:autoSpaceDN w:val="0"/>
        <w:adjustRightInd w:val="0"/>
        <w:rPr>
          <w:rFonts w:ascii="Helvetica" w:hAnsi="Helvetica" w:cs="AppleSystemUIFont"/>
          <w:kern w:val="0"/>
        </w:rPr>
      </w:pPr>
    </w:p>
    <w:p w14:paraId="7AD8545D" w14:textId="286141E8" w:rsidR="00BB09FE" w:rsidRPr="00452C1D" w:rsidRDefault="00BB09FE" w:rsidP="00E11C36">
      <w:pPr>
        <w:pStyle w:val="Rubrik2"/>
      </w:pPr>
      <w:r w:rsidRPr="00452C1D">
        <w:lastRenderedPageBreak/>
        <w:t xml:space="preserve">Längre utlandsvistelse </w:t>
      </w:r>
    </w:p>
    <w:p w14:paraId="582961EE" w14:textId="77777777" w:rsidR="00BB09FE" w:rsidRPr="00452C1D" w:rsidRDefault="00BB09FE" w:rsidP="00BB09FE">
      <w:pPr>
        <w:autoSpaceDE w:val="0"/>
        <w:autoSpaceDN w:val="0"/>
        <w:adjustRightInd w:val="0"/>
        <w:rPr>
          <w:rFonts w:ascii="Helvetica" w:hAnsi="Helvetica" w:cs="AppleSystemUIFont"/>
          <w:kern w:val="0"/>
        </w:rPr>
      </w:pPr>
      <w:r w:rsidRPr="00452C1D">
        <w:rPr>
          <w:rFonts w:ascii="Helvetica" w:hAnsi="Helvetica" w:cs="AppleSystemUIFont"/>
          <w:kern w:val="0"/>
        </w:rPr>
        <w:t xml:space="preserve">En längre utlandsvistelse under en längre period kan utgöra ett godtagbart skäl för andrahandsuthyrning. Som huvudregel ska en längre utlandsvistelse pågå i några månader för att det ska anses vara ett godtagbart skäl. </w:t>
      </w:r>
    </w:p>
    <w:p w14:paraId="469EC1E6" w14:textId="77777777" w:rsidR="00BB09FE" w:rsidRPr="00452C1D" w:rsidRDefault="00BB09FE" w:rsidP="00BB09FE">
      <w:pPr>
        <w:autoSpaceDE w:val="0"/>
        <w:autoSpaceDN w:val="0"/>
        <w:adjustRightInd w:val="0"/>
        <w:rPr>
          <w:rFonts w:ascii="Helvetica" w:hAnsi="Helvetica" w:cs="AppleSystemUIFont"/>
          <w:kern w:val="0"/>
        </w:rPr>
      </w:pPr>
    </w:p>
    <w:p w14:paraId="5381779C" w14:textId="708BD9D0" w:rsidR="00BB09FE" w:rsidRPr="00452C1D" w:rsidRDefault="00BB09FE" w:rsidP="00E11C36">
      <w:pPr>
        <w:pStyle w:val="Rubrik2"/>
      </w:pPr>
      <w:r w:rsidRPr="00452C1D">
        <w:t xml:space="preserve">Provsamboende </w:t>
      </w:r>
    </w:p>
    <w:p w14:paraId="28D67A75" w14:textId="77777777" w:rsidR="00BB09FE" w:rsidRPr="00452C1D" w:rsidRDefault="00BB09FE" w:rsidP="00BB09FE">
      <w:pPr>
        <w:autoSpaceDE w:val="0"/>
        <w:autoSpaceDN w:val="0"/>
        <w:adjustRightInd w:val="0"/>
        <w:rPr>
          <w:rFonts w:ascii="Helvetica" w:hAnsi="Helvetica" w:cs="AppleSystemUIFont"/>
          <w:kern w:val="0"/>
        </w:rPr>
      </w:pPr>
      <w:r w:rsidRPr="00452C1D">
        <w:rPr>
          <w:rFonts w:ascii="Helvetica" w:hAnsi="Helvetica" w:cs="AppleSystemUIFont"/>
          <w:kern w:val="0"/>
        </w:rPr>
        <w:t xml:space="preserve">Att vilja provsambo i ett parförhållande anses vara ett godtagbart skäl för andrahandsuthyrning. Provboendet kan antingen ske i den enes bostad eller i en gemensamt anskaffad bostad. Provboende med person man redan är gift med godtas däremot inte som skäl. </w:t>
      </w:r>
    </w:p>
    <w:p w14:paraId="4724ABBA" w14:textId="77777777" w:rsidR="00BB09FE" w:rsidRPr="00452C1D" w:rsidRDefault="00BB09FE" w:rsidP="00BB09FE">
      <w:pPr>
        <w:autoSpaceDE w:val="0"/>
        <w:autoSpaceDN w:val="0"/>
        <w:adjustRightInd w:val="0"/>
        <w:rPr>
          <w:rFonts w:ascii="Helvetica" w:hAnsi="Helvetica" w:cs="AppleSystemUIFont"/>
          <w:kern w:val="0"/>
        </w:rPr>
      </w:pPr>
    </w:p>
    <w:p w14:paraId="64DCD483" w14:textId="0C5DD3BF" w:rsidR="00BB09FE" w:rsidRPr="00452C1D" w:rsidRDefault="00BB09FE" w:rsidP="00E11C36">
      <w:pPr>
        <w:pStyle w:val="Rubrik2"/>
      </w:pPr>
      <w:r w:rsidRPr="00452C1D">
        <w:t xml:space="preserve">Uthyrning till närstående </w:t>
      </w:r>
    </w:p>
    <w:p w14:paraId="06D18C8C" w14:textId="77777777" w:rsidR="00BB09FE" w:rsidRPr="00452C1D" w:rsidRDefault="00BB09FE" w:rsidP="00BB09FE">
      <w:pPr>
        <w:autoSpaceDE w:val="0"/>
        <w:autoSpaceDN w:val="0"/>
        <w:adjustRightInd w:val="0"/>
        <w:rPr>
          <w:rFonts w:ascii="Helvetica" w:hAnsi="Helvetica" w:cs="AppleSystemUIFont"/>
          <w:kern w:val="0"/>
        </w:rPr>
      </w:pPr>
      <w:r w:rsidRPr="00452C1D">
        <w:rPr>
          <w:rFonts w:ascii="Helvetica" w:hAnsi="Helvetica" w:cs="AppleSystemUIFont"/>
          <w:kern w:val="0"/>
        </w:rPr>
        <w:t xml:space="preserve">Andrahandsuthyrning till barn eller andra närstående kan under vissa förutsättningar anses vara ett godtagbart skäl för andrahandsuthyrning. Notera att det alltid är fråga om andrahandsuthyrning även när det rör familjemedlemmar/närstående. Det är också fråga om andrahandsuthyrning även om hyran är 0 kr. Föreningens styrelse skall därför alltid få en ansökan även i dessa fall. </w:t>
      </w:r>
    </w:p>
    <w:p w14:paraId="30097A01" w14:textId="77777777" w:rsidR="00BB09FE" w:rsidRPr="00452C1D" w:rsidRDefault="00BB09FE" w:rsidP="00BB09FE">
      <w:pPr>
        <w:autoSpaceDE w:val="0"/>
        <w:autoSpaceDN w:val="0"/>
        <w:adjustRightInd w:val="0"/>
        <w:rPr>
          <w:rFonts w:ascii="Helvetica" w:hAnsi="Helvetica" w:cs="AppleSystemUIFont"/>
          <w:kern w:val="0"/>
        </w:rPr>
      </w:pPr>
    </w:p>
    <w:p w14:paraId="769A331B" w14:textId="02BF0E03" w:rsidR="00BB09FE" w:rsidRPr="00452C1D" w:rsidRDefault="00BB09FE" w:rsidP="00E11C36">
      <w:pPr>
        <w:pStyle w:val="Rubrik2"/>
      </w:pPr>
      <w:r w:rsidRPr="00452C1D">
        <w:t xml:space="preserve">Övriga skäl </w:t>
      </w:r>
    </w:p>
    <w:p w14:paraId="14A77C3C" w14:textId="77777777" w:rsidR="00BB09FE" w:rsidRPr="00452C1D" w:rsidRDefault="00BB09FE" w:rsidP="00BB09FE">
      <w:pPr>
        <w:autoSpaceDE w:val="0"/>
        <w:autoSpaceDN w:val="0"/>
        <w:adjustRightInd w:val="0"/>
        <w:spacing w:after="40"/>
        <w:rPr>
          <w:rFonts w:ascii="Helvetica" w:hAnsi="Helvetica" w:cs="AppleSystemUIFont"/>
          <w:kern w:val="0"/>
        </w:rPr>
      </w:pPr>
      <w:r w:rsidRPr="00452C1D">
        <w:rPr>
          <w:rFonts w:ascii="Helvetica" w:hAnsi="Helvetica" w:cs="AppleSystemUIFont"/>
          <w:kern w:val="0"/>
        </w:rPr>
        <w:t xml:space="preserve">Utöver de situationer som nämns ovan kan det finnas ytterligare skäl för en bostadsrättshavare att upplåta sin lägenhet i andra hand. </w:t>
      </w:r>
    </w:p>
    <w:p w14:paraId="7855D326" w14:textId="77777777" w:rsidR="00BB09FE" w:rsidRPr="00452C1D" w:rsidRDefault="00BB09FE" w:rsidP="00BB09FE">
      <w:pPr>
        <w:autoSpaceDE w:val="0"/>
        <w:autoSpaceDN w:val="0"/>
        <w:adjustRightInd w:val="0"/>
        <w:rPr>
          <w:rFonts w:ascii="Helvetica" w:hAnsi="Helvetica" w:cs="AppleSystemUIFont"/>
          <w:kern w:val="0"/>
        </w:rPr>
      </w:pPr>
    </w:p>
    <w:p w14:paraId="0F925257" w14:textId="28A0E490" w:rsidR="00BB09FE" w:rsidRPr="00452C1D" w:rsidRDefault="00BB09FE" w:rsidP="00E11C36">
      <w:pPr>
        <w:pStyle w:val="Rubrik1"/>
      </w:pPr>
      <w:r w:rsidRPr="00452C1D">
        <w:t xml:space="preserve">Ej godtagbara skäl </w:t>
      </w:r>
    </w:p>
    <w:p w14:paraId="7B6D9F0E" w14:textId="77777777" w:rsidR="00BB09FE" w:rsidRPr="00452C1D" w:rsidRDefault="00BB09FE" w:rsidP="00BB09FE">
      <w:pPr>
        <w:autoSpaceDE w:val="0"/>
        <w:autoSpaceDN w:val="0"/>
        <w:adjustRightInd w:val="0"/>
        <w:rPr>
          <w:rFonts w:ascii="Helvetica" w:hAnsi="Helvetica" w:cs="AppleSystemUIFont"/>
          <w:kern w:val="0"/>
        </w:rPr>
      </w:pPr>
      <w:r w:rsidRPr="00452C1D">
        <w:rPr>
          <w:rFonts w:ascii="Helvetica" w:hAnsi="Helvetica" w:cs="AppleSystemUIFont"/>
          <w:kern w:val="0"/>
        </w:rPr>
        <w:t>Även om rätten att upplåta sin bostadsrätt i andra hand är relativt generös godtas inte alla skäl. De skäl som inte anses vara godtagbara är följande:</w:t>
      </w:r>
    </w:p>
    <w:p w14:paraId="377BD8EB" w14:textId="77777777" w:rsidR="00BB09FE" w:rsidRPr="00452C1D" w:rsidRDefault="00BB09FE" w:rsidP="00BB09FE">
      <w:pPr>
        <w:autoSpaceDE w:val="0"/>
        <w:autoSpaceDN w:val="0"/>
        <w:adjustRightInd w:val="0"/>
        <w:spacing w:after="40"/>
        <w:rPr>
          <w:rFonts w:ascii="Helvetica" w:hAnsi="Helvetica" w:cs="AppleSystemUIFont"/>
          <w:b/>
          <w:bCs/>
          <w:i/>
          <w:iCs/>
          <w:kern w:val="0"/>
        </w:rPr>
      </w:pPr>
    </w:p>
    <w:p w14:paraId="253D7A87" w14:textId="294B96D1" w:rsidR="00BB09FE" w:rsidRPr="00452C1D" w:rsidRDefault="00BB09FE" w:rsidP="00E11C36">
      <w:pPr>
        <w:pStyle w:val="Rubrik1"/>
      </w:pPr>
      <w:r w:rsidRPr="00452C1D">
        <w:t xml:space="preserve">Förvärv i spekulativt syfte med efterföljande andrahandsupplåtelse </w:t>
      </w:r>
    </w:p>
    <w:p w14:paraId="429247A3" w14:textId="77777777" w:rsidR="00BB09FE" w:rsidRPr="00452C1D" w:rsidRDefault="00BB09FE" w:rsidP="00BB09FE">
      <w:pPr>
        <w:autoSpaceDE w:val="0"/>
        <w:autoSpaceDN w:val="0"/>
        <w:adjustRightInd w:val="0"/>
        <w:rPr>
          <w:rFonts w:ascii="Helvetica" w:hAnsi="Helvetica" w:cs="AppleSystemUIFont"/>
          <w:kern w:val="0"/>
        </w:rPr>
      </w:pPr>
      <w:r w:rsidRPr="00452C1D">
        <w:rPr>
          <w:rFonts w:ascii="Helvetica" w:hAnsi="Helvetica" w:cs="AppleSystemUIFont"/>
          <w:kern w:val="0"/>
        </w:rPr>
        <w:t xml:space="preserve">Den som har förvärvat en bostadsrätt i spekulativt syfte utan avsikt att själv bosätta sig i lägenheten anses inte ha ett godtagbart skäl för andrahandsuthyrning. </w:t>
      </w:r>
    </w:p>
    <w:p w14:paraId="00D313B5" w14:textId="77777777" w:rsidR="00BB09FE" w:rsidRPr="00452C1D" w:rsidRDefault="00BB09FE" w:rsidP="00BB09FE">
      <w:pPr>
        <w:autoSpaceDE w:val="0"/>
        <w:autoSpaceDN w:val="0"/>
        <w:adjustRightInd w:val="0"/>
        <w:rPr>
          <w:rFonts w:ascii="Helvetica" w:hAnsi="Helvetica" w:cs="AppleSystemUIFont"/>
          <w:kern w:val="0"/>
        </w:rPr>
      </w:pPr>
    </w:p>
    <w:p w14:paraId="3CA7B1EA" w14:textId="532727D5" w:rsidR="00BB09FE" w:rsidRPr="00452C1D" w:rsidRDefault="00BB09FE" w:rsidP="00E11C36">
      <w:pPr>
        <w:pStyle w:val="Rubrik1"/>
      </w:pPr>
      <w:r w:rsidRPr="00452C1D">
        <w:lastRenderedPageBreak/>
        <w:t xml:space="preserve">Enbart ekonomiska skäl </w:t>
      </w:r>
    </w:p>
    <w:p w14:paraId="08612977" w14:textId="16F68349" w:rsidR="00BB09FE" w:rsidRPr="00452C1D" w:rsidRDefault="00BB09FE" w:rsidP="00BB09FE">
      <w:pPr>
        <w:autoSpaceDE w:val="0"/>
        <w:autoSpaceDN w:val="0"/>
        <w:adjustRightInd w:val="0"/>
        <w:rPr>
          <w:rFonts w:ascii="Helvetica" w:hAnsi="Helvetica" w:cs="AppleSystemUIFont"/>
          <w:kern w:val="0"/>
        </w:rPr>
      </w:pPr>
      <w:r w:rsidRPr="00452C1D">
        <w:rPr>
          <w:rFonts w:ascii="Helvetica" w:hAnsi="Helvetica" w:cs="AppleSystemUIFont"/>
          <w:kern w:val="0"/>
        </w:rPr>
        <w:t xml:space="preserve">Hyresnämnden har funnit att skälen för upplåtelse inte väga tillräckligt tungt är vid upplåtelse enbart av ekonomiska skäl såsom upplåtelse under korta perioder i semestertider eller upplåtelse för att kunna betala av sin skuld för bostadsrätten. När </w:t>
      </w:r>
      <w:r w:rsidR="663499AD" w:rsidRPr="593C060D">
        <w:rPr>
          <w:rFonts w:ascii="Helvetica" w:eastAsia="Helvetica" w:hAnsi="Helvetica" w:cs="Helvetica"/>
        </w:rPr>
        <w:t xml:space="preserve">lägenhets-/lokalinnehavaren </w:t>
      </w:r>
      <w:r w:rsidRPr="00452C1D">
        <w:rPr>
          <w:rFonts w:ascii="Helvetica" w:hAnsi="Helvetica" w:cs="AppleSystemUIFont"/>
          <w:kern w:val="0"/>
        </w:rPr>
        <w:t xml:space="preserve">under en längre period inte har använt lägenheten och planen är att till exempel bo på en annan ort är det normalt inte heller relevanta som skäl för en upplåtelse i andra hand. Att hyra ut en redan såld bostad under glappet mellan försäljning och den nya köparens tillträde är ytterligare exempel på där skäl saknas. Att hyra ut bostaden upprepade korta gånger på ett sätt som liknar hotellverksamhet accepteras inte. </w:t>
      </w:r>
    </w:p>
    <w:p w14:paraId="128075CD" w14:textId="77777777" w:rsidR="00BB09FE" w:rsidRPr="00452C1D" w:rsidRDefault="00BB09FE" w:rsidP="00BB09FE">
      <w:pPr>
        <w:autoSpaceDE w:val="0"/>
        <w:autoSpaceDN w:val="0"/>
        <w:adjustRightInd w:val="0"/>
        <w:rPr>
          <w:rFonts w:ascii="Helvetica" w:hAnsi="Helvetica" w:cs="AppleSystemUIFont"/>
          <w:kern w:val="0"/>
        </w:rPr>
      </w:pPr>
    </w:p>
    <w:p w14:paraId="6533FC75" w14:textId="3ED6335C" w:rsidR="00BB09FE" w:rsidRPr="00452C1D" w:rsidRDefault="00BB09FE" w:rsidP="00E11C36">
      <w:pPr>
        <w:pStyle w:val="Rubrik1"/>
      </w:pPr>
      <w:r w:rsidRPr="00452C1D">
        <w:t xml:space="preserve">Avgift till föreningen vid andrahandsuthyrning </w:t>
      </w:r>
    </w:p>
    <w:p w14:paraId="54C59E08" w14:textId="49FF8F04" w:rsidR="00BB09FE" w:rsidRPr="00452C1D" w:rsidRDefault="00BB09FE" w:rsidP="00BB09FE">
      <w:pPr>
        <w:autoSpaceDE w:val="0"/>
        <w:autoSpaceDN w:val="0"/>
        <w:adjustRightInd w:val="0"/>
        <w:rPr>
          <w:rFonts w:ascii="Helvetica" w:hAnsi="Helvetica" w:cs="AppleSystemUIFont"/>
          <w:kern w:val="0"/>
        </w:rPr>
      </w:pPr>
      <w:r w:rsidRPr="00452C1D">
        <w:rPr>
          <w:rFonts w:ascii="Helvetica" w:hAnsi="Helvetica" w:cs="AppleSystemUIFont"/>
          <w:kern w:val="0"/>
        </w:rPr>
        <w:t xml:space="preserve">Enligt Bostadsrättslagen 7 kap 14 § stycke 1 och 5 har föreningar rätt att ta ut en avgift från </w:t>
      </w:r>
      <w:r w:rsidR="3DB897C9" w:rsidRPr="593C060D">
        <w:rPr>
          <w:rFonts w:ascii="Helvetica" w:eastAsia="Helvetica" w:hAnsi="Helvetica" w:cs="Helvetica"/>
        </w:rPr>
        <w:t>lägenhets-/lokalinnehavaren</w:t>
      </w:r>
      <w:r w:rsidRPr="00452C1D">
        <w:rPr>
          <w:rFonts w:ascii="Helvetica" w:hAnsi="Helvetica" w:cs="AppleSystemUIFont"/>
          <w:kern w:val="0"/>
        </w:rPr>
        <w:t xml:space="preserve"> för andrahandsuthyrning. Avgiften för att motsvara högst 10% av gällande prisbasbelopp. Om en lägenhet upplåts under del av ett år, beräknas den högsta tillåtna avgiften efter det antal kalendermånader som lägenheten är upplåten. Avgiften ska betalas på det sätt som styrelsen anger. Om inte avgiften betalas i rätt tid utgår dröjsmålsränta enligt räntelagen på den obetalda avgiften från förfallodagen till dess full betalning sker samt påminnelseavgift enligt förordningen om ersättning för inkassokostnader </w:t>
      </w:r>
      <w:r w:rsidR="00136BAE" w:rsidRPr="00452C1D">
        <w:rPr>
          <w:rFonts w:ascii="Helvetica" w:hAnsi="Helvetica" w:cs="AppleSystemUIFont"/>
          <w:kern w:val="0"/>
        </w:rPr>
        <w:t>med mera</w:t>
      </w:r>
      <w:r w:rsidR="00136BAE">
        <w:rPr>
          <w:rFonts w:ascii="Helvetica" w:hAnsi="Helvetica" w:cs="AppleSystemUIFont"/>
          <w:kern w:val="0"/>
        </w:rPr>
        <w:t>.</w:t>
      </w:r>
      <w:r w:rsidRPr="00452C1D">
        <w:rPr>
          <w:rFonts w:ascii="Helvetica" w:hAnsi="Helvetica" w:cs="AppleSystemUIFont"/>
          <w:kern w:val="0"/>
        </w:rPr>
        <w:t xml:space="preserve"> Därutöver kan nyttjanderätten för lägenheten förverkas, i enlighet med vad som anges i vid var tid gällande bostadsrättslag. </w:t>
      </w:r>
    </w:p>
    <w:p w14:paraId="3C4C8E52" w14:textId="77777777" w:rsidR="00BB09FE" w:rsidRPr="00452C1D" w:rsidRDefault="00BB09FE" w:rsidP="00BB09FE">
      <w:pPr>
        <w:autoSpaceDE w:val="0"/>
        <w:autoSpaceDN w:val="0"/>
        <w:adjustRightInd w:val="0"/>
        <w:rPr>
          <w:rFonts w:ascii="Helvetica" w:hAnsi="Helvetica" w:cs="AppleSystemUIFont"/>
          <w:kern w:val="0"/>
        </w:rPr>
      </w:pPr>
    </w:p>
    <w:p w14:paraId="5FFCAB77" w14:textId="350B276B" w:rsidR="00BB09FE" w:rsidRPr="00452C1D" w:rsidRDefault="00BB09FE" w:rsidP="00BB09FE">
      <w:pPr>
        <w:autoSpaceDE w:val="0"/>
        <w:autoSpaceDN w:val="0"/>
        <w:adjustRightInd w:val="0"/>
        <w:rPr>
          <w:rFonts w:ascii="Helvetica" w:hAnsi="Helvetica" w:cs="AppleSystemUIFont"/>
          <w:kern w:val="0"/>
        </w:rPr>
      </w:pPr>
      <w:r w:rsidRPr="00452C1D">
        <w:rPr>
          <w:rFonts w:ascii="Helvetica" w:hAnsi="Helvetica" w:cs="AppleSystemUIFont"/>
          <w:kern w:val="0"/>
        </w:rPr>
        <w:t>I samband med andrahandsuthyrning tar HSB Brf Vesslan därför ut en engångsavgift som motsvarar 2% av ett prisbasbelopp. Avgiften täcker den administration och de merkostnader som uppkommer för föreningen.</w:t>
      </w:r>
    </w:p>
    <w:p w14:paraId="7B4ADF99" w14:textId="77777777" w:rsidR="00BB09FE" w:rsidRPr="00452C1D" w:rsidRDefault="00BB09FE" w:rsidP="00BB09FE">
      <w:pPr>
        <w:autoSpaceDE w:val="0"/>
        <w:autoSpaceDN w:val="0"/>
        <w:adjustRightInd w:val="0"/>
        <w:rPr>
          <w:rFonts w:ascii="Helvetica" w:hAnsi="Helvetica" w:cs="AppleSystemUIFont"/>
          <w:kern w:val="0"/>
        </w:rPr>
      </w:pPr>
    </w:p>
    <w:p w14:paraId="0270FBF4" w14:textId="27202C05" w:rsidR="00BB09FE" w:rsidRPr="00452C1D" w:rsidRDefault="00BB09FE" w:rsidP="00E11C36">
      <w:pPr>
        <w:pStyle w:val="Rubrik1"/>
      </w:pPr>
      <w:r w:rsidRPr="00452C1D">
        <w:t xml:space="preserve">Otillåten andrahandsuthyrning </w:t>
      </w:r>
    </w:p>
    <w:p w14:paraId="437E6D6C" w14:textId="3E401286" w:rsidR="00BB09FE" w:rsidRPr="00452C1D" w:rsidRDefault="00BB09FE" w:rsidP="00BB09FE">
      <w:pPr>
        <w:autoSpaceDE w:val="0"/>
        <w:autoSpaceDN w:val="0"/>
        <w:adjustRightInd w:val="0"/>
        <w:spacing w:after="40"/>
        <w:rPr>
          <w:rFonts w:ascii="Helvetica" w:hAnsi="Helvetica" w:cs="AppleSystemUIFont"/>
          <w:b/>
          <w:bCs/>
          <w:kern w:val="0"/>
        </w:rPr>
      </w:pPr>
      <w:r w:rsidRPr="00452C1D">
        <w:rPr>
          <w:rFonts w:ascii="Helvetica" w:hAnsi="Helvetica" w:cs="AppleSystemUIFont"/>
          <w:kern w:val="0"/>
        </w:rPr>
        <w:t xml:space="preserve">Enligt bostadsrättslagen (1991:614) 7 kap 18 § p. 2 kan nyttjanderätten till lägenheten bli förverkad av föreningen om </w:t>
      </w:r>
      <w:r w:rsidR="45FFB3D4" w:rsidRPr="593C060D">
        <w:rPr>
          <w:rFonts w:ascii="Helvetica" w:eastAsia="Helvetica" w:hAnsi="Helvetica" w:cs="Helvetica"/>
        </w:rPr>
        <w:t xml:space="preserve">lägenhets-/lokalinnehavare </w:t>
      </w:r>
      <w:r w:rsidRPr="00452C1D">
        <w:rPr>
          <w:rFonts w:ascii="Helvetica" w:hAnsi="Helvetica" w:cs="AppleSystemUIFont"/>
          <w:kern w:val="0"/>
        </w:rPr>
        <w:t xml:space="preserve">utan behövligt samtycke eller tillstånd upplåter lägenheten i andra hand. Styrelsen måste dock i första hand gå ut med en tillsägelse till </w:t>
      </w:r>
      <w:r w:rsidR="54C6E7CF" w:rsidRPr="593C060D">
        <w:rPr>
          <w:rFonts w:ascii="Helvetica" w:eastAsia="Helvetica" w:hAnsi="Helvetica" w:cs="Helvetica"/>
        </w:rPr>
        <w:t>lägenhets-/lokalinnehavaren</w:t>
      </w:r>
      <w:r w:rsidRPr="00452C1D">
        <w:rPr>
          <w:rFonts w:ascii="Helvetica" w:hAnsi="Helvetica" w:cs="AppleSystemUIFont"/>
          <w:kern w:val="0"/>
        </w:rPr>
        <w:t xml:space="preserve"> om otillåten andrahandsuthyrning och påminna om kravet på tillstånd. </w:t>
      </w:r>
      <w:r w:rsidR="5C484187" w:rsidRPr="00452C1D">
        <w:rPr>
          <w:rFonts w:ascii="Helvetica" w:hAnsi="Helvetica" w:cs="AppleSystemUIFont"/>
          <w:kern w:val="0"/>
        </w:rPr>
        <w:t>L</w:t>
      </w:r>
      <w:r w:rsidR="5C484187" w:rsidRPr="593C060D">
        <w:rPr>
          <w:rFonts w:ascii="Helvetica" w:eastAsia="Helvetica" w:hAnsi="Helvetica" w:cs="Helvetica"/>
        </w:rPr>
        <w:t xml:space="preserve">ägenhets-/lokalinnehavaren </w:t>
      </w:r>
      <w:r w:rsidRPr="00452C1D">
        <w:rPr>
          <w:rFonts w:ascii="Helvetica" w:hAnsi="Helvetica" w:cs="AppleSystemUIFont"/>
          <w:kern w:val="0"/>
        </w:rPr>
        <w:t xml:space="preserve">kan rätta sig genom att antingen inkomma med ansökan om andrahandsuthyrning eller tillse att hyresgästen omedelbart flyttar. </w:t>
      </w:r>
    </w:p>
    <w:p w14:paraId="6438A166" w14:textId="77777777" w:rsidR="00BB09FE" w:rsidRPr="00452C1D" w:rsidRDefault="00BB09FE" w:rsidP="00BB09FE">
      <w:pPr>
        <w:autoSpaceDE w:val="0"/>
        <w:autoSpaceDN w:val="0"/>
        <w:adjustRightInd w:val="0"/>
        <w:spacing w:after="40"/>
        <w:rPr>
          <w:rFonts w:ascii="Helvetica" w:hAnsi="Helvetica" w:cs="AppleSystemUIFont"/>
          <w:b/>
          <w:bCs/>
          <w:kern w:val="0"/>
        </w:rPr>
      </w:pPr>
    </w:p>
    <w:p w14:paraId="6B94BCBD" w14:textId="0F2AD9A8" w:rsidR="00BB09FE" w:rsidRPr="00452C1D" w:rsidRDefault="00BB09FE" w:rsidP="00BB09FE">
      <w:pPr>
        <w:autoSpaceDE w:val="0"/>
        <w:autoSpaceDN w:val="0"/>
        <w:adjustRightInd w:val="0"/>
        <w:rPr>
          <w:rFonts w:ascii="Helvetica" w:hAnsi="Helvetica" w:cs="AppleSystemUIFont"/>
          <w:kern w:val="0"/>
        </w:rPr>
      </w:pPr>
      <w:r w:rsidRPr="00452C1D">
        <w:rPr>
          <w:rFonts w:ascii="Helvetica" w:hAnsi="Helvetica" w:cs="AppleSystemUIFont"/>
          <w:kern w:val="0"/>
        </w:rPr>
        <w:t xml:space="preserve">Om </w:t>
      </w:r>
      <w:r w:rsidR="3D623B08" w:rsidRPr="593C060D">
        <w:rPr>
          <w:rFonts w:ascii="Helvetica" w:eastAsia="Helvetica" w:hAnsi="Helvetica" w:cs="Helvetica"/>
        </w:rPr>
        <w:t>lägenhets-/lokalinnehavaren</w:t>
      </w:r>
      <w:r w:rsidRPr="00452C1D">
        <w:rPr>
          <w:rFonts w:ascii="Helvetica" w:hAnsi="Helvetica" w:cs="AppleSystemUIFont"/>
          <w:kern w:val="0"/>
        </w:rPr>
        <w:t xml:space="preserve"> då får avslag på sin ansökan av styrelsen kan denne vända sig till hyresnämnden. Sådan ansökan till hyresnämnden ska ske utan dröjsmål, i </w:t>
      </w:r>
      <w:r w:rsidRPr="00452C1D">
        <w:rPr>
          <w:rFonts w:ascii="Helvetica" w:hAnsi="Helvetica" w:cs="AppleSystemUIFont"/>
          <w:kern w:val="0"/>
        </w:rPr>
        <w:lastRenderedPageBreak/>
        <w:t xml:space="preserve">praktiken inom ett par veckor. Det är bara </w:t>
      </w:r>
      <w:r w:rsidR="51347825" w:rsidRPr="593C060D">
        <w:rPr>
          <w:rFonts w:ascii="Helvetica" w:eastAsia="Helvetica" w:hAnsi="Helvetica" w:cs="Helvetica"/>
        </w:rPr>
        <w:t>lägenhets-/lokalinnehavaren</w:t>
      </w:r>
      <w:r w:rsidRPr="00452C1D">
        <w:rPr>
          <w:rFonts w:ascii="Helvetica" w:hAnsi="Helvetica" w:cs="AppleSystemUIFont"/>
          <w:kern w:val="0"/>
        </w:rPr>
        <w:t xml:space="preserve"> som kan göra en sådan ansökan. </w:t>
      </w:r>
    </w:p>
    <w:p w14:paraId="44199413" w14:textId="77777777" w:rsidR="00BB09FE" w:rsidRPr="00452C1D" w:rsidRDefault="00BB09FE" w:rsidP="00BB09FE">
      <w:pPr>
        <w:autoSpaceDE w:val="0"/>
        <w:autoSpaceDN w:val="0"/>
        <w:adjustRightInd w:val="0"/>
        <w:rPr>
          <w:rFonts w:ascii="Helvetica" w:hAnsi="Helvetica" w:cs="AppleSystemUIFont"/>
          <w:kern w:val="0"/>
        </w:rPr>
      </w:pPr>
    </w:p>
    <w:p w14:paraId="6506D773" w14:textId="77777777" w:rsidR="00624E41" w:rsidRPr="00452C1D" w:rsidRDefault="00624E41">
      <w:pPr>
        <w:rPr>
          <w:rFonts w:ascii="Helvetica" w:hAnsi="Helvetica"/>
        </w:rPr>
      </w:pPr>
    </w:p>
    <w:sectPr w:rsidR="00624E41" w:rsidRPr="00452C1D" w:rsidSect="00BB09FE">
      <w:headerReference w:type="default" r:id="rId10"/>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89D2A" w14:textId="77777777" w:rsidR="0095055F" w:rsidRDefault="0095055F" w:rsidP="0095055F">
      <w:r>
        <w:separator/>
      </w:r>
    </w:p>
  </w:endnote>
  <w:endnote w:type="continuationSeparator" w:id="0">
    <w:p w14:paraId="0B3B8411" w14:textId="77777777" w:rsidR="0095055F" w:rsidRDefault="0095055F" w:rsidP="0095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pleSystemUIFont">
    <w:altName w:val="Calibri"/>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0FA5A" w14:textId="77777777" w:rsidR="0095055F" w:rsidRDefault="0095055F" w:rsidP="0095055F">
      <w:r>
        <w:separator/>
      </w:r>
    </w:p>
  </w:footnote>
  <w:footnote w:type="continuationSeparator" w:id="0">
    <w:p w14:paraId="08FCFA22" w14:textId="77777777" w:rsidR="0095055F" w:rsidRDefault="0095055F" w:rsidP="0095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7F8A" w14:textId="175A2C45" w:rsidR="0095055F" w:rsidRDefault="0095055F">
    <w:pPr>
      <w:pStyle w:val="Sidhuvud"/>
    </w:pPr>
    <w:r>
      <w:rPr>
        <w:noProof/>
        <w:lang w:eastAsia="sv-SE"/>
      </w:rPr>
      <w:drawing>
        <wp:inline distT="0" distB="0" distL="0" distR="0" wp14:anchorId="7960FF1F" wp14:editId="1ED3D34A">
          <wp:extent cx="1079500" cy="953770"/>
          <wp:effectExtent l="0" t="0" r="0" b="0"/>
          <wp:docPr id="1" name="Bildobjekt 1" descr="En bild som visar text, logotyp, Teckensnitt, emblem&#10;&#10;AI-genererat innehåll kan vara felaktigt."/>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logotyp, Teckensnitt, emblem&#10;&#10;AI-genererat innehåll kan vara felaktigt."/>
                  <pic:cNvPicPr/>
                </pic:nvPicPr>
                <pic:blipFill>
                  <a:blip r:embed="rId1">
                    <a:extLst>
                      <a:ext uri="{28A0092B-C50C-407E-A947-70E740481C1C}">
                        <a14:useLocalDpi xmlns:a14="http://schemas.microsoft.com/office/drawing/2010/main" val="0"/>
                      </a:ext>
                    </a:extLst>
                  </a:blip>
                  <a:stretch>
                    <a:fillRect/>
                  </a:stretch>
                </pic:blipFill>
                <pic:spPr>
                  <a:xfrm>
                    <a:off x="0" y="0"/>
                    <a:ext cx="1079500" cy="953770"/>
                  </a:xfrm>
                  <a:prstGeom prst="rect">
                    <a:avLst/>
                  </a:prstGeom>
                </pic:spPr>
              </pic:pic>
            </a:graphicData>
          </a:graphic>
        </wp:inline>
      </w:drawing>
    </w:r>
    <w:r>
      <w:rPr>
        <w:noProof/>
        <w:lang w:eastAsia="sv-SE"/>
      </w:rPr>
      <w:drawing>
        <wp:inline distT="0" distB="0" distL="0" distR="0" wp14:anchorId="38515BE9" wp14:editId="3F5D83CB">
          <wp:extent cx="1441142" cy="806779"/>
          <wp:effectExtent l="0" t="0" r="6985" b="6350"/>
          <wp:docPr id="2" name="Bildobjekt 2" descr="En bild som visar text, skiss, däggdjur, illustratio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skiss, däggdjur, illustration&#10;&#10;AI-genererat innehåll kan vara felaktigt."/>
                  <pic:cNvPicPr/>
                </pic:nvPicPr>
                <pic:blipFill>
                  <a:blip r:embed="rId2">
                    <a:extLst>
                      <a:ext uri="{28A0092B-C50C-407E-A947-70E740481C1C}">
                        <a14:useLocalDpi xmlns:a14="http://schemas.microsoft.com/office/drawing/2010/main" val="0"/>
                      </a:ext>
                    </a:extLst>
                  </a:blip>
                  <a:stretch>
                    <a:fillRect/>
                  </a:stretch>
                </pic:blipFill>
                <pic:spPr>
                  <a:xfrm>
                    <a:off x="0" y="0"/>
                    <a:ext cx="1452699" cy="813249"/>
                  </a:xfrm>
                  <a:prstGeom prst="rect">
                    <a:avLst/>
                  </a:prstGeom>
                </pic:spPr>
              </pic:pic>
            </a:graphicData>
          </a:graphic>
        </wp:inline>
      </w:drawing>
    </w:r>
  </w:p>
  <w:p w14:paraId="6A313B36" w14:textId="77777777" w:rsidR="0095055F" w:rsidRDefault="0095055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D56A0B"/>
    <w:multiLevelType w:val="hybridMultilevel"/>
    <w:tmpl w:val="58A8869E"/>
    <w:lvl w:ilvl="0" w:tplc="431E6364">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E9482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EC2F0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5E230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16cid:durableId="2003660578">
    <w:abstractNumId w:val="0"/>
  </w:num>
  <w:num w:numId="2" w16cid:durableId="1159883416">
    <w:abstractNumId w:val="1"/>
  </w:num>
  <w:num w:numId="3" w16cid:durableId="321349846">
    <w:abstractNumId w:val="2"/>
  </w:num>
  <w:num w:numId="4" w16cid:durableId="1729456073">
    <w:abstractNumId w:val="5"/>
  </w:num>
  <w:num w:numId="5" w16cid:durableId="1832867332">
    <w:abstractNumId w:val="3"/>
  </w:num>
  <w:num w:numId="6" w16cid:durableId="558787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FE"/>
    <w:rsid w:val="00136BAE"/>
    <w:rsid w:val="001E6235"/>
    <w:rsid w:val="00252DBA"/>
    <w:rsid w:val="002A193F"/>
    <w:rsid w:val="00452C1D"/>
    <w:rsid w:val="0046467A"/>
    <w:rsid w:val="00545BF4"/>
    <w:rsid w:val="005B37CC"/>
    <w:rsid w:val="00624E41"/>
    <w:rsid w:val="00653CA1"/>
    <w:rsid w:val="00756125"/>
    <w:rsid w:val="007A7114"/>
    <w:rsid w:val="007D1B3E"/>
    <w:rsid w:val="007E2177"/>
    <w:rsid w:val="0095055F"/>
    <w:rsid w:val="009537E3"/>
    <w:rsid w:val="009A0AE8"/>
    <w:rsid w:val="00A074D2"/>
    <w:rsid w:val="00A65FCD"/>
    <w:rsid w:val="00A949C0"/>
    <w:rsid w:val="00AB226F"/>
    <w:rsid w:val="00AE0992"/>
    <w:rsid w:val="00BB09FE"/>
    <w:rsid w:val="00BC3341"/>
    <w:rsid w:val="00E06509"/>
    <w:rsid w:val="00E11C36"/>
    <w:rsid w:val="02337021"/>
    <w:rsid w:val="08109CF3"/>
    <w:rsid w:val="0A7CAD65"/>
    <w:rsid w:val="0AA1E2B9"/>
    <w:rsid w:val="0CC2650F"/>
    <w:rsid w:val="0E68DF54"/>
    <w:rsid w:val="15B53D4F"/>
    <w:rsid w:val="16E2168F"/>
    <w:rsid w:val="19D0BCC7"/>
    <w:rsid w:val="1B75B742"/>
    <w:rsid w:val="1BE8C931"/>
    <w:rsid w:val="1EFBDEC3"/>
    <w:rsid w:val="200CDDD6"/>
    <w:rsid w:val="23F673E7"/>
    <w:rsid w:val="282B46DA"/>
    <w:rsid w:val="2DAA7D9A"/>
    <w:rsid w:val="2F481242"/>
    <w:rsid w:val="33D11144"/>
    <w:rsid w:val="351D471A"/>
    <w:rsid w:val="36B0263B"/>
    <w:rsid w:val="3D623B08"/>
    <w:rsid w:val="3DB897C9"/>
    <w:rsid w:val="4495DB20"/>
    <w:rsid w:val="4599CFE2"/>
    <w:rsid w:val="45FFB3D4"/>
    <w:rsid w:val="4ECF73F1"/>
    <w:rsid w:val="51347825"/>
    <w:rsid w:val="518525F6"/>
    <w:rsid w:val="51EF3D53"/>
    <w:rsid w:val="52663EE9"/>
    <w:rsid w:val="53CB7D00"/>
    <w:rsid w:val="54C6E7CF"/>
    <w:rsid w:val="5676DE0B"/>
    <w:rsid w:val="56981595"/>
    <w:rsid w:val="57E660B1"/>
    <w:rsid w:val="586DBF44"/>
    <w:rsid w:val="593C060D"/>
    <w:rsid w:val="5B045B65"/>
    <w:rsid w:val="5C484187"/>
    <w:rsid w:val="5DBEA413"/>
    <w:rsid w:val="62025C08"/>
    <w:rsid w:val="62CA997F"/>
    <w:rsid w:val="656E6484"/>
    <w:rsid w:val="65A41ADC"/>
    <w:rsid w:val="663499AD"/>
    <w:rsid w:val="6EB7BED3"/>
    <w:rsid w:val="77AACBCC"/>
    <w:rsid w:val="7A570E32"/>
    <w:rsid w:val="7D7C96C4"/>
    <w:rsid w:val="7EDB3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2BAF"/>
  <w15:chartTrackingRefBased/>
  <w15:docId w15:val="{2E5572EC-9041-BC4F-B6EF-A041CF48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B09FE"/>
    <w:pPr>
      <w:keepNext/>
      <w:keepLines/>
      <w:numPr>
        <w:numId w:val="4"/>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BB09FE"/>
    <w:pPr>
      <w:keepNext/>
      <w:keepLines/>
      <w:numPr>
        <w:ilvl w:val="1"/>
        <w:numId w:val="4"/>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BB09FE"/>
    <w:pPr>
      <w:keepNext/>
      <w:keepLines/>
      <w:numPr>
        <w:ilvl w:val="2"/>
        <w:numId w:val="4"/>
      </w:numPr>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B09FE"/>
    <w:pPr>
      <w:keepNext/>
      <w:keepLines/>
      <w:numPr>
        <w:ilvl w:val="3"/>
        <w:numId w:val="4"/>
      </w:numPr>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B09FE"/>
    <w:pPr>
      <w:keepNext/>
      <w:keepLines/>
      <w:numPr>
        <w:ilvl w:val="4"/>
        <w:numId w:val="4"/>
      </w:numPr>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B09FE"/>
    <w:pPr>
      <w:keepNext/>
      <w:keepLines/>
      <w:numPr>
        <w:ilvl w:val="5"/>
        <w:numId w:val="4"/>
      </w:numPr>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B09FE"/>
    <w:pPr>
      <w:keepNext/>
      <w:keepLines/>
      <w:numPr>
        <w:ilvl w:val="6"/>
        <w:numId w:val="4"/>
      </w:numPr>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B09FE"/>
    <w:pPr>
      <w:keepNext/>
      <w:keepLines/>
      <w:numPr>
        <w:ilvl w:val="7"/>
        <w:numId w:val="4"/>
      </w:numPr>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B09FE"/>
    <w:pPr>
      <w:keepNext/>
      <w:keepLines/>
      <w:numPr>
        <w:ilvl w:val="8"/>
        <w:numId w:val="4"/>
      </w:numPr>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B09F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BB09F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BB09F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B09F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B09F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B09F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B09F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B09F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B09FE"/>
    <w:rPr>
      <w:rFonts w:eastAsiaTheme="majorEastAsia" w:cstheme="majorBidi"/>
      <w:color w:val="272727" w:themeColor="text1" w:themeTint="D8"/>
    </w:rPr>
  </w:style>
  <w:style w:type="paragraph" w:styleId="Rubrik">
    <w:name w:val="Title"/>
    <w:basedOn w:val="Normal"/>
    <w:next w:val="Normal"/>
    <w:link w:val="RubrikChar"/>
    <w:uiPriority w:val="10"/>
    <w:qFormat/>
    <w:rsid w:val="00BB09FE"/>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B09F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B09FE"/>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B09F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B09FE"/>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BB09FE"/>
    <w:rPr>
      <w:i/>
      <w:iCs/>
      <w:color w:val="404040" w:themeColor="text1" w:themeTint="BF"/>
    </w:rPr>
  </w:style>
  <w:style w:type="paragraph" w:styleId="Liststycke">
    <w:name w:val="List Paragraph"/>
    <w:basedOn w:val="Normal"/>
    <w:uiPriority w:val="34"/>
    <w:qFormat/>
    <w:rsid w:val="00BB09FE"/>
    <w:pPr>
      <w:ind w:left="720"/>
      <w:contextualSpacing/>
    </w:pPr>
  </w:style>
  <w:style w:type="character" w:styleId="Starkbetoning">
    <w:name w:val="Intense Emphasis"/>
    <w:basedOn w:val="Standardstycketeckensnitt"/>
    <w:uiPriority w:val="21"/>
    <w:qFormat/>
    <w:rsid w:val="00BB09FE"/>
    <w:rPr>
      <w:i/>
      <w:iCs/>
      <w:color w:val="0F4761" w:themeColor="accent1" w:themeShade="BF"/>
    </w:rPr>
  </w:style>
  <w:style w:type="paragraph" w:styleId="Starktcitat">
    <w:name w:val="Intense Quote"/>
    <w:basedOn w:val="Normal"/>
    <w:next w:val="Normal"/>
    <w:link w:val="StarktcitatChar"/>
    <w:uiPriority w:val="30"/>
    <w:qFormat/>
    <w:rsid w:val="00BB09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B09FE"/>
    <w:rPr>
      <w:i/>
      <w:iCs/>
      <w:color w:val="0F4761" w:themeColor="accent1" w:themeShade="BF"/>
    </w:rPr>
  </w:style>
  <w:style w:type="character" w:styleId="Starkreferens">
    <w:name w:val="Intense Reference"/>
    <w:basedOn w:val="Standardstycketeckensnitt"/>
    <w:uiPriority w:val="32"/>
    <w:qFormat/>
    <w:rsid w:val="00BB09FE"/>
    <w:rPr>
      <w:b/>
      <w:bCs/>
      <w:smallCaps/>
      <w:color w:val="0F4761" w:themeColor="accent1" w:themeShade="BF"/>
      <w:spacing w:val="5"/>
    </w:rPr>
  </w:style>
  <w:style w:type="paragraph" w:styleId="Sidhuvud">
    <w:name w:val="header"/>
    <w:basedOn w:val="Normal"/>
    <w:link w:val="SidhuvudChar"/>
    <w:uiPriority w:val="99"/>
    <w:unhideWhenUsed/>
    <w:rsid w:val="0095055F"/>
    <w:pPr>
      <w:tabs>
        <w:tab w:val="center" w:pos="4536"/>
        <w:tab w:val="right" w:pos="9072"/>
      </w:tabs>
    </w:pPr>
  </w:style>
  <w:style w:type="character" w:customStyle="1" w:styleId="SidhuvudChar">
    <w:name w:val="Sidhuvud Char"/>
    <w:basedOn w:val="Standardstycketeckensnitt"/>
    <w:link w:val="Sidhuvud"/>
    <w:uiPriority w:val="99"/>
    <w:rsid w:val="0095055F"/>
  </w:style>
  <w:style w:type="paragraph" w:styleId="Sidfot">
    <w:name w:val="footer"/>
    <w:basedOn w:val="Normal"/>
    <w:link w:val="SidfotChar"/>
    <w:uiPriority w:val="99"/>
    <w:unhideWhenUsed/>
    <w:rsid w:val="0095055F"/>
    <w:pPr>
      <w:tabs>
        <w:tab w:val="center" w:pos="4536"/>
        <w:tab w:val="right" w:pos="9072"/>
      </w:tabs>
    </w:pPr>
  </w:style>
  <w:style w:type="character" w:customStyle="1" w:styleId="SidfotChar">
    <w:name w:val="Sidfot Char"/>
    <w:basedOn w:val="Standardstycketeckensnitt"/>
    <w:link w:val="Sidfot"/>
    <w:uiPriority w:val="99"/>
    <w:rsid w:val="00950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eda888-f644-4989-b643-46aec84dabb4">
      <Terms xmlns="http://schemas.microsoft.com/office/infopath/2007/PartnerControls"/>
    </lcf76f155ced4ddcb4097134ff3c332f>
    <TaxCatchAll xmlns="f80f4503-b39a-4314-9b22-8926951d81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05AAF0A5CC0F04CB2A571341486C49D" ma:contentTypeVersion="18" ma:contentTypeDescription="Skapa ett nytt dokument." ma:contentTypeScope="" ma:versionID="aa4285891242992b5c3d423eeef2a560">
  <xsd:schema xmlns:xsd="http://www.w3.org/2001/XMLSchema" xmlns:xs="http://www.w3.org/2001/XMLSchema" xmlns:p="http://schemas.microsoft.com/office/2006/metadata/properties" xmlns:ns2="55eda888-f644-4989-b643-46aec84dabb4" xmlns:ns3="f80f4503-b39a-4314-9b22-8926951d819d" targetNamespace="http://schemas.microsoft.com/office/2006/metadata/properties" ma:root="true" ma:fieldsID="2095d907896e495f066167846de97cb3" ns2:_="" ns3:_="">
    <xsd:import namespace="55eda888-f644-4989-b643-46aec84dabb4"/>
    <xsd:import namespace="f80f4503-b39a-4314-9b22-8926951d81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da888-f644-4989-b643-46aec84da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c2724d53-f74f-4f21-88de-7f401059c57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0f4503-b39a-4314-9b22-8926951d819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aee8c7-762a-4fff-bad1-a8cfae9a1111}" ma:internalName="TaxCatchAll" ma:showField="CatchAllData" ma:web="f80f4503-b39a-4314-9b22-8926951d81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E5BFA-2160-47A8-AB36-276FBA6FD05B}">
  <ds:schemaRefs>
    <ds:schemaRef ds:uri="http://schemas.microsoft.com/office/2006/metadata/properties"/>
    <ds:schemaRef ds:uri="http://schemas.microsoft.com/office/infopath/2007/PartnerControls"/>
    <ds:schemaRef ds:uri="55eda888-f644-4989-b643-46aec84dabb4"/>
    <ds:schemaRef ds:uri="f80f4503-b39a-4314-9b22-8926951d819d"/>
  </ds:schemaRefs>
</ds:datastoreItem>
</file>

<file path=customXml/itemProps2.xml><?xml version="1.0" encoding="utf-8"?>
<ds:datastoreItem xmlns:ds="http://schemas.openxmlformats.org/officeDocument/2006/customXml" ds:itemID="{1140EA58-BB0E-4047-A08C-ED4765E90B68}">
  <ds:schemaRefs>
    <ds:schemaRef ds:uri="http://schemas.microsoft.com/sharepoint/v3/contenttype/forms"/>
  </ds:schemaRefs>
</ds:datastoreItem>
</file>

<file path=customXml/itemProps3.xml><?xml version="1.0" encoding="utf-8"?>
<ds:datastoreItem xmlns:ds="http://schemas.openxmlformats.org/officeDocument/2006/customXml" ds:itemID="{E1B22DC6-708C-491B-A0E4-53C62A3F8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da888-f644-4989-b643-46aec84dabb4"/>
    <ds:schemaRef ds:uri="f80f4503-b39a-4314-9b22-8926951d8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1661</Words>
  <Characters>8807</Characters>
  <Application>Microsoft Office Word</Application>
  <DocSecurity>0</DocSecurity>
  <Lines>73</Lines>
  <Paragraphs>20</Paragraphs>
  <ScaleCrop>false</ScaleCrop>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Cox</dc:creator>
  <cp:keywords/>
  <dc:description/>
  <cp:lastModifiedBy>Simon Susnjevic</cp:lastModifiedBy>
  <cp:revision>16</cp:revision>
  <dcterms:created xsi:type="dcterms:W3CDTF">2025-02-20T08:01:00Z</dcterms:created>
  <dcterms:modified xsi:type="dcterms:W3CDTF">2025-04-16T13:51:00Z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0x010100E05AAF0A5CC0F04CB2A571341486C49D</vt:lpwstr>
  </property>
  <property fmtid="{D5CDD505-2E9C-101B-9397-08002B2CF9AE}" pid="3" name="MediaServiceImageTags">
    <vt:lpwstr/>
  </property>
</Properties>
</file>