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261" w:rsidRDefault="00470261">
      <w:bookmarkStart w:id="0" w:name="_GoBack"/>
      <w:bookmarkEnd w:id="0"/>
    </w:p>
    <w:p w:rsidR="005C7E82" w:rsidRDefault="005C7E82"/>
    <w:p w:rsidR="005C7E82" w:rsidRDefault="005C7E82"/>
    <w:p w:rsidR="005C7E82" w:rsidRDefault="005C7E82" w:rsidP="005C7E82">
      <w:pPr>
        <w:jc w:val="center"/>
        <w:rPr>
          <w:rFonts w:ascii="Times New Roman" w:hAnsi="Times New Roman" w:cs="Times New Roman"/>
          <w:sz w:val="32"/>
          <w:szCs w:val="32"/>
        </w:rPr>
      </w:pPr>
      <w:r>
        <w:rPr>
          <w:rFonts w:ascii="Times New Roman" w:hAnsi="Times New Roman" w:cs="Times New Roman"/>
          <w:sz w:val="32"/>
          <w:szCs w:val="32"/>
        </w:rPr>
        <w:t>STADGAR</w:t>
      </w:r>
    </w:p>
    <w:p w:rsidR="005C7E82" w:rsidRDefault="005C7E82" w:rsidP="005C7E82">
      <w:pPr>
        <w:jc w:val="center"/>
        <w:rPr>
          <w:rFonts w:ascii="Times New Roman" w:hAnsi="Times New Roman" w:cs="Times New Roman"/>
          <w:sz w:val="32"/>
          <w:szCs w:val="32"/>
        </w:rPr>
      </w:pPr>
      <w:r>
        <w:rPr>
          <w:rFonts w:ascii="Times New Roman" w:hAnsi="Times New Roman" w:cs="Times New Roman"/>
          <w:sz w:val="32"/>
          <w:szCs w:val="32"/>
        </w:rPr>
        <w:t>för</w:t>
      </w:r>
    </w:p>
    <w:p w:rsidR="005C7E82" w:rsidRDefault="005C7E82" w:rsidP="005C7E82">
      <w:pPr>
        <w:jc w:val="center"/>
        <w:rPr>
          <w:rFonts w:ascii="Times New Roman" w:hAnsi="Times New Roman" w:cs="Times New Roman"/>
          <w:sz w:val="32"/>
          <w:szCs w:val="32"/>
        </w:rPr>
      </w:pPr>
      <w:r>
        <w:rPr>
          <w:rFonts w:ascii="Times New Roman" w:hAnsi="Times New Roman" w:cs="Times New Roman"/>
          <w:sz w:val="32"/>
          <w:szCs w:val="32"/>
        </w:rPr>
        <w:t>HSB Bostadsrättsförening Tullen nr 623 i Nacka</w:t>
      </w:r>
    </w:p>
    <w:p w:rsidR="005B06CE" w:rsidRDefault="005B06CE" w:rsidP="005C7E82">
      <w:pPr>
        <w:jc w:val="center"/>
        <w:rPr>
          <w:rFonts w:ascii="Times New Roman" w:hAnsi="Times New Roman" w:cs="Times New Roman"/>
          <w:sz w:val="32"/>
          <w:szCs w:val="32"/>
        </w:rPr>
      </w:pPr>
    </w:p>
    <w:p w:rsidR="005B06CE" w:rsidRDefault="005B06CE" w:rsidP="005B06CE">
      <w:pPr>
        <w:rPr>
          <w:rFonts w:ascii="Times New Roman" w:hAnsi="Times New Roman" w:cs="Times New Roman"/>
          <w:b/>
          <w:sz w:val="24"/>
          <w:szCs w:val="24"/>
        </w:rPr>
      </w:pPr>
      <w:r>
        <w:rPr>
          <w:rFonts w:ascii="Times New Roman" w:hAnsi="Times New Roman" w:cs="Times New Roman"/>
          <w:b/>
          <w:sz w:val="24"/>
          <w:szCs w:val="24"/>
        </w:rPr>
        <w:t>Föreningens firma och ändamål</w:t>
      </w:r>
    </w:p>
    <w:p w:rsidR="00727D5C" w:rsidRDefault="005B06CE" w:rsidP="005B06CE">
      <w:pPr>
        <w:rPr>
          <w:rFonts w:ascii="Times New Roman" w:hAnsi="Times New Roman" w:cs="Times New Roman"/>
          <w:sz w:val="24"/>
          <w:szCs w:val="24"/>
        </w:rPr>
      </w:pPr>
      <w:r>
        <w:rPr>
          <w:rFonts w:ascii="Times New Roman" w:hAnsi="Times New Roman" w:cs="Times New Roman"/>
          <w:sz w:val="24"/>
          <w:szCs w:val="24"/>
        </w:rPr>
        <w:t xml:space="preserve">§ 1 </w:t>
      </w:r>
    </w:p>
    <w:p w:rsidR="00572CAC" w:rsidRPr="00233D88" w:rsidRDefault="005B06CE" w:rsidP="005B06CE">
      <w:pPr>
        <w:rPr>
          <w:rFonts w:ascii="Times New Roman" w:hAnsi="Times New Roman" w:cs="Times New Roman"/>
          <w:color w:val="FF0000"/>
          <w:sz w:val="24"/>
          <w:szCs w:val="24"/>
        </w:rPr>
      </w:pPr>
      <w:r>
        <w:rPr>
          <w:rFonts w:ascii="Times New Roman" w:hAnsi="Times New Roman" w:cs="Times New Roman"/>
          <w:sz w:val="24"/>
          <w:szCs w:val="24"/>
        </w:rPr>
        <w:t xml:space="preserve">Föreningens firma är </w:t>
      </w:r>
      <w:r w:rsidR="00572CAC">
        <w:rPr>
          <w:rFonts w:ascii="Times New Roman" w:hAnsi="Times New Roman" w:cs="Times New Roman"/>
          <w:sz w:val="24"/>
          <w:szCs w:val="24"/>
        </w:rPr>
        <w:t>HSB Bostadsrättsförening Tullen nr 623 i Nacka. Föreningen har till ändamål att i föreningens hus upplåta bostadslägenheter för permanent boende och lokaler åt medlemmarna till nyttjande utan tidsbegränsning och därmed främja medlemmarnas ekonomiska intressen. Vidare har föreningen till ändamål att främja studie- och fritidsverksamhet inom föreningen samt för att stärka gemenskapen samt tillgodose gemensamma intressen och behov, främja serviceverksamhet med anknytning till boendet.</w:t>
      </w:r>
      <w:r w:rsidR="00233D88">
        <w:rPr>
          <w:rFonts w:ascii="Times New Roman" w:hAnsi="Times New Roman" w:cs="Times New Roman"/>
          <w:sz w:val="24"/>
          <w:szCs w:val="24"/>
        </w:rPr>
        <w:t xml:space="preserve"> </w:t>
      </w:r>
      <w:r w:rsidR="00233D88">
        <w:rPr>
          <w:rFonts w:ascii="Times New Roman" w:hAnsi="Times New Roman" w:cs="Times New Roman"/>
          <w:color w:val="FF0000"/>
          <w:sz w:val="24"/>
          <w:szCs w:val="24"/>
        </w:rPr>
        <w:t xml:space="preserve">Föreningen skall i all verksamhet värna om miljön genom att verka för en långsiktig hållbar utveckling. </w:t>
      </w:r>
    </w:p>
    <w:p w:rsidR="00572CAC" w:rsidRDefault="00572CAC" w:rsidP="005B06CE">
      <w:pPr>
        <w:rPr>
          <w:rFonts w:ascii="Times New Roman" w:hAnsi="Times New Roman" w:cs="Times New Roman"/>
          <w:sz w:val="24"/>
          <w:szCs w:val="24"/>
        </w:rPr>
      </w:pPr>
      <w:r>
        <w:rPr>
          <w:rFonts w:ascii="Times New Roman" w:hAnsi="Times New Roman" w:cs="Times New Roman"/>
          <w:sz w:val="24"/>
          <w:szCs w:val="24"/>
        </w:rPr>
        <w:t xml:space="preserve">Bostadsrätt är den rätt i föreningen, som en medlem har på grund av upplåtelsen. Medlem som innehar bostadsrätt kallas bostadsrättshavare. </w:t>
      </w:r>
    </w:p>
    <w:p w:rsidR="00997406" w:rsidRDefault="00997406" w:rsidP="005B06CE">
      <w:pPr>
        <w:rPr>
          <w:rFonts w:ascii="Times New Roman" w:hAnsi="Times New Roman" w:cs="Times New Roman"/>
          <w:b/>
          <w:sz w:val="24"/>
          <w:szCs w:val="24"/>
        </w:rPr>
      </w:pPr>
      <w:r>
        <w:rPr>
          <w:rFonts w:ascii="Times New Roman" w:hAnsi="Times New Roman" w:cs="Times New Roman"/>
          <w:b/>
          <w:sz w:val="24"/>
          <w:szCs w:val="24"/>
        </w:rPr>
        <w:t>Föreningens säte</w:t>
      </w:r>
    </w:p>
    <w:p w:rsidR="00727D5C" w:rsidRDefault="00727D5C" w:rsidP="005B06CE">
      <w:pPr>
        <w:rPr>
          <w:rFonts w:ascii="Times New Roman" w:hAnsi="Times New Roman" w:cs="Times New Roman"/>
          <w:sz w:val="24"/>
          <w:szCs w:val="24"/>
        </w:rPr>
      </w:pPr>
      <w:r>
        <w:rPr>
          <w:rFonts w:ascii="Times New Roman" w:hAnsi="Times New Roman" w:cs="Times New Roman"/>
          <w:sz w:val="24"/>
          <w:szCs w:val="24"/>
        </w:rPr>
        <w:t xml:space="preserve">§ 2 </w:t>
      </w:r>
    </w:p>
    <w:p w:rsidR="00727D5C" w:rsidRDefault="00727D5C" w:rsidP="005B06CE">
      <w:pPr>
        <w:rPr>
          <w:rFonts w:ascii="Times New Roman" w:hAnsi="Times New Roman" w:cs="Times New Roman"/>
          <w:sz w:val="24"/>
          <w:szCs w:val="24"/>
        </w:rPr>
      </w:pPr>
      <w:r>
        <w:rPr>
          <w:rFonts w:ascii="Times New Roman" w:hAnsi="Times New Roman" w:cs="Times New Roman"/>
          <w:sz w:val="24"/>
          <w:szCs w:val="24"/>
        </w:rPr>
        <w:t>Föreningens styrelse har sitt säte i Nacka</w:t>
      </w:r>
    </w:p>
    <w:p w:rsidR="009B4EB0" w:rsidRDefault="009B4EB0" w:rsidP="005B06CE">
      <w:pPr>
        <w:rPr>
          <w:rFonts w:ascii="Times New Roman" w:hAnsi="Times New Roman" w:cs="Times New Roman"/>
          <w:sz w:val="24"/>
          <w:szCs w:val="24"/>
        </w:rPr>
      </w:pPr>
      <w:r>
        <w:rPr>
          <w:rFonts w:ascii="Times New Roman" w:hAnsi="Times New Roman" w:cs="Times New Roman"/>
          <w:b/>
          <w:sz w:val="24"/>
          <w:szCs w:val="24"/>
        </w:rPr>
        <w:t>Samverkan</w:t>
      </w:r>
    </w:p>
    <w:p w:rsidR="00D64091" w:rsidRDefault="00D64091" w:rsidP="005B06CE">
      <w:pPr>
        <w:rPr>
          <w:rFonts w:ascii="Times New Roman" w:hAnsi="Times New Roman" w:cs="Times New Roman"/>
          <w:sz w:val="24"/>
          <w:szCs w:val="24"/>
        </w:rPr>
      </w:pPr>
      <w:r>
        <w:rPr>
          <w:rFonts w:ascii="Times New Roman" w:hAnsi="Times New Roman" w:cs="Times New Roman"/>
          <w:sz w:val="24"/>
          <w:szCs w:val="24"/>
        </w:rPr>
        <w:t>§ 3</w:t>
      </w:r>
    </w:p>
    <w:p w:rsidR="004F7E3A" w:rsidRDefault="00D64091" w:rsidP="005B06CE">
      <w:pPr>
        <w:rPr>
          <w:rFonts w:ascii="Times New Roman" w:hAnsi="Times New Roman" w:cs="Times New Roman"/>
          <w:sz w:val="24"/>
          <w:szCs w:val="24"/>
        </w:rPr>
      </w:pPr>
      <w:r>
        <w:rPr>
          <w:rFonts w:ascii="Times New Roman" w:hAnsi="Times New Roman" w:cs="Times New Roman"/>
          <w:sz w:val="24"/>
          <w:szCs w:val="24"/>
        </w:rPr>
        <w:t>Föreningen skall vara medlem i en HSB-förening</w:t>
      </w:r>
      <w:r w:rsidR="0066749B">
        <w:rPr>
          <w:rFonts w:ascii="Times New Roman" w:hAnsi="Times New Roman" w:cs="Times New Roman"/>
          <w:sz w:val="24"/>
          <w:szCs w:val="24"/>
        </w:rPr>
        <w:t>, i detta följande kallad HSB.</w:t>
      </w:r>
      <w:r w:rsidR="008A59F2">
        <w:rPr>
          <w:rFonts w:ascii="Times New Roman" w:hAnsi="Times New Roman" w:cs="Times New Roman"/>
          <w:sz w:val="24"/>
          <w:szCs w:val="24"/>
        </w:rPr>
        <w:t xml:space="preserve"> HSB skall vara medlem i föreningen</w:t>
      </w:r>
      <w:r w:rsidR="001D26C3">
        <w:rPr>
          <w:rFonts w:ascii="Times New Roman" w:hAnsi="Times New Roman" w:cs="Times New Roman"/>
          <w:sz w:val="24"/>
          <w:szCs w:val="24"/>
        </w:rPr>
        <w:t xml:space="preserve">. Föreningens verksamhet skall bedrivas i samverkan med HSB. Föreningen bör genom ett särskilt tecknat avtal uppdra åt HSB att biträda föreningen i förvaltningen av föreningens angelägenheter och handhavandet av dess räkenskaper och medelsförvaltning. </w:t>
      </w:r>
    </w:p>
    <w:p w:rsidR="006D23C6" w:rsidRDefault="006D23C6" w:rsidP="005B06CE">
      <w:pPr>
        <w:rPr>
          <w:rFonts w:ascii="Times New Roman" w:hAnsi="Times New Roman" w:cs="Times New Roman"/>
          <w:b/>
          <w:sz w:val="24"/>
          <w:szCs w:val="24"/>
        </w:rPr>
      </w:pPr>
    </w:p>
    <w:p w:rsidR="006D23C6" w:rsidRDefault="006D23C6" w:rsidP="005B06CE">
      <w:pPr>
        <w:rPr>
          <w:rFonts w:ascii="Times New Roman" w:hAnsi="Times New Roman" w:cs="Times New Roman"/>
          <w:b/>
          <w:sz w:val="24"/>
          <w:szCs w:val="24"/>
        </w:rPr>
      </w:pPr>
    </w:p>
    <w:p w:rsidR="006D23C6" w:rsidRDefault="006D23C6" w:rsidP="005B06CE">
      <w:pPr>
        <w:rPr>
          <w:rFonts w:ascii="Times New Roman" w:hAnsi="Times New Roman" w:cs="Times New Roman"/>
          <w:b/>
          <w:sz w:val="24"/>
          <w:szCs w:val="24"/>
        </w:rPr>
      </w:pPr>
    </w:p>
    <w:p w:rsidR="004F7E3A" w:rsidRDefault="004F7E3A" w:rsidP="005B06CE">
      <w:pPr>
        <w:rPr>
          <w:rFonts w:ascii="Times New Roman" w:hAnsi="Times New Roman" w:cs="Times New Roman"/>
          <w:b/>
          <w:sz w:val="24"/>
          <w:szCs w:val="24"/>
        </w:rPr>
      </w:pPr>
      <w:r>
        <w:rPr>
          <w:rFonts w:ascii="Times New Roman" w:hAnsi="Times New Roman" w:cs="Times New Roman"/>
          <w:b/>
          <w:sz w:val="24"/>
          <w:szCs w:val="24"/>
        </w:rPr>
        <w:t>Allmänna bestämmelser om medlemskap i föreningen</w:t>
      </w:r>
    </w:p>
    <w:p w:rsidR="00735C95" w:rsidRDefault="00735C95" w:rsidP="005B06CE">
      <w:pPr>
        <w:rPr>
          <w:rFonts w:ascii="Times New Roman" w:hAnsi="Times New Roman" w:cs="Times New Roman"/>
          <w:sz w:val="24"/>
          <w:szCs w:val="24"/>
        </w:rPr>
      </w:pPr>
      <w:r>
        <w:rPr>
          <w:rFonts w:ascii="Times New Roman" w:hAnsi="Times New Roman" w:cs="Times New Roman"/>
          <w:sz w:val="24"/>
          <w:szCs w:val="24"/>
        </w:rPr>
        <w:t>§ 4</w:t>
      </w:r>
    </w:p>
    <w:p w:rsidR="006D23C6" w:rsidRDefault="006D23C6" w:rsidP="005B06CE">
      <w:pPr>
        <w:rPr>
          <w:rFonts w:ascii="Times New Roman" w:hAnsi="Times New Roman" w:cs="Times New Roman"/>
          <w:sz w:val="24"/>
          <w:szCs w:val="24"/>
        </w:rPr>
      </w:pPr>
      <w:r>
        <w:rPr>
          <w:rFonts w:ascii="Times New Roman" w:hAnsi="Times New Roman" w:cs="Times New Roman"/>
          <w:sz w:val="24"/>
          <w:szCs w:val="24"/>
        </w:rPr>
        <w:t>Inträde i föreningen kan beviljas av den som är medlem i HSB och kommer att erhålla bostadsrätt genom upplåtelse i föreningens hus, eller övertar bostadsrätt i föreningens hus.</w:t>
      </w:r>
    </w:p>
    <w:p w:rsidR="00AE07DE" w:rsidRDefault="00AE07DE" w:rsidP="005B06CE">
      <w:pPr>
        <w:rPr>
          <w:rFonts w:ascii="Times New Roman" w:hAnsi="Times New Roman" w:cs="Times New Roman"/>
          <w:sz w:val="24"/>
          <w:szCs w:val="24"/>
        </w:rPr>
      </w:pPr>
      <w:r>
        <w:rPr>
          <w:rFonts w:ascii="Times New Roman" w:hAnsi="Times New Roman" w:cs="Times New Roman"/>
          <w:sz w:val="24"/>
          <w:szCs w:val="24"/>
        </w:rPr>
        <w:t>§ 5</w:t>
      </w:r>
    </w:p>
    <w:p w:rsidR="00AE07DE" w:rsidRDefault="00AE07DE" w:rsidP="005B06CE">
      <w:pPr>
        <w:rPr>
          <w:rFonts w:ascii="Times New Roman" w:hAnsi="Times New Roman" w:cs="Times New Roman"/>
          <w:sz w:val="24"/>
          <w:szCs w:val="24"/>
        </w:rPr>
      </w:pPr>
      <w:r>
        <w:rPr>
          <w:rFonts w:ascii="Times New Roman" w:hAnsi="Times New Roman" w:cs="Times New Roman"/>
          <w:sz w:val="24"/>
          <w:szCs w:val="24"/>
        </w:rPr>
        <w:t>Fråga om att anta en medlem avgörs av styrelsen. Styrelsen är skyldig att snarast, normalt inom en månad från det att skriftlig ansökan om medlemskap kom in till föreningen, avgöra frågan om medlemskap.</w:t>
      </w:r>
      <w:r w:rsidR="003231F3">
        <w:rPr>
          <w:rFonts w:ascii="Times New Roman" w:hAnsi="Times New Roman" w:cs="Times New Roman"/>
          <w:sz w:val="24"/>
          <w:szCs w:val="24"/>
        </w:rPr>
        <w:t xml:space="preserve"> Som underlag för medlemskapsprövningen kan föreningen komma att begära kreditupplysning avseenden sökanden.</w:t>
      </w:r>
    </w:p>
    <w:p w:rsidR="00291673" w:rsidRDefault="00291673" w:rsidP="005B06CE">
      <w:pPr>
        <w:rPr>
          <w:rFonts w:ascii="Times New Roman" w:hAnsi="Times New Roman" w:cs="Times New Roman"/>
          <w:sz w:val="24"/>
          <w:szCs w:val="24"/>
        </w:rPr>
      </w:pPr>
      <w:r>
        <w:rPr>
          <w:rFonts w:ascii="Times New Roman" w:hAnsi="Times New Roman" w:cs="Times New Roman"/>
          <w:sz w:val="24"/>
          <w:szCs w:val="24"/>
        </w:rPr>
        <w:t>§ 6</w:t>
      </w:r>
    </w:p>
    <w:p w:rsidR="00291673" w:rsidRDefault="008D4C67" w:rsidP="005B06CE">
      <w:pPr>
        <w:rPr>
          <w:rFonts w:ascii="Times New Roman" w:hAnsi="Times New Roman" w:cs="Times New Roman"/>
          <w:sz w:val="24"/>
          <w:szCs w:val="24"/>
        </w:rPr>
      </w:pPr>
      <w:r>
        <w:rPr>
          <w:rFonts w:ascii="Times New Roman" w:hAnsi="Times New Roman" w:cs="Times New Roman"/>
          <w:sz w:val="24"/>
          <w:szCs w:val="24"/>
        </w:rPr>
        <w:t>Den som en bostadsrätt övergått till får inte vägras inträde i föreningen, om de villkor för medlemskap som föreskrivs i § 4 är uppfyllda och föreningen skäligen bör godta honom som bostadsrättshavare. Om det kan antas att förvärvaren inte avser att bosätta sig permanent bostadsrättslägenheten har föreningen i enlighet med regleringen i § 1 rätt att vägra medlemskap.</w:t>
      </w:r>
    </w:p>
    <w:p w:rsidR="00E10866" w:rsidRDefault="00E10866" w:rsidP="005B06CE">
      <w:pPr>
        <w:rPr>
          <w:rFonts w:ascii="Times New Roman" w:hAnsi="Times New Roman" w:cs="Times New Roman"/>
          <w:sz w:val="24"/>
          <w:szCs w:val="24"/>
        </w:rPr>
      </w:pPr>
      <w:r>
        <w:rPr>
          <w:rFonts w:ascii="Times New Roman" w:hAnsi="Times New Roman" w:cs="Times New Roman"/>
          <w:sz w:val="24"/>
          <w:szCs w:val="24"/>
        </w:rPr>
        <w:t>Medlemskap får inte vägras på diskriminer</w:t>
      </w:r>
      <w:r w:rsidR="008529DB">
        <w:rPr>
          <w:rFonts w:ascii="Times New Roman" w:hAnsi="Times New Roman" w:cs="Times New Roman"/>
          <w:sz w:val="24"/>
          <w:szCs w:val="24"/>
        </w:rPr>
        <w:t>ande grund</w:t>
      </w:r>
      <w:r w:rsidR="006873B9">
        <w:rPr>
          <w:rFonts w:ascii="Times New Roman" w:hAnsi="Times New Roman" w:cs="Times New Roman"/>
          <w:sz w:val="24"/>
          <w:szCs w:val="24"/>
        </w:rPr>
        <w:t>er</w:t>
      </w:r>
      <w:r w:rsidR="008529DB">
        <w:rPr>
          <w:rFonts w:ascii="Times New Roman" w:hAnsi="Times New Roman" w:cs="Times New Roman"/>
          <w:sz w:val="24"/>
          <w:szCs w:val="24"/>
        </w:rPr>
        <w:t xml:space="preserve">. </w:t>
      </w:r>
      <w:r w:rsidR="008529DB">
        <w:rPr>
          <w:rFonts w:ascii="Times New Roman" w:hAnsi="Times New Roman" w:cs="Times New Roman"/>
          <w:color w:val="FF0000"/>
          <w:sz w:val="24"/>
          <w:szCs w:val="24"/>
        </w:rPr>
        <w:t>(här har man tagit bort exemplifieringen av vilka grupper som inte får diskrimineras)</w:t>
      </w:r>
      <w:r>
        <w:rPr>
          <w:rFonts w:ascii="Times New Roman" w:hAnsi="Times New Roman" w:cs="Times New Roman"/>
          <w:sz w:val="24"/>
          <w:szCs w:val="24"/>
        </w:rPr>
        <w:t xml:space="preserve"> </w:t>
      </w:r>
    </w:p>
    <w:p w:rsidR="00C80266" w:rsidRDefault="00C80266" w:rsidP="005B06CE">
      <w:pPr>
        <w:rPr>
          <w:rFonts w:ascii="Times New Roman" w:hAnsi="Times New Roman" w:cs="Times New Roman"/>
          <w:sz w:val="24"/>
          <w:szCs w:val="24"/>
        </w:rPr>
      </w:pPr>
      <w:r>
        <w:rPr>
          <w:rFonts w:ascii="Times New Roman" w:hAnsi="Times New Roman" w:cs="Times New Roman"/>
          <w:sz w:val="24"/>
          <w:szCs w:val="24"/>
        </w:rPr>
        <w:t>§ 7</w:t>
      </w:r>
    </w:p>
    <w:p w:rsidR="00C80266" w:rsidRDefault="00B5044A" w:rsidP="005B06CE">
      <w:pPr>
        <w:rPr>
          <w:rFonts w:ascii="Times New Roman" w:hAnsi="Times New Roman" w:cs="Times New Roman"/>
          <w:sz w:val="24"/>
          <w:szCs w:val="24"/>
        </w:rPr>
      </w:pPr>
      <w:r>
        <w:rPr>
          <w:rFonts w:ascii="Times New Roman" w:hAnsi="Times New Roman" w:cs="Times New Roman"/>
          <w:sz w:val="24"/>
          <w:szCs w:val="24"/>
        </w:rPr>
        <w:t xml:space="preserve">Om en bostadsrätt har övergått till bostadsrättshavarens make får maken vägras medlemskap i föreningen endast om maken inte är medlem i HSB. Vad som nu sagts äger motsvarande tillämpning om bostadsrätt till bostadslägenhet övergått till annan närstående person </w:t>
      </w:r>
      <w:r w:rsidR="00115A71">
        <w:rPr>
          <w:rFonts w:ascii="Times New Roman" w:hAnsi="Times New Roman" w:cs="Times New Roman"/>
          <w:sz w:val="24"/>
          <w:szCs w:val="24"/>
        </w:rPr>
        <w:t xml:space="preserve">som varaktigt sammanbodde med bostadsrättshavaren. </w:t>
      </w:r>
    </w:p>
    <w:p w:rsidR="00355EFA" w:rsidRDefault="00355EFA" w:rsidP="005B06CE">
      <w:pPr>
        <w:rPr>
          <w:rFonts w:ascii="Times New Roman" w:hAnsi="Times New Roman" w:cs="Times New Roman"/>
          <w:sz w:val="24"/>
          <w:szCs w:val="24"/>
        </w:rPr>
      </w:pPr>
      <w:r>
        <w:rPr>
          <w:rFonts w:ascii="Times New Roman" w:hAnsi="Times New Roman" w:cs="Times New Roman"/>
          <w:sz w:val="24"/>
          <w:szCs w:val="24"/>
        </w:rPr>
        <w:t>För att den som förvärvat andel i bostadsrätt till bostadslägenhet skall beviljas medlemskap gäller att bostadsrätten efter förvärvet innehas av makar, sambor eller andra med varandra varaktigt sammanboende närstående personer.</w:t>
      </w:r>
    </w:p>
    <w:p w:rsidR="00355EFA" w:rsidRDefault="000B31A4" w:rsidP="005B06CE">
      <w:pPr>
        <w:rPr>
          <w:rFonts w:ascii="Times New Roman" w:hAnsi="Times New Roman" w:cs="Times New Roman"/>
          <w:b/>
          <w:sz w:val="24"/>
          <w:szCs w:val="24"/>
        </w:rPr>
      </w:pPr>
      <w:r>
        <w:rPr>
          <w:rFonts w:ascii="Times New Roman" w:hAnsi="Times New Roman" w:cs="Times New Roman"/>
          <w:b/>
          <w:sz w:val="24"/>
          <w:szCs w:val="24"/>
        </w:rPr>
        <w:t>Räkenskapsår och årsredovisning</w:t>
      </w:r>
    </w:p>
    <w:p w:rsidR="000B31A4" w:rsidRDefault="00C9069E" w:rsidP="005B06CE">
      <w:pPr>
        <w:rPr>
          <w:rFonts w:ascii="Times New Roman" w:hAnsi="Times New Roman" w:cs="Times New Roman"/>
          <w:sz w:val="24"/>
          <w:szCs w:val="24"/>
        </w:rPr>
      </w:pPr>
      <w:r>
        <w:rPr>
          <w:rFonts w:ascii="Times New Roman" w:hAnsi="Times New Roman" w:cs="Times New Roman"/>
          <w:sz w:val="24"/>
          <w:szCs w:val="24"/>
        </w:rPr>
        <w:t>§ 8</w:t>
      </w:r>
    </w:p>
    <w:p w:rsidR="00C9069E" w:rsidRDefault="00C9069E" w:rsidP="005B06CE">
      <w:pPr>
        <w:rPr>
          <w:rFonts w:ascii="Times New Roman" w:hAnsi="Times New Roman" w:cs="Times New Roman"/>
          <w:sz w:val="24"/>
          <w:szCs w:val="24"/>
        </w:rPr>
      </w:pPr>
      <w:r>
        <w:rPr>
          <w:rFonts w:ascii="Times New Roman" w:hAnsi="Times New Roman" w:cs="Times New Roman"/>
          <w:sz w:val="24"/>
          <w:szCs w:val="24"/>
        </w:rPr>
        <w:t>Föreningens räkenskapsår omfattar t</w:t>
      </w:r>
      <w:r w:rsidR="004D21FB">
        <w:rPr>
          <w:rFonts w:ascii="Times New Roman" w:hAnsi="Times New Roman" w:cs="Times New Roman"/>
          <w:sz w:val="24"/>
          <w:szCs w:val="24"/>
        </w:rPr>
        <w:t xml:space="preserve">iden 1 januari - 31 december. </w:t>
      </w:r>
      <w:r w:rsidR="004D21FB">
        <w:rPr>
          <w:rFonts w:ascii="Times New Roman" w:hAnsi="Times New Roman" w:cs="Times New Roman"/>
          <w:color w:val="FF0000"/>
          <w:sz w:val="24"/>
          <w:szCs w:val="24"/>
        </w:rPr>
        <w:t xml:space="preserve">Senast sex veckor innan ordinarie föreningsstämma </w:t>
      </w:r>
      <w:r>
        <w:rPr>
          <w:rFonts w:ascii="Times New Roman" w:hAnsi="Times New Roman" w:cs="Times New Roman"/>
          <w:sz w:val="24"/>
          <w:szCs w:val="24"/>
        </w:rPr>
        <w:t xml:space="preserve">skall styrelsen till revisorerna avlämna årsredovisning. Denna består av resultaträkning, balansräkning och förvaltningsberättelse. </w:t>
      </w:r>
    </w:p>
    <w:p w:rsidR="000B7933" w:rsidRDefault="000B7933" w:rsidP="005B06CE">
      <w:pPr>
        <w:rPr>
          <w:rFonts w:ascii="Times New Roman" w:hAnsi="Times New Roman" w:cs="Times New Roman"/>
          <w:b/>
          <w:sz w:val="24"/>
          <w:szCs w:val="24"/>
        </w:rPr>
      </w:pPr>
    </w:p>
    <w:p w:rsidR="000B7933" w:rsidRDefault="000B7933" w:rsidP="005B06CE">
      <w:pPr>
        <w:rPr>
          <w:rFonts w:ascii="Times New Roman" w:hAnsi="Times New Roman" w:cs="Times New Roman"/>
          <w:b/>
          <w:sz w:val="24"/>
          <w:szCs w:val="24"/>
        </w:rPr>
      </w:pPr>
    </w:p>
    <w:p w:rsidR="000B7933" w:rsidRDefault="000B7933" w:rsidP="005B06CE">
      <w:pPr>
        <w:rPr>
          <w:rFonts w:ascii="Times New Roman" w:hAnsi="Times New Roman" w:cs="Times New Roman"/>
          <w:b/>
          <w:sz w:val="24"/>
          <w:szCs w:val="24"/>
        </w:rPr>
      </w:pPr>
    </w:p>
    <w:p w:rsidR="00FB0AC0" w:rsidRDefault="00FB0AC0" w:rsidP="005B06CE">
      <w:pPr>
        <w:rPr>
          <w:rFonts w:ascii="Times New Roman" w:hAnsi="Times New Roman" w:cs="Times New Roman"/>
          <w:b/>
          <w:sz w:val="24"/>
          <w:szCs w:val="24"/>
        </w:rPr>
      </w:pPr>
      <w:r>
        <w:rPr>
          <w:rFonts w:ascii="Times New Roman" w:hAnsi="Times New Roman" w:cs="Times New Roman"/>
          <w:b/>
          <w:sz w:val="24"/>
          <w:szCs w:val="24"/>
        </w:rPr>
        <w:t>Föreningsstämma, kallelse mm</w:t>
      </w:r>
    </w:p>
    <w:p w:rsidR="00FB0AC0" w:rsidRDefault="000B7933" w:rsidP="005B06CE">
      <w:pPr>
        <w:rPr>
          <w:rFonts w:ascii="Times New Roman" w:hAnsi="Times New Roman" w:cs="Times New Roman"/>
          <w:sz w:val="24"/>
          <w:szCs w:val="24"/>
        </w:rPr>
      </w:pPr>
      <w:r>
        <w:rPr>
          <w:rFonts w:ascii="Times New Roman" w:hAnsi="Times New Roman" w:cs="Times New Roman"/>
          <w:sz w:val="24"/>
          <w:szCs w:val="24"/>
        </w:rPr>
        <w:t>§ 9</w:t>
      </w:r>
    </w:p>
    <w:p w:rsidR="000B7933" w:rsidRDefault="000B7933" w:rsidP="005B06CE">
      <w:pPr>
        <w:rPr>
          <w:rFonts w:ascii="Times New Roman" w:hAnsi="Times New Roman" w:cs="Times New Roman"/>
          <w:sz w:val="24"/>
          <w:szCs w:val="24"/>
        </w:rPr>
      </w:pPr>
      <w:r>
        <w:rPr>
          <w:rFonts w:ascii="Times New Roman" w:hAnsi="Times New Roman" w:cs="Times New Roman"/>
          <w:sz w:val="24"/>
          <w:szCs w:val="24"/>
        </w:rPr>
        <w:t>Ordinarie föreningsstämma skall hållas årligen före maj månads utgång. Extra stämma skall hållas när styrelsen finner skäl till det. Sådan stämma skall också hållas om det skriftligen begärs av en revisor eller av minst en tiondel av samtliga röstberättigade. I begäran anges vilket ärende som skall behandlas.</w:t>
      </w:r>
    </w:p>
    <w:p w:rsidR="000B7933" w:rsidRDefault="002E74F8" w:rsidP="005B06CE">
      <w:pPr>
        <w:rPr>
          <w:rFonts w:ascii="Times New Roman" w:hAnsi="Times New Roman" w:cs="Times New Roman"/>
          <w:sz w:val="24"/>
          <w:szCs w:val="24"/>
        </w:rPr>
      </w:pPr>
      <w:r>
        <w:rPr>
          <w:rFonts w:ascii="Times New Roman" w:hAnsi="Times New Roman" w:cs="Times New Roman"/>
          <w:sz w:val="24"/>
          <w:szCs w:val="24"/>
        </w:rPr>
        <w:t>Styrelsen kallar till föreningsstämma. Kallelse till stämma skall innehålla uppgift om de ärenden som skall förekomma på stämman. Kal</w:t>
      </w:r>
      <w:r w:rsidR="006873B9">
        <w:rPr>
          <w:rFonts w:ascii="Times New Roman" w:hAnsi="Times New Roman" w:cs="Times New Roman"/>
          <w:sz w:val="24"/>
          <w:szCs w:val="24"/>
        </w:rPr>
        <w:t xml:space="preserve">lelse får utfärdas tidigast </w:t>
      </w:r>
      <w:r w:rsidR="006873B9">
        <w:rPr>
          <w:rFonts w:ascii="Times New Roman" w:hAnsi="Times New Roman" w:cs="Times New Roman"/>
          <w:color w:val="FF0000"/>
          <w:sz w:val="24"/>
          <w:szCs w:val="24"/>
        </w:rPr>
        <w:t>sex</w:t>
      </w:r>
      <w:r>
        <w:rPr>
          <w:rFonts w:ascii="Times New Roman" w:hAnsi="Times New Roman" w:cs="Times New Roman"/>
          <w:sz w:val="24"/>
          <w:szCs w:val="24"/>
        </w:rPr>
        <w:t xml:space="preserve"> veckor före stämman och skall utfärdas senast två veckor före ordinarie och senast en vecka före extra stämma</w:t>
      </w:r>
      <w:r w:rsidR="00DC4A41">
        <w:rPr>
          <w:rFonts w:ascii="Times New Roman" w:hAnsi="Times New Roman" w:cs="Times New Roman"/>
          <w:sz w:val="24"/>
          <w:szCs w:val="24"/>
        </w:rPr>
        <w:t xml:space="preserve">. Kallelse </w:t>
      </w:r>
      <w:r w:rsidR="00741D74">
        <w:rPr>
          <w:rFonts w:ascii="Times New Roman" w:hAnsi="Times New Roman" w:cs="Times New Roman"/>
          <w:sz w:val="24"/>
          <w:szCs w:val="24"/>
        </w:rPr>
        <w:t>utfärdas genom anslag på lämplig plats inom föreningens fastighet. Skriftlig kallelse skall dock alltid avsändas till varje medlem vars postadress är känd för föreningen om</w:t>
      </w:r>
    </w:p>
    <w:p w:rsidR="00741D74" w:rsidRDefault="00741D74" w:rsidP="005B06CE">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ordinarie föreningsstämma skall hållas på annan tid än som föreskrivs i </w:t>
      </w:r>
      <w:r>
        <w:rPr>
          <w:rFonts w:ascii="Times New Roman" w:hAnsi="Times New Roman" w:cs="Times New Roman"/>
          <w:sz w:val="24"/>
          <w:szCs w:val="24"/>
        </w:rPr>
        <w:tab/>
        <w:t xml:space="preserve">stadgarna, eller </w:t>
      </w:r>
    </w:p>
    <w:p w:rsidR="00741D74" w:rsidRDefault="00741D74" w:rsidP="005B06CE">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föreningsstämma skall behandla fråga om</w:t>
      </w:r>
    </w:p>
    <w:p w:rsidR="00741D74" w:rsidRDefault="00741D74" w:rsidP="005B06CE">
      <w:pPr>
        <w:rPr>
          <w:rFonts w:ascii="Times New Roman" w:hAnsi="Times New Roman" w:cs="Times New Roman"/>
          <w:sz w:val="24"/>
          <w:szCs w:val="24"/>
        </w:rPr>
      </w:pPr>
      <w:r>
        <w:rPr>
          <w:rFonts w:ascii="Times New Roman" w:hAnsi="Times New Roman" w:cs="Times New Roman"/>
          <w:sz w:val="24"/>
          <w:szCs w:val="24"/>
        </w:rPr>
        <w:tab/>
        <w:t>a) föreningens försättande i likvidation eller</w:t>
      </w:r>
    </w:p>
    <w:p w:rsidR="00741D74" w:rsidRDefault="00741D74" w:rsidP="005B06CE">
      <w:pPr>
        <w:rPr>
          <w:rFonts w:ascii="Times New Roman" w:hAnsi="Times New Roman" w:cs="Times New Roman"/>
          <w:sz w:val="24"/>
          <w:szCs w:val="24"/>
        </w:rPr>
      </w:pPr>
      <w:r>
        <w:rPr>
          <w:rFonts w:ascii="Times New Roman" w:hAnsi="Times New Roman" w:cs="Times New Roman"/>
          <w:sz w:val="24"/>
          <w:szCs w:val="24"/>
        </w:rPr>
        <w:tab/>
        <w:t>b) föreningens uppgående i annan förening genom fusion.</w:t>
      </w:r>
    </w:p>
    <w:p w:rsidR="00741D74" w:rsidRDefault="00741D74" w:rsidP="005B06CE">
      <w:pPr>
        <w:rPr>
          <w:rFonts w:ascii="Times New Roman" w:hAnsi="Times New Roman" w:cs="Times New Roman"/>
          <w:sz w:val="24"/>
          <w:szCs w:val="24"/>
        </w:rPr>
      </w:pPr>
      <w:r>
        <w:rPr>
          <w:rFonts w:ascii="Times New Roman" w:hAnsi="Times New Roman" w:cs="Times New Roman"/>
          <w:sz w:val="24"/>
          <w:szCs w:val="24"/>
        </w:rPr>
        <w:t xml:space="preserve">Andra meddelanden till medlemmarna delges genom anslag på lämplig plats inom föreningens fastighet eller genom brev. </w:t>
      </w:r>
    </w:p>
    <w:p w:rsidR="00FF22CA" w:rsidRDefault="00FF22CA" w:rsidP="005B06CE">
      <w:pPr>
        <w:rPr>
          <w:rFonts w:ascii="Times New Roman" w:hAnsi="Times New Roman" w:cs="Times New Roman"/>
          <w:b/>
          <w:sz w:val="24"/>
          <w:szCs w:val="24"/>
        </w:rPr>
      </w:pPr>
      <w:r>
        <w:rPr>
          <w:rFonts w:ascii="Times New Roman" w:hAnsi="Times New Roman" w:cs="Times New Roman"/>
          <w:b/>
          <w:sz w:val="24"/>
          <w:szCs w:val="24"/>
        </w:rPr>
        <w:t>Motionsrätt</w:t>
      </w:r>
    </w:p>
    <w:p w:rsidR="00FF22CA" w:rsidRDefault="00FF22CA" w:rsidP="005B06CE">
      <w:pPr>
        <w:rPr>
          <w:rFonts w:ascii="Times New Roman" w:hAnsi="Times New Roman" w:cs="Times New Roman"/>
          <w:sz w:val="24"/>
          <w:szCs w:val="24"/>
        </w:rPr>
      </w:pPr>
      <w:r>
        <w:rPr>
          <w:rFonts w:ascii="Times New Roman" w:hAnsi="Times New Roman" w:cs="Times New Roman"/>
          <w:sz w:val="24"/>
          <w:szCs w:val="24"/>
        </w:rPr>
        <w:t>§ 10</w:t>
      </w:r>
    </w:p>
    <w:p w:rsidR="00FF22CA" w:rsidRDefault="00FF22CA" w:rsidP="005B06CE">
      <w:pPr>
        <w:rPr>
          <w:rFonts w:ascii="Times New Roman" w:hAnsi="Times New Roman" w:cs="Times New Roman"/>
          <w:sz w:val="24"/>
          <w:szCs w:val="24"/>
        </w:rPr>
      </w:pPr>
      <w:r>
        <w:rPr>
          <w:rFonts w:ascii="Times New Roman" w:hAnsi="Times New Roman" w:cs="Times New Roman"/>
          <w:sz w:val="24"/>
          <w:szCs w:val="24"/>
        </w:rPr>
        <w:t xml:space="preserve">Medlem, som önskar visst ärende behandlat på ordinarie föreningsstämma, skall skriftligen anmäla ärendet till styrelsen före mars månads utgång. </w:t>
      </w:r>
    </w:p>
    <w:p w:rsidR="00327DD1" w:rsidRDefault="00327DD1" w:rsidP="005B06CE">
      <w:pPr>
        <w:rPr>
          <w:rFonts w:ascii="Times New Roman" w:hAnsi="Times New Roman" w:cs="Times New Roman"/>
          <w:b/>
          <w:sz w:val="24"/>
          <w:szCs w:val="24"/>
        </w:rPr>
      </w:pPr>
      <w:r>
        <w:rPr>
          <w:rFonts w:ascii="Times New Roman" w:hAnsi="Times New Roman" w:cs="Times New Roman"/>
          <w:b/>
          <w:sz w:val="24"/>
          <w:szCs w:val="24"/>
        </w:rPr>
        <w:t>Dagordning</w:t>
      </w:r>
    </w:p>
    <w:p w:rsidR="00327DD1" w:rsidRDefault="00327DD1" w:rsidP="005B06CE">
      <w:pPr>
        <w:rPr>
          <w:rFonts w:ascii="Times New Roman" w:hAnsi="Times New Roman" w:cs="Times New Roman"/>
          <w:sz w:val="24"/>
          <w:szCs w:val="24"/>
        </w:rPr>
      </w:pPr>
      <w:r>
        <w:rPr>
          <w:rFonts w:ascii="Times New Roman" w:hAnsi="Times New Roman" w:cs="Times New Roman"/>
          <w:sz w:val="24"/>
          <w:szCs w:val="24"/>
        </w:rPr>
        <w:t>§ 11</w:t>
      </w:r>
    </w:p>
    <w:p w:rsidR="00327DD1" w:rsidRDefault="00327DD1" w:rsidP="005B06CE">
      <w:pPr>
        <w:rPr>
          <w:rFonts w:ascii="Times New Roman" w:hAnsi="Times New Roman" w:cs="Times New Roman"/>
          <w:sz w:val="24"/>
          <w:szCs w:val="24"/>
        </w:rPr>
      </w:pPr>
      <w:r>
        <w:rPr>
          <w:rFonts w:ascii="Times New Roman" w:hAnsi="Times New Roman" w:cs="Times New Roman"/>
          <w:sz w:val="24"/>
          <w:szCs w:val="24"/>
        </w:rPr>
        <w:t>På ordinarie stämma skall förekomma:</w:t>
      </w:r>
    </w:p>
    <w:p w:rsidR="00AC7A05" w:rsidRPr="00AC7A05" w:rsidRDefault="00327DD1" w:rsidP="005B06CE">
      <w:pPr>
        <w:rPr>
          <w:rFonts w:ascii="Times New Roman" w:hAnsi="Times New Roman" w:cs="Times New Roman"/>
          <w:color w:val="FF0000"/>
          <w:sz w:val="24"/>
          <w:szCs w:val="24"/>
        </w:rPr>
      </w:pPr>
      <w:r>
        <w:rPr>
          <w:rFonts w:ascii="Times New Roman" w:hAnsi="Times New Roman" w:cs="Times New Roman"/>
          <w:sz w:val="24"/>
          <w:szCs w:val="24"/>
        </w:rPr>
        <w:t>1.</w:t>
      </w:r>
      <w:r w:rsidR="00AC7A05">
        <w:rPr>
          <w:rFonts w:ascii="Times New Roman" w:hAnsi="Times New Roman" w:cs="Times New Roman"/>
          <w:sz w:val="24"/>
          <w:szCs w:val="24"/>
        </w:rPr>
        <w:t xml:space="preserve"> </w:t>
      </w:r>
      <w:r w:rsidR="00561443">
        <w:rPr>
          <w:rFonts w:ascii="Times New Roman" w:hAnsi="Times New Roman" w:cs="Times New Roman"/>
          <w:color w:val="FF0000"/>
          <w:sz w:val="24"/>
          <w:szCs w:val="24"/>
        </w:rPr>
        <w:t>s</w:t>
      </w:r>
      <w:r w:rsidR="00AC7A05">
        <w:rPr>
          <w:rFonts w:ascii="Times New Roman" w:hAnsi="Times New Roman" w:cs="Times New Roman"/>
          <w:color w:val="FF0000"/>
          <w:sz w:val="24"/>
          <w:szCs w:val="24"/>
        </w:rPr>
        <w:t xml:space="preserve">tämman öppnas </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2.</w:t>
      </w:r>
      <w:r w:rsidR="00327DD1">
        <w:rPr>
          <w:rFonts w:ascii="Times New Roman" w:hAnsi="Times New Roman" w:cs="Times New Roman"/>
          <w:sz w:val="24"/>
          <w:szCs w:val="24"/>
        </w:rPr>
        <w:t xml:space="preserve"> val av stämmoordförande</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3</w:t>
      </w:r>
      <w:r w:rsidR="00327DD1">
        <w:rPr>
          <w:rFonts w:ascii="Times New Roman" w:hAnsi="Times New Roman" w:cs="Times New Roman"/>
          <w:sz w:val="24"/>
          <w:szCs w:val="24"/>
        </w:rPr>
        <w:t>. anmälan av stämmoordförande val av protokollförare</w:t>
      </w:r>
    </w:p>
    <w:p w:rsidR="00327DD1" w:rsidRPr="00157E6E" w:rsidRDefault="00AC7A05" w:rsidP="005B06CE">
      <w:pPr>
        <w:rPr>
          <w:rFonts w:ascii="Times New Roman" w:hAnsi="Times New Roman" w:cs="Times New Roman"/>
          <w:color w:val="FF0000"/>
          <w:sz w:val="24"/>
          <w:szCs w:val="24"/>
        </w:rPr>
      </w:pPr>
      <w:r>
        <w:rPr>
          <w:rFonts w:ascii="Times New Roman" w:hAnsi="Times New Roman" w:cs="Times New Roman"/>
          <w:sz w:val="24"/>
          <w:szCs w:val="24"/>
        </w:rPr>
        <w:t>4</w:t>
      </w:r>
      <w:r w:rsidR="00327DD1">
        <w:rPr>
          <w:rFonts w:ascii="Times New Roman" w:hAnsi="Times New Roman" w:cs="Times New Roman"/>
          <w:sz w:val="24"/>
          <w:szCs w:val="24"/>
        </w:rPr>
        <w:t>. godkännande av röstlängd</w:t>
      </w:r>
      <w:r w:rsidR="00157E6E">
        <w:rPr>
          <w:rFonts w:ascii="Times New Roman" w:hAnsi="Times New Roman" w:cs="Times New Roman"/>
          <w:sz w:val="24"/>
          <w:szCs w:val="24"/>
        </w:rPr>
        <w:t xml:space="preserve"> </w:t>
      </w:r>
      <w:r w:rsidR="00157E6E">
        <w:rPr>
          <w:rFonts w:ascii="Times New Roman" w:hAnsi="Times New Roman" w:cs="Times New Roman"/>
          <w:color w:val="FF0000"/>
          <w:sz w:val="24"/>
          <w:szCs w:val="24"/>
        </w:rPr>
        <w:t>och närvarorätt (?)</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5</w:t>
      </w:r>
      <w:r w:rsidR="00327DD1">
        <w:rPr>
          <w:rFonts w:ascii="Times New Roman" w:hAnsi="Times New Roman" w:cs="Times New Roman"/>
          <w:sz w:val="24"/>
          <w:szCs w:val="24"/>
        </w:rPr>
        <w:t>. fastställande av dagordningen</w:t>
      </w:r>
    </w:p>
    <w:p w:rsidR="00327DD1" w:rsidRDefault="00327DD1" w:rsidP="005B06CE">
      <w:pPr>
        <w:rPr>
          <w:rFonts w:ascii="Times New Roman" w:hAnsi="Times New Roman" w:cs="Times New Roman"/>
          <w:sz w:val="24"/>
          <w:szCs w:val="24"/>
        </w:rPr>
      </w:pPr>
    </w:p>
    <w:p w:rsidR="00327DD1" w:rsidRDefault="00327DD1" w:rsidP="005B06CE">
      <w:pPr>
        <w:rPr>
          <w:rFonts w:ascii="Times New Roman" w:hAnsi="Times New Roman" w:cs="Times New Roman"/>
          <w:sz w:val="24"/>
          <w:szCs w:val="24"/>
        </w:rPr>
      </w:pP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6</w:t>
      </w:r>
      <w:r w:rsidR="00327DD1">
        <w:rPr>
          <w:rFonts w:ascii="Times New Roman" w:hAnsi="Times New Roman" w:cs="Times New Roman"/>
          <w:sz w:val="24"/>
          <w:szCs w:val="24"/>
        </w:rPr>
        <w:t>. val av två personer att jämte stämmoordförande justera protokollet samt val av</w:t>
      </w:r>
      <w:r w:rsidR="005C495F">
        <w:rPr>
          <w:rFonts w:ascii="Times New Roman" w:hAnsi="Times New Roman" w:cs="Times New Roman"/>
          <w:sz w:val="24"/>
          <w:szCs w:val="24"/>
        </w:rPr>
        <w:t xml:space="preserve"> </w:t>
      </w:r>
      <w:r w:rsidR="005C495F">
        <w:rPr>
          <w:rFonts w:ascii="Times New Roman" w:hAnsi="Times New Roman" w:cs="Times New Roman"/>
          <w:color w:val="FF0000"/>
          <w:sz w:val="24"/>
          <w:szCs w:val="24"/>
        </w:rPr>
        <w:t>en eller två</w:t>
      </w:r>
      <w:r w:rsidR="00327DD1">
        <w:rPr>
          <w:rFonts w:ascii="Times New Roman" w:hAnsi="Times New Roman" w:cs="Times New Roman"/>
          <w:sz w:val="24"/>
          <w:szCs w:val="24"/>
        </w:rPr>
        <w:t xml:space="preserve"> rösträknare</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7</w:t>
      </w:r>
      <w:r w:rsidR="00327DD1">
        <w:rPr>
          <w:rFonts w:ascii="Times New Roman" w:hAnsi="Times New Roman" w:cs="Times New Roman"/>
          <w:sz w:val="24"/>
          <w:szCs w:val="24"/>
        </w:rPr>
        <w:t>. fråga om kallelse behörigen skett</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8</w:t>
      </w:r>
      <w:r w:rsidR="00327DD1">
        <w:rPr>
          <w:rFonts w:ascii="Times New Roman" w:hAnsi="Times New Roman" w:cs="Times New Roman"/>
          <w:sz w:val="24"/>
          <w:szCs w:val="24"/>
        </w:rPr>
        <w:t>. styrelsens årsredovisning</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9</w:t>
      </w:r>
      <w:r w:rsidR="00327DD1">
        <w:rPr>
          <w:rFonts w:ascii="Times New Roman" w:hAnsi="Times New Roman" w:cs="Times New Roman"/>
          <w:sz w:val="24"/>
          <w:szCs w:val="24"/>
        </w:rPr>
        <w:t>. revisorernas berättelse</w:t>
      </w:r>
    </w:p>
    <w:p w:rsidR="00327DD1" w:rsidRDefault="00AC7A05" w:rsidP="005B06CE">
      <w:pPr>
        <w:rPr>
          <w:rFonts w:ascii="Times New Roman" w:hAnsi="Times New Roman" w:cs="Times New Roman"/>
          <w:sz w:val="24"/>
          <w:szCs w:val="24"/>
        </w:rPr>
      </w:pPr>
      <w:r>
        <w:rPr>
          <w:rFonts w:ascii="Times New Roman" w:hAnsi="Times New Roman" w:cs="Times New Roman"/>
          <w:sz w:val="24"/>
          <w:szCs w:val="24"/>
        </w:rPr>
        <w:t>10</w:t>
      </w:r>
      <w:r w:rsidR="00327DD1">
        <w:rPr>
          <w:rFonts w:ascii="Times New Roman" w:hAnsi="Times New Roman" w:cs="Times New Roman"/>
          <w:sz w:val="24"/>
          <w:szCs w:val="24"/>
        </w:rPr>
        <w:t>. beslut om fastställande av resultaträkning</w:t>
      </w:r>
      <w:r w:rsidR="00A3760C">
        <w:rPr>
          <w:rFonts w:ascii="Times New Roman" w:hAnsi="Times New Roman" w:cs="Times New Roman"/>
          <w:sz w:val="24"/>
          <w:szCs w:val="24"/>
        </w:rPr>
        <w:t>en</w:t>
      </w:r>
      <w:r w:rsidR="00327DD1">
        <w:rPr>
          <w:rFonts w:ascii="Times New Roman" w:hAnsi="Times New Roman" w:cs="Times New Roman"/>
          <w:sz w:val="24"/>
          <w:szCs w:val="24"/>
        </w:rPr>
        <w:t xml:space="preserve"> och balansräkningen</w:t>
      </w:r>
    </w:p>
    <w:p w:rsidR="00774996" w:rsidRDefault="00AC7A05" w:rsidP="005B06CE">
      <w:pPr>
        <w:rPr>
          <w:rFonts w:ascii="Times New Roman" w:hAnsi="Times New Roman" w:cs="Times New Roman"/>
          <w:sz w:val="24"/>
          <w:szCs w:val="24"/>
        </w:rPr>
      </w:pPr>
      <w:r>
        <w:rPr>
          <w:rFonts w:ascii="Times New Roman" w:hAnsi="Times New Roman" w:cs="Times New Roman"/>
          <w:sz w:val="24"/>
          <w:szCs w:val="24"/>
        </w:rPr>
        <w:t>11</w:t>
      </w:r>
      <w:r w:rsidR="00774996">
        <w:rPr>
          <w:rFonts w:ascii="Times New Roman" w:hAnsi="Times New Roman" w:cs="Times New Roman"/>
          <w:sz w:val="24"/>
          <w:szCs w:val="24"/>
        </w:rPr>
        <w:t>. beslut i anledning av föreningens vinst eller förlust enligt den fastställda balansräkningen</w:t>
      </w:r>
    </w:p>
    <w:p w:rsidR="00774996" w:rsidRDefault="00AC7A05" w:rsidP="005B06CE">
      <w:pPr>
        <w:rPr>
          <w:rFonts w:ascii="Times New Roman" w:hAnsi="Times New Roman" w:cs="Times New Roman"/>
          <w:sz w:val="24"/>
          <w:szCs w:val="24"/>
        </w:rPr>
      </w:pPr>
      <w:r>
        <w:rPr>
          <w:rFonts w:ascii="Times New Roman" w:hAnsi="Times New Roman" w:cs="Times New Roman"/>
          <w:sz w:val="24"/>
          <w:szCs w:val="24"/>
        </w:rPr>
        <w:t>12</w:t>
      </w:r>
      <w:r w:rsidR="00774996">
        <w:rPr>
          <w:rFonts w:ascii="Times New Roman" w:hAnsi="Times New Roman" w:cs="Times New Roman"/>
          <w:sz w:val="24"/>
          <w:szCs w:val="24"/>
        </w:rPr>
        <w:t>. beslut i fråga om ansvarsfrihet för styrelseledamöterna</w:t>
      </w:r>
    </w:p>
    <w:p w:rsidR="00774996" w:rsidRDefault="00AC7A05" w:rsidP="005B06CE">
      <w:pPr>
        <w:rPr>
          <w:rFonts w:ascii="Times New Roman" w:hAnsi="Times New Roman" w:cs="Times New Roman"/>
          <w:color w:val="FF0000"/>
          <w:sz w:val="24"/>
          <w:szCs w:val="24"/>
        </w:rPr>
      </w:pPr>
      <w:r>
        <w:rPr>
          <w:rFonts w:ascii="Times New Roman" w:hAnsi="Times New Roman" w:cs="Times New Roman"/>
          <w:sz w:val="24"/>
          <w:szCs w:val="24"/>
        </w:rPr>
        <w:t>13</w:t>
      </w:r>
      <w:r w:rsidR="00774996">
        <w:rPr>
          <w:rFonts w:ascii="Times New Roman" w:hAnsi="Times New Roman" w:cs="Times New Roman"/>
          <w:sz w:val="24"/>
          <w:szCs w:val="24"/>
        </w:rPr>
        <w:t>. fråga om arvoden för styrelseledamöter och revisorer för mandatperioden till nästa ordinarie stämma samt principer för andra ekonomiska ersättningar för styrelseledamöter</w:t>
      </w:r>
      <w:r w:rsidR="00403443">
        <w:rPr>
          <w:rFonts w:ascii="Times New Roman" w:hAnsi="Times New Roman" w:cs="Times New Roman"/>
          <w:sz w:val="24"/>
          <w:szCs w:val="24"/>
        </w:rPr>
        <w:t xml:space="preserve"> </w:t>
      </w:r>
      <w:r w:rsidR="00403443">
        <w:rPr>
          <w:rFonts w:ascii="Times New Roman" w:hAnsi="Times New Roman" w:cs="Times New Roman"/>
          <w:color w:val="FF0000"/>
          <w:sz w:val="24"/>
          <w:szCs w:val="24"/>
        </w:rPr>
        <w:t>samt valberedningen</w:t>
      </w:r>
    </w:p>
    <w:p w:rsidR="00B82D09" w:rsidRPr="00B82D09" w:rsidRDefault="00B82D09" w:rsidP="005B06C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Antalet styrelseledamöter, revisorer och valberedare ska fastställas innan valet </w:t>
      </w:r>
    </w:p>
    <w:p w:rsidR="00774996" w:rsidRDefault="00AC7A05" w:rsidP="005B06CE">
      <w:pPr>
        <w:rPr>
          <w:rFonts w:ascii="Times New Roman" w:hAnsi="Times New Roman" w:cs="Times New Roman"/>
          <w:sz w:val="24"/>
          <w:szCs w:val="24"/>
        </w:rPr>
      </w:pPr>
      <w:r>
        <w:rPr>
          <w:rFonts w:ascii="Times New Roman" w:hAnsi="Times New Roman" w:cs="Times New Roman"/>
          <w:sz w:val="24"/>
          <w:szCs w:val="24"/>
        </w:rPr>
        <w:t>14</w:t>
      </w:r>
      <w:r w:rsidR="00EC7D95">
        <w:rPr>
          <w:rFonts w:ascii="Times New Roman" w:hAnsi="Times New Roman" w:cs="Times New Roman"/>
          <w:sz w:val="24"/>
          <w:szCs w:val="24"/>
        </w:rPr>
        <w:t>. val av styrelseledamöter</w:t>
      </w:r>
      <w:r w:rsidR="005B2230">
        <w:rPr>
          <w:rFonts w:ascii="Times New Roman" w:hAnsi="Times New Roman" w:cs="Times New Roman"/>
          <w:sz w:val="24"/>
          <w:szCs w:val="24"/>
        </w:rPr>
        <w:t xml:space="preserve">, </w:t>
      </w:r>
      <w:r w:rsidR="005B2230">
        <w:rPr>
          <w:rFonts w:ascii="Times New Roman" w:hAnsi="Times New Roman" w:cs="Times New Roman"/>
          <w:color w:val="FF0000"/>
          <w:sz w:val="24"/>
          <w:szCs w:val="24"/>
        </w:rPr>
        <w:t>ordförande</w:t>
      </w:r>
      <w:r w:rsidR="00EC7D95">
        <w:rPr>
          <w:rFonts w:ascii="Times New Roman" w:hAnsi="Times New Roman" w:cs="Times New Roman"/>
          <w:sz w:val="24"/>
          <w:szCs w:val="24"/>
        </w:rPr>
        <w:t xml:space="preserve"> och suppleanter</w:t>
      </w:r>
    </w:p>
    <w:p w:rsidR="00EC7D95" w:rsidRDefault="00AC7A05" w:rsidP="005B06CE">
      <w:pPr>
        <w:rPr>
          <w:rFonts w:ascii="Times New Roman" w:hAnsi="Times New Roman" w:cs="Times New Roman"/>
          <w:sz w:val="24"/>
          <w:szCs w:val="24"/>
        </w:rPr>
      </w:pPr>
      <w:r>
        <w:rPr>
          <w:rFonts w:ascii="Times New Roman" w:hAnsi="Times New Roman" w:cs="Times New Roman"/>
          <w:sz w:val="24"/>
          <w:szCs w:val="24"/>
        </w:rPr>
        <w:t>15</w:t>
      </w:r>
      <w:r w:rsidR="00EC7D95">
        <w:rPr>
          <w:rFonts w:ascii="Times New Roman" w:hAnsi="Times New Roman" w:cs="Times New Roman"/>
          <w:sz w:val="24"/>
          <w:szCs w:val="24"/>
        </w:rPr>
        <w:t>. val av revisor/er och suppleant</w:t>
      </w:r>
    </w:p>
    <w:p w:rsidR="00EC7D95" w:rsidRDefault="00AC7A05" w:rsidP="005B06CE">
      <w:pPr>
        <w:rPr>
          <w:rFonts w:ascii="Times New Roman" w:hAnsi="Times New Roman" w:cs="Times New Roman"/>
          <w:sz w:val="24"/>
          <w:szCs w:val="24"/>
        </w:rPr>
      </w:pPr>
      <w:r>
        <w:rPr>
          <w:rFonts w:ascii="Times New Roman" w:hAnsi="Times New Roman" w:cs="Times New Roman"/>
          <w:sz w:val="24"/>
          <w:szCs w:val="24"/>
        </w:rPr>
        <w:t>16</w:t>
      </w:r>
      <w:r w:rsidR="00EC7D95">
        <w:rPr>
          <w:rFonts w:ascii="Times New Roman" w:hAnsi="Times New Roman" w:cs="Times New Roman"/>
          <w:sz w:val="24"/>
          <w:szCs w:val="24"/>
        </w:rPr>
        <w:t>. val av valberedning</w:t>
      </w:r>
    </w:p>
    <w:p w:rsidR="00EC7D95" w:rsidRPr="00AC3CD6" w:rsidRDefault="00AC7A05" w:rsidP="005B06CE">
      <w:pPr>
        <w:rPr>
          <w:rFonts w:ascii="Times New Roman" w:hAnsi="Times New Roman" w:cs="Times New Roman"/>
          <w:color w:val="FF0000"/>
          <w:sz w:val="24"/>
          <w:szCs w:val="24"/>
        </w:rPr>
      </w:pPr>
      <w:r>
        <w:rPr>
          <w:rFonts w:ascii="Times New Roman" w:hAnsi="Times New Roman" w:cs="Times New Roman"/>
          <w:sz w:val="24"/>
          <w:szCs w:val="24"/>
        </w:rPr>
        <w:t>17</w:t>
      </w:r>
      <w:r w:rsidR="00EC7D95">
        <w:rPr>
          <w:rFonts w:ascii="Times New Roman" w:hAnsi="Times New Roman" w:cs="Times New Roman"/>
          <w:sz w:val="24"/>
          <w:szCs w:val="24"/>
        </w:rPr>
        <w:t>. erforderligt val representation i HSB</w:t>
      </w:r>
      <w:r w:rsidR="00AC3CD6">
        <w:rPr>
          <w:rFonts w:ascii="Times New Roman" w:hAnsi="Times New Roman" w:cs="Times New Roman"/>
          <w:sz w:val="24"/>
          <w:szCs w:val="24"/>
        </w:rPr>
        <w:t xml:space="preserve"> </w:t>
      </w:r>
      <w:r w:rsidR="00AC3CD6">
        <w:rPr>
          <w:rFonts w:ascii="Times New Roman" w:hAnsi="Times New Roman" w:cs="Times New Roman"/>
          <w:color w:val="FF0000"/>
          <w:sz w:val="24"/>
          <w:szCs w:val="24"/>
        </w:rPr>
        <w:t>och presentation av denne</w:t>
      </w:r>
    </w:p>
    <w:p w:rsidR="00EC7D95" w:rsidRDefault="00AC7A05" w:rsidP="005B06CE">
      <w:pPr>
        <w:rPr>
          <w:rFonts w:ascii="Times New Roman" w:hAnsi="Times New Roman" w:cs="Times New Roman"/>
          <w:sz w:val="24"/>
          <w:szCs w:val="24"/>
        </w:rPr>
      </w:pPr>
      <w:r>
        <w:rPr>
          <w:rFonts w:ascii="Times New Roman" w:hAnsi="Times New Roman" w:cs="Times New Roman"/>
          <w:sz w:val="24"/>
          <w:szCs w:val="24"/>
        </w:rPr>
        <w:t>18</w:t>
      </w:r>
      <w:r w:rsidR="00EC7D95">
        <w:rPr>
          <w:rFonts w:ascii="Times New Roman" w:hAnsi="Times New Roman" w:cs="Times New Roman"/>
          <w:sz w:val="24"/>
          <w:szCs w:val="24"/>
        </w:rPr>
        <w:t>. övriga i kallelsen anmälda ärenden</w:t>
      </w:r>
    </w:p>
    <w:p w:rsidR="00AC7A05" w:rsidRPr="00AC7A05" w:rsidRDefault="00561443" w:rsidP="005B06CE">
      <w:pPr>
        <w:rPr>
          <w:rFonts w:ascii="Times New Roman" w:hAnsi="Times New Roman" w:cs="Times New Roman"/>
          <w:color w:val="FF0000"/>
          <w:sz w:val="24"/>
          <w:szCs w:val="24"/>
        </w:rPr>
      </w:pPr>
      <w:r>
        <w:rPr>
          <w:rFonts w:ascii="Times New Roman" w:hAnsi="Times New Roman" w:cs="Times New Roman"/>
          <w:color w:val="FF0000"/>
          <w:sz w:val="24"/>
          <w:szCs w:val="24"/>
        </w:rPr>
        <w:t>19. s</w:t>
      </w:r>
      <w:r w:rsidR="00AC7A05">
        <w:rPr>
          <w:rFonts w:ascii="Times New Roman" w:hAnsi="Times New Roman" w:cs="Times New Roman"/>
          <w:color w:val="FF0000"/>
          <w:sz w:val="24"/>
          <w:szCs w:val="24"/>
        </w:rPr>
        <w:t>tämman avslutas</w:t>
      </w:r>
    </w:p>
    <w:p w:rsidR="00EC7D95" w:rsidRDefault="00EC7D95" w:rsidP="005B06CE">
      <w:pPr>
        <w:rPr>
          <w:rFonts w:ascii="Times New Roman" w:hAnsi="Times New Roman" w:cs="Times New Roman"/>
          <w:sz w:val="24"/>
          <w:szCs w:val="24"/>
        </w:rPr>
      </w:pPr>
      <w:r>
        <w:rPr>
          <w:rFonts w:ascii="Times New Roman" w:hAnsi="Times New Roman" w:cs="Times New Roman"/>
          <w:sz w:val="24"/>
          <w:szCs w:val="24"/>
        </w:rPr>
        <w:t>På extra föreningsstämma får inte beslut fattas i andra ärenden än de som angivits i kallelsen.</w:t>
      </w:r>
    </w:p>
    <w:p w:rsidR="00EC7D95" w:rsidRDefault="003146FD" w:rsidP="005B06CE">
      <w:pPr>
        <w:rPr>
          <w:rFonts w:ascii="Times New Roman" w:hAnsi="Times New Roman" w:cs="Times New Roman"/>
          <w:b/>
          <w:sz w:val="24"/>
          <w:szCs w:val="24"/>
        </w:rPr>
      </w:pPr>
      <w:r>
        <w:rPr>
          <w:rFonts w:ascii="Times New Roman" w:hAnsi="Times New Roman" w:cs="Times New Roman"/>
          <w:b/>
          <w:sz w:val="24"/>
          <w:szCs w:val="24"/>
        </w:rPr>
        <w:t>Röstning</w:t>
      </w:r>
    </w:p>
    <w:p w:rsidR="003146FD" w:rsidRDefault="003146FD" w:rsidP="005B06CE">
      <w:pPr>
        <w:rPr>
          <w:rFonts w:ascii="Times New Roman" w:hAnsi="Times New Roman" w:cs="Times New Roman"/>
          <w:sz w:val="24"/>
          <w:szCs w:val="24"/>
        </w:rPr>
      </w:pPr>
      <w:r>
        <w:rPr>
          <w:rFonts w:ascii="Times New Roman" w:hAnsi="Times New Roman" w:cs="Times New Roman"/>
          <w:sz w:val="24"/>
          <w:szCs w:val="24"/>
        </w:rPr>
        <w:t>§ 12</w:t>
      </w:r>
    </w:p>
    <w:p w:rsidR="003146FD" w:rsidRPr="00BA058E" w:rsidRDefault="003146FD" w:rsidP="005B06CE">
      <w:pPr>
        <w:rPr>
          <w:rFonts w:ascii="Times New Roman" w:hAnsi="Times New Roman" w:cs="Times New Roman"/>
          <w:color w:val="FF0000"/>
          <w:sz w:val="24"/>
          <w:szCs w:val="24"/>
        </w:rPr>
      </w:pPr>
      <w:r>
        <w:rPr>
          <w:rFonts w:ascii="Times New Roman" w:hAnsi="Times New Roman" w:cs="Times New Roman"/>
          <w:sz w:val="24"/>
          <w:szCs w:val="24"/>
        </w:rPr>
        <w:t>På föreningsstämma har varje medlem en röst. Innehar flera medlemmar bostadsrätt gemensamt, har de tillsammans endast en röst. Innehar en medlem flera bostadsrätter i föreningen har medlemmen endast en röst. Röstberättigad är endast den medlem som fullgjort sin</w:t>
      </w:r>
      <w:r w:rsidR="00BA058E">
        <w:rPr>
          <w:rFonts w:ascii="Times New Roman" w:hAnsi="Times New Roman" w:cs="Times New Roman"/>
          <w:sz w:val="24"/>
          <w:szCs w:val="24"/>
        </w:rPr>
        <w:t xml:space="preserve">a förpliktelser mot föreningen </w:t>
      </w:r>
      <w:r w:rsidR="00561443">
        <w:rPr>
          <w:rFonts w:ascii="Times New Roman" w:hAnsi="Times New Roman" w:cs="Times New Roman"/>
          <w:color w:val="FF0000"/>
          <w:sz w:val="24"/>
          <w:szCs w:val="24"/>
        </w:rPr>
        <w:t>det vill säga</w:t>
      </w:r>
      <w:r w:rsidR="00BA058E">
        <w:rPr>
          <w:rFonts w:ascii="Times New Roman" w:hAnsi="Times New Roman" w:cs="Times New Roman"/>
          <w:color w:val="FF0000"/>
          <w:sz w:val="24"/>
          <w:szCs w:val="24"/>
        </w:rPr>
        <w:t xml:space="preserve"> har betalt årsavgift eller insats. </w:t>
      </w:r>
    </w:p>
    <w:p w:rsidR="003429F1" w:rsidRDefault="003429F1" w:rsidP="005B06CE">
      <w:pPr>
        <w:rPr>
          <w:rFonts w:ascii="Times New Roman" w:hAnsi="Times New Roman" w:cs="Times New Roman"/>
          <w:b/>
          <w:sz w:val="24"/>
          <w:szCs w:val="24"/>
        </w:rPr>
      </w:pPr>
    </w:p>
    <w:p w:rsidR="003429F1" w:rsidRDefault="003429F1" w:rsidP="005B06CE">
      <w:pPr>
        <w:rPr>
          <w:rFonts w:ascii="Times New Roman" w:hAnsi="Times New Roman" w:cs="Times New Roman"/>
          <w:b/>
          <w:sz w:val="24"/>
          <w:szCs w:val="24"/>
        </w:rPr>
      </w:pPr>
    </w:p>
    <w:p w:rsidR="004407D3" w:rsidRDefault="004407D3" w:rsidP="005B06CE">
      <w:pPr>
        <w:rPr>
          <w:rFonts w:ascii="Times New Roman" w:hAnsi="Times New Roman" w:cs="Times New Roman"/>
          <w:b/>
          <w:sz w:val="24"/>
          <w:szCs w:val="24"/>
        </w:rPr>
      </w:pPr>
      <w:r>
        <w:rPr>
          <w:rFonts w:ascii="Times New Roman" w:hAnsi="Times New Roman" w:cs="Times New Roman"/>
          <w:b/>
          <w:sz w:val="24"/>
          <w:szCs w:val="24"/>
        </w:rPr>
        <w:lastRenderedPageBreak/>
        <w:t>Ombud och biträde</w:t>
      </w:r>
    </w:p>
    <w:p w:rsidR="005B5F13" w:rsidRDefault="005B5F13" w:rsidP="005B06CE">
      <w:pPr>
        <w:rPr>
          <w:rFonts w:ascii="Times New Roman" w:hAnsi="Times New Roman" w:cs="Times New Roman"/>
          <w:sz w:val="24"/>
          <w:szCs w:val="24"/>
        </w:rPr>
      </w:pPr>
      <w:r>
        <w:rPr>
          <w:rFonts w:ascii="Times New Roman" w:hAnsi="Times New Roman" w:cs="Times New Roman"/>
          <w:sz w:val="24"/>
          <w:szCs w:val="24"/>
        </w:rPr>
        <w:t>§ 13</w:t>
      </w:r>
    </w:p>
    <w:p w:rsidR="005B5F13" w:rsidRDefault="005B5F13" w:rsidP="005B06CE">
      <w:pPr>
        <w:rPr>
          <w:rFonts w:ascii="Times New Roman" w:hAnsi="Times New Roman" w:cs="Times New Roman"/>
          <w:sz w:val="24"/>
          <w:szCs w:val="24"/>
        </w:rPr>
      </w:pPr>
      <w:r>
        <w:rPr>
          <w:rFonts w:ascii="Times New Roman" w:hAnsi="Times New Roman" w:cs="Times New Roman"/>
          <w:sz w:val="24"/>
          <w:szCs w:val="24"/>
        </w:rPr>
        <w:t>En medlems rätt vid föreningsstämma utövas av medlemmen personligen eller den som är medlemmens ställföreträdare enligt lag eller genom ombud. Ombud skall förete skriftlig dagtecknad fullmakt. Fullmakten skall företes i original och gäller högst ett år från utfärdandet. Ombud får bara företräda en medlem.</w:t>
      </w:r>
      <w:r w:rsidR="007D0395">
        <w:rPr>
          <w:rFonts w:ascii="Times New Roman" w:hAnsi="Times New Roman" w:cs="Times New Roman"/>
          <w:sz w:val="24"/>
          <w:szCs w:val="24"/>
        </w:rPr>
        <w:t xml:space="preserve"> Medlem får på föreningsstämma medföra högst ett biträde.</w:t>
      </w:r>
    </w:p>
    <w:p w:rsidR="00113D82" w:rsidRPr="00113D82" w:rsidRDefault="00113D82" w:rsidP="005B06C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Medlemmen får företrädas eller biträdas av den person som medlemmen önskar. </w:t>
      </w:r>
    </w:p>
    <w:p w:rsidR="007D0395" w:rsidRDefault="007D0395" w:rsidP="005B06CE">
      <w:pPr>
        <w:rPr>
          <w:rFonts w:ascii="Times New Roman" w:hAnsi="Times New Roman" w:cs="Times New Roman"/>
          <w:b/>
          <w:sz w:val="24"/>
          <w:szCs w:val="24"/>
        </w:rPr>
      </w:pPr>
      <w:r>
        <w:rPr>
          <w:rFonts w:ascii="Times New Roman" w:hAnsi="Times New Roman" w:cs="Times New Roman"/>
          <w:b/>
          <w:sz w:val="24"/>
          <w:szCs w:val="24"/>
        </w:rPr>
        <w:t>Beslut vid stämma</w:t>
      </w:r>
    </w:p>
    <w:p w:rsidR="007D0395" w:rsidRDefault="007D0395" w:rsidP="005B06CE">
      <w:pPr>
        <w:rPr>
          <w:rFonts w:ascii="Times New Roman" w:hAnsi="Times New Roman" w:cs="Times New Roman"/>
          <w:sz w:val="24"/>
          <w:szCs w:val="24"/>
        </w:rPr>
      </w:pPr>
      <w:r>
        <w:rPr>
          <w:rFonts w:ascii="Times New Roman" w:hAnsi="Times New Roman" w:cs="Times New Roman"/>
          <w:sz w:val="24"/>
          <w:szCs w:val="24"/>
        </w:rPr>
        <w:t>§ 14</w:t>
      </w:r>
    </w:p>
    <w:p w:rsidR="007D0395" w:rsidRDefault="00DE04D0" w:rsidP="005B06CE">
      <w:pPr>
        <w:rPr>
          <w:rFonts w:ascii="Times New Roman" w:hAnsi="Times New Roman" w:cs="Times New Roman"/>
          <w:sz w:val="24"/>
          <w:szCs w:val="24"/>
        </w:rPr>
      </w:pPr>
      <w:r>
        <w:rPr>
          <w:rFonts w:ascii="Times New Roman" w:hAnsi="Times New Roman" w:cs="Times New Roman"/>
          <w:sz w:val="24"/>
          <w:szCs w:val="24"/>
        </w:rPr>
        <w:t>Om ett beslut innebär att föreningen begär sitt utträde ur HSB blir beslutet giltigt om det fattas på två på varandra följande föreningsstämmor och på den senare stämman biträtts av minst två tredjedelar av de röstande.</w:t>
      </w:r>
    </w:p>
    <w:p w:rsidR="003F03D8" w:rsidRPr="003F03D8" w:rsidRDefault="003F03D8" w:rsidP="005B06C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Föreningsstämman beslutar om en icke-medlem har rätt att närvara eller på annat sätt följa förhandlingarna vid föreningsstämman. Beslutet ska vara enhälligt för att vara giltigt. </w:t>
      </w:r>
    </w:p>
    <w:p w:rsidR="00DE04D0" w:rsidRDefault="00DE04D0" w:rsidP="005B06CE">
      <w:pPr>
        <w:rPr>
          <w:rFonts w:ascii="Times New Roman" w:hAnsi="Times New Roman" w:cs="Times New Roman"/>
          <w:b/>
          <w:sz w:val="24"/>
          <w:szCs w:val="24"/>
        </w:rPr>
      </w:pPr>
      <w:r>
        <w:rPr>
          <w:rFonts w:ascii="Times New Roman" w:hAnsi="Times New Roman" w:cs="Times New Roman"/>
          <w:b/>
          <w:sz w:val="24"/>
          <w:szCs w:val="24"/>
        </w:rPr>
        <w:t>Valberedning</w:t>
      </w:r>
    </w:p>
    <w:p w:rsidR="00DE04D0" w:rsidRDefault="00DE04D0" w:rsidP="005B06CE">
      <w:pPr>
        <w:rPr>
          <w:rFonts w:ascii="Times New Roman" w:hAnsi="Times New Roman" w:cs="Times New Roman"/>
          <w:sz w:val="24"/>
          <w:szCs w:val="24"/>
        </w:rPr>
      </w:pPr>
      <w:r>
        <w:rPr>
          <w:rFonts w:ascii="Times New Roman" w:hAnsi="Times New Roman" w:cs="Times New Roman"/>
          <w:sz w:val="24"/>
          <w:szCs w:val="24"/>
        </w:rPr>
        <w:t>§ 15</w:t>
      </w:r>
    </w:p>
    <w:p w:rsidR="00DE04D0" w:rsidRPr="001B7ACB" w:rsidRDefault="00951293" w:rsidP="005B06CE">
      <w:pPr>
        <w:rPr>
          <w:rFonts w:ascii="Times New Roman" w:hAnsi="Times New Roman" w:cs="Times New Roman"/>
          <w:color w:val="FF0000"/>
          <w:sz w:val="24"/>
          <w:szCs w:val="24"/>
        </w:rPr>
      </w:pPr>
      <w:r>
        <w:rPr>
          <w:rFonts w:ascii="Times New Roman" w:hAnsi="Times New Roman" w:cs="Times New Roman"/>
          <w:sz w:val="24"/>
          <w:szCs w:val="24"/>
        </w:rPr>
        <w:t>Vid ordinarie föreningsstämma utses valberedning för tiden intill dess nästa ordinarie föreningsstämma hållits. En ledamot utses till sammankallande</w:t>
      </w:r>
      <w:r w:rsidR="003429F1">
        <w:rPr>
          <w:rFonts w:ascii="Times New Roman" w:hAnsi="Times New Roman" w:cs="Times New Roman"/>
          <w:sz w:val="24"/>
          <w:szCs w:val="24"/>
        </w:rPr>
        <w:t>/</w:t>
      </w:r>
      <w:r w:rsidR="003429F1">
        <w:rPr>
          <w:rFonts w:ascii="Times New Roman" w:hAnsi="Times New Roman" w:cs="Times New Roman"/>
          <w:color w:val="FF0000"/>
          <w:sz w:val="24"/>
          <w:szCs w:val="24"/>
        </w:rPr>
        <w:t>ordförande</w:t>
      </w:r>
      <w:r>
        <w:rPr>
          <w:rFonts w:ascii="Times New Roman" w:hAnsi="Times New Roman" w:cs="Times New Roman"/>
          <w:sz w:val="24"/>
          <w:szCs w:val="24"/>
        </w:rPr>
        <w:t xml:space="preserve"> i valberedningen. Valberedningen skall föreslå kandidater till de förtroendeuppdrag till vilka val skall förrättas på föreningsstämma. </w:t>
      </w:r>
      <w:r w:rsidR="001B7ACB">
        <w:rPr>
          <w:rFonts w:ascii="Times New Roman" w:hAnsi="Times New Roman" w:cs="Times New Roman"/>
          <w:color w:val="FF0000"/>
          <w:sz w:val="24"/>
          <w:szCs w:val="24"/>
        </w:rPr>
        <w:t xml:space="preserve">Valberedningen skall </w:t>
      </w:r>
      <w:r w:rsidR="003F03D8">
        <w:rPr>
          <w:rFonts w:ascii="Times New Roman" w:hAnsi="Times New Roman" w:cs="Times New Roman"/>
          <w:color w:val="FF0000"/>
          <w:sz w:val="24"/>
          <w:szCs w:val="24"/>
        </w:rPr>
        <w:t xml:space="preserve">även </w:t>
      </w:r>
      <w:r w:rsidR="001B7ACB">
        <w:rPr>
          <w:rFonts w:ascii="Times New Roman" w:hAnsi="Times New Roman" w:cs="Times New Roman"/>
          <w:color w:val="FF0000"/>
          <w:sz w:val="24"/>
          <w:szCs w:val="24"/>
        </w:rPr>
        <w:t>lämna förslag på arvoden och principer för andra ekonomiska ersättningar till styrelsen och revisorerna.</w:t>
      </w:r>
    </w:p>
    <w:p w:rsidR="00951293" w:rsidRDefault="00951293" w:rsidP="005B06CE">
      <w:pPr>
        <w:rPr>
          <w:rFonts w:ascii="Times New Roman" w:hAnsi="Times New Roman" w:cs="Times New Roman"/>
          <w:b/>
          <w:sz w:val="24"/>
          <w:szCs w:val="24"/>
        </w:rPr>
      </w:pPr>
      <w:r>
        <w:rPr>
          <w:rFonts w:ascii="Times New Roman" w:hAnsi="Times New Roman" w:cs="Times New Roman"/>
          <w:b/>
          <w:sz w:val="24"/>
          <w:szCs w:val="24"/>
        </w:rPr>
        <w:t>Styrelse</w:t>
      </w:r>
    </w:p>
    <w:p w:rsidR="00951293" w:rsidRDefault="00951293" w:rsidP="005B06CE">
      <w:pPr>
        <w:rPr>
          <w:rFonts w:ascii="Times New Roman" w:hAnsi="Times New Roman" w:cs="Times New Roman"/>
          <w:sz w:val="24"/>
          <w:szCs w:val="24"/>
        </w:rPr>
      </w:pPr>
      <w:r>
        <w:rPr>
          <w:rFonts w:ascii="Times New Roman" w:hAnsi="Times New Roman" w:cs="Times New Roman"/>
          <w:sz w:val="24"/>
          <w:szCs w:val="24"/>
        </w:rPr>
        <w:t>§ 16</w:t>
      </w:r>
    </w:p>
    <w:p w:rsidR="00951293" w:rsidRDefault="00951293" w:rsidP="005B06CE">
      <w:pPr>
        <w:rPr>
          <w:rFonts w:ascii="Times New Roman" w:hAnsi="Times New Roman" w:cs="Times New Roman"/>
          <w:sz w:val="24"/>
          <w:szCs w:val="24"/>
        </w:rPr>
      </w:pPr>
      <w:r>
        <w:rPr>
          <w:rFonts w:ascii="Times New Roman" w:hAnsi="Times New Roman" w:cs="Times New Roman"/>
          <w:sz w:val="24"/>
          <w:szCs w:val="24"/>
        </w:rPr>
        <w:t xml:space="preserve">Styrelsen består av lägst tre och högst elva ledamöter med högst fyra suppleanter. Av dessa utses en ledamot och högst en suppleant för denne av styrelsen för HSB; övriga ledamöter och suppleanter väljs på föreningsstämman. Styrelseledamöter och suppleanter väljs för högst två år. Ledamot och suppleant kan väljas om. Om helt ny styrelse väljs på föreningsstämma skall mandattiden för hälften, eller vid udda tal närmast högre antal, vara ett år. </w:t>
      </w:r>
    </w:p>
    <w:p w:rsidR="00A40E3A" w:rsidRDefault="00A40E3A" w:rsidP="005B06CE">
      <w:pPr>
        <w:rPr>
          <w:rFonts w:ascii="Times New Roman" w:hAnsi="Times New Roman" w:cs="Times New Roman"/>
          <w:b/>
          <w:sz w:val="24"/>
          <w:szCs w:val="24"/>
        </w:rPr>
      </w:pPr>
      <w:r>
        <w:rPr>
          <w:rFonts w:ascii="Times New Roman" w:hAnsi="Times New Roman" w:cs="Times New Roman"/>
          <w:b/>
          <w:sz w:val="24"/>
          <w:szCs w:val="24"/>
        </w:rPr>
        <w:t>Konstituering och firmateckning</w:t>
      </w:r>
    </w:p>
    <w:p w:rsidR="00A40E3A" w:rsidRDefault="00A40E3A" w:rsidP="005B06CE">
      <w:pPr>
        <w:rPr>
          <w:rFonts w:ascii="Times New Roman" w:hAnsi="Times New Roman" w:cs="Times New Roman"/>
          <w:sz w:val="24"/>
          <w:szCs w:val="24"/>
        </w:rPr>
      </w:pPr>
      <w:r>
        <w:rPr>
          <w:rFonts w:ascii="Times New Roman" w:hAnsi="Times New Roman" w:cs="Times New Roman"/>
          <w:sz w:val="24"/>
          <w:szCs w:val="24"/>
        </w:rPr>
        <w:t>§ 17</w:t>
      </w:r>
    </w:p>
    <w:p w:rsidR="003429F1" w:rsidRPr="00D46E0C" w:rsidRDefault="00A40E3A" w:rsidP="005B06CE">
      <w:pPr>
        <w:rPr>
          <w:rFonts w:ascii="Times New Roman" w:hAnsi="Times New Roman" w:cs="Times New Roman"/>
          <w:sz w:val="24"/>
          <w:szCs w:val="24"/>
        </w:rPr>
      </w:pPr>
      <w:r>
        <w:rPr>
          <w:rFonts w:ascii="Times New Roman" w:hAnsi="Times New Roman" w:cs="Times New Roman"/>
          <w:sz w:val="24"/>
          <w:szCs w:val="24"/>
        </w:rPr>
        <w:t>Sty</w:t>
      </w:r>
      <w:r w:rsidR="006873B9">
        <w:rPr>
          <w:rFonts w:ascii="Times New Roman" w:hAnsi="Times New Roman" w:cs="Times New Roman"/>
          <w:sz w:val="24"/>
          <w:szCs w:val="24"/>
        </w:rPr>
        <w:t xml:space="preserve">relsen utser inom sig </w:t>
      </w:r>
      <w:r w:rsidR="006873B9">
        <w:rPr>
          <w:rFonts w:ascii="Times New Roman" w:hAnsi="Times New Roman" w:cs="Times New Roman"/>
          <w:color w:val="FF0000"/>
          <w:sz w:val="24"/>
          <w:szCs w:val="24"/>
        </w:rPr>
        <w:t>(ordförande väljs på stämman)</w:t>
      </w:r>
      <w:r>
        <w:rPr>
          <w:rFonts w:ascii="Times New Roman" w:hAnsi="Times New Roman" w:cs="Times New Roman"/>
          <w:sz w:val="24"/>
          <w:szCs w:val="24"/>
        </w:rPr>
        <w:t xml:space="preserve"> vice ordförande</w:t>
      </w:r>
      <w:r w:rsidR="006873B9">
        <w:rPr>
          <w:rFonts w:ascii="Times New Roman" w:hAnsi="Times New Roman" w:cs="Times New Roman"/>
          <w:sz w:val="24"/>
          <w:szCs w:val="24"/>
        </w:rPr>
        <w:t xml:space="preserve"> </w:t>
      </w:r>
      <w:r w:rsidR="006873B9">
        <w:rPr>
          <w:rFonts w:ascii="Times New Roman" w:hAnsi="Times New Roman" w:cs="Times New Roman"/>
          <w:color w:val="FF0000"/>
          <w:sz w:val="24"/>
          <w:szCs w:val="24"/>
        </w:rPr>
        <w:t>(inget krav)</w:t>
      </w:r>
      <w:r>
        <w:rPr>
          <w:rFonts w:ascii="Times New Roman" w:hAnsi="Times New Roman" w:cs="Times New Roman"/>
          <w:sz w:val="24"/>
          <w:szCs w:val="24"/>
        </w:rPr>
        <w:t xml:space="preserve"> och sekreterare. Styrelsen utser också organisatör för studie- och fritidsverksamheten inom </w:t>
      </w:r>
      <w:r>
        <w:rPr>
          <w:rFonts w:ascii="Times New Roman" w:hAnsi="Times New Roman" w:cs="Times New Roman"/>
          <w:sz w:val="24"/>
          <w:szCs w:val="24"/>
        </w:rPr>
        <w:lastRenderedPageBreak/>
        <w:t>föreningen. Styrelsen utser fyra personer, varav minst två styrelseledamöter, att två tillsammans teckna föreningens firma.</w:t>
      </w:r>
    </w:p>
    <w:p w:rsidR="00A40E3A" w:rsidRDefault="00A40E3A" w:rsidP="005B06CE">
      <w:pPr>
        <w:rPr>
          <w:rFonts w:ascii="Times New Roman" w:hAnsi="Times New Roman" w:cs="Times New Roman"/>
          <w:b/>
          <w:sz w:val="24"/>
          <w:szCs w:val="24"/>
        </w:rPr>
      </w:pPr>
      <w:r>
        <w:rPr>
          <w:rFonts w:ascii="Times New Roman" w:hAnsi="Times New Roman" w:cs="Times New Roman"/>
          <w:b/>
          <w:sz w:val="24"/>
          <w:szCs w:val="24"/>
        </w:rPr>
        <w:t>Beslutförhet</w:t>
      </w:r>
    </w:p>
    <w:p w:rsidR="00A40E3A" w:rsidRDefault="00627611" w:rsidP="005B06CE">
      <w:pPr>
        <w:rPr>
          <w:rFonts w:ascii="Times New Roman" w:hAnsi="Times New Roman" w:cs="Times New Roman"/>
          <w:sz w:val="24"/>
          <w:szCs w:val="24"/>
        </w:rPr>
      </w:pPr>
      <w:r>
        <w:rPr>
          <w:rFonts w:ascii="Times New Roman" w:hAnsi="Times New Roman" w:cs="Times New Roman"/>
          <w:sz w:val="24"/>
          <w:szCs w:val="24"/>
        </w:rPr>
        <w:t>§ 18</w:t>
      </w:r>
    </w:p>
    <w:p w:rsidR="00CD4A57" w:rsidRDefault="00386456" w:rsidP="005B06CE">
      <w:pPr>
        <w:rPr>
          <w:rFonts w:ascii="Times New Roman" w:hAnsi="Times New Roman" w:cs="Times New Roman"/>
          <w:sz w:val="24"/>
          <w:szCs w:val="24"/>
        </w:rPr>
      </w:pPr>
      <w:r>
        <w:rPr>
          <w:rFonts w:ascii="Times New Roman" w:hAnsi="Times New Roman" w:cs="Times New Roman"/>
          <w:sz w:val="24"/>
          <w:szCs w:val="24"/>
        </w:rPr>
        <w:t xml:space="preserve">Styrelsen är beslutför när fler än hälften av hela antalet styrelseledamöter är närvarande. </w:t>
      </w:r>
      <w:r w:rsidR="00A613C7">
        <w:rPr>
          <w:rFonts w:ascii="Times New Roman" w:hAnsi="Times New Roman" w:cs="Times New Roman"/>
          <w:sz w:val="24"/>
          <w:szCs w:val="24"/>
        </w:rPr>
        <w:t xml:space="preserve">Som styrelsens beslut gäller den mening de flesta röstande förenar sig om och vid lika röstetal den mening som ordförande biträder. När minsta antal ledamöter är närvarande krävs enhällighet för giltigt beslut. </w:t>
      </w:r>
    </w:p>
    <w:p w:rsidR="00CD4A57" w:rsidRDefault="00CD4A57" w:rsidP="005B06CE">
      <w:pPr>
        <w:rPr>
          <w:rFonts w:ascii="Times New Roman" w:hAnsi="Times New Roman" w:cs="Times New Roman"/>
          <w:sz w:val="24"/>
          <w:szCs w:val="24"/>
        </w:rPr>
      </w:pPr>
      <w:r>
        <w:rPr>
          <w:rFonts w:ascii="Times New Roman" w:hAnsi="Times New Roman" w:cs="Times New Roman"/>
          <w:sz w:val="24"/>
          <w:szCs w:val="24"/>
        </w:rPr>
        <w:t xml:space="preserve">§ 19 </w:t>
      </w:r>
    </w:p>
    <w:p w:rsidR="00CD4A57" w:rsidRDefault="00CD4A57" w:rsidP="005B06CE">
      <w:pPr>
        <w:rPr>
          <w:rFonts w:ascii="Times New Roman" w:hAnsi="Times New Roman" w:cs="Times New Roman"/>
          <w:sz w:val="24"/>
          <w:szCs w:val="24"/>
        </w:rPr>
      </w:pPr>
      <w:r>
        <w:rPr>
          <w:rFonts w:ascii="Times New Roman" w:hAnsi="Times New Roman" w:cs="Times New Roman"/>
          <w:sz w:val="24"/>
          <w:szCs w:val="24"/>
        </w:rPr>
        <w:t xml:space="preserve">Styrelsen eller firmatecknare får inte utan föreningsstämmans bemyndigande avhända föreningen dess fasta egendom eller tomträtt. Styrelsen eller firmatecknare får inte heller riva eller besluta om väsentliga förändringar av föreningens hus eller mark såsom väsentliga ny-, till- eller ombyggnader av sådan egendom. </w:t>
      </w:r>
      <w:r w:rsidR="00C77B56">
        <w:rPr>
          <w:rFonts w:ascii="Times New Roman" w:hAnsi="Times New Roman" w:cs="Times New Roman"/>
          <w:sz w:val="24"/>
          <w:szCs w:val="24"/>
        </w:rPr>
        <w:t>Vad som gäller för ändring av lägenhet regleras i § 29.</w:t>
      </w:r>
    </w:p>
    <w:p w:rsidR="00C77B56" w:rsidRDefault="00C77B56" w:rsidP="005B06CE">
      <w:pPr>
        <w:rPr>
          <w:rFonts w:ascii="Times New Roman" w:hAnsi="Times New Roman" w:cs="Times New Roman"/>
          <w:sz w:val="24"/>
          <w:szCs w:val="24"/>
        </w:rPr>
      </w:pPr>
      <w:r>
        <w:rPr>
          <w:rFonts w:ascii="Times New Roman" w:hAnsi="Times New Roman" w:cs="Times New Roman"/>
          <w:sz w:val="24"/>
          <w:szCs w:val="24"/>
        </w:rPr>
        <w:t>Styrelsen eller firmatecknare får ansöka om inteckning eller annan inskrivning i föreningens fasta egendom eller tomträtt.</w:t>
      </w:r>
    </w:p>
    <w:p w:rsidR="00C77B56" w:rsidRDefault="00C77B56" w:rsidP="005B06CE">
      <w:pPr>
        <w:rPr>
          <w:rFonts w:ascii="Times New Roman" w:hAnsi="Times New Roman" w:cs="Times New Roman"/>
          <w:b/>
          <w:sz w:val="24"/>
          <w:szCs w:val="24"/>
        </w:rPr>
      </w:pPr>
      <w:r>
        <w:rPr>
          <w:rFonts w:ascii="Times New Roman" w:hAnsi="Times New Roman" w:cs="Times New Roman"/>
          <w:b/>
          <w:sz w:val="24"/>
          <w:szCs w:val="24"/>
        </w:rPr>
        <w:t>Revisorer</w:t>
      </w:r>
    </w:p>
    <w:p w:rsidR="00C77B56" w:rsidRDefault="00C77B56" w:rsidP="005B06CE">
      <w:pPr>
        <w:rPr>
          <w:rFonts w:ascii="Times New Roman" w:hAnsi="Times New Roman" w:cs="Times New Roman"/>
          <w:sz w:val="24"/>
          <w:szCs w:val="24"/>
        </w:rPr>
      </w:pPr>
      <w:r>
        <w:rPr>
          <w:rFonts w:ascii="Times New Roman" w:hAnsi="Times New Roman" w:cs="Times New Roman"/>
          <w:sz w:val="24"/>
          <w:szCs w:val="24"/>
        </w:rPr>
        <w:t>§ 20</w:t>
      </w:r>
    </w:p>
    <w:p w:rsidR="00C77B56" w:rsidRDefault="00C77B56" w:rsidP="005B06CE">
      <w:pPr>
        <w:rPr>
          <w:rFonts w:ascii="Times New Roman" w:hAnsi="Times New Roman" w:cs="Times New Roman"/>
          <w:sz w:val="24"/>
          <w:szCs w:val="24"/>
        </w:rPr>
      </w:pPr>
      <w:r>
        <w:rPr>
          <w:rFonts w:ascii="Times New Roman" w:hAnsi="Times New Roman" w:cs="Times New Roman"/>
          <w:sz w:val="24"/>
          <w:szCs w:val="24"/>
        </w:rPr>
        <w:t>Revisorerna skall till antalet vara minst två och högst tre, samt högst en suppleant. Revisorer väljs av ordinarie föreningsstämma för tiden intill dess nästa ordinarie föreningsstämma hållits, dock skall en revisor alltid utses av HSB Riksförbund.</w:t>
      </w:r>
    </w:p>
    <w:p w:rsidR="00C77B56" w:rsidRDefault="00C77B56" w:rsidP="005B06CE">
      <w:pPr>
        <w:rPr>
          <w:rFonts w:ascii="Times New Roman" w:hAnsi="Times New Roman" w:cs="Times New Roman"/>
          <w:sz w:val="24"/>
          <w:szCs w:val="24"/>
        </w:rPr>
      </w:pPr>
      <w:r>
        <w:rPr>
          <w:rFonts w:ascii="Times New Roman" w:hAnsi="Times New Roman" w:cs="Times New Roman"/>
          <w:sz w:val="24"/>
          <w:szCs w:val="24"/>
        </w:rPr>
        <w:t>Revisorerna skall bedriva sitt arbete så, att revisionen är avslutad och revisionsberätte</w:t>
      </w:r>
      <w:r w:rsidR="001B7ACB">
        <w:rPr>
          <w:rFonts w:ascii="Times New Roman" w:hAnsi="Times New Roman" w:cs="Times New Roman"/>
          <w:sz w:val="24"/>
          <w:szCs w:val="24"/>
        </w:rPr>
        <w:t xml:space="preserve">lsen avgiven senast </w:t>
      </w:r>
      <w:r w:rsidR="001B7ACB">
        <w:rPr>
          <w:rFonts w:ascii="Times New Roman" w:hAnsi="Times New Roman" w:cs="Times New Roman"/>
          <w:color w:val="FF0000"/>
          <w:sz w:val="24"/>
          <w:szCs w:val="24"/>
        </w:rPr>
        <w:t>tre veckor innan föreningsstämman</w:t>
      </w:r>
      <w:r>
        <w:rPr>
          <w:rFonts w:ascii="Times New Roman" w:hAnsi="Times New Roman" w:cs="Times New Roman"/>
          <w:sz w:val="24"/>
          <w:szCs w:val="24"/>
        </w:rPr>
        <w:t xml:space="preserve">. Styrelsen skall </w:t>
      </w:r>
      <w:r w:rsidR="0075209F">
        <w:rPr>
          <w:rFonts w:ascii="Times New Roman" w:hAnsi="Times New Roman" w:cs="Times New Roman"/>
          <w:sz w:val="24"/>
          <w:szCs w:val="24"/>
        </w:rPr>
        <w:t>avge skriftlig förklaring till ordinarie stämma över av revisorernas i revisionsberättelsen gjorda anmärkningar. Styrelsens redovisningshandlingar, revisionsberättelsen och styrelsens förklaring över av revisorerna gjorda anmärkningar skall hållas tillg</w:t>
      </w:r>
      <w:r w:rsidR="001B7ACB">
        <w:rPr>
          <w:rFonts w:ascii="Times New Roman" w:hAnsi="Times New Roman" w:cs="Times New Roman"/>
          <w:sz w:val="24"/>
          <w:szCs w:val="24"/>
        </w:rPr>
        <w:t xml:space="preserve">ängliga för medlemmarna minst </w:t>
      </w:r>
      <w:r w:rsidR="001B7ACB">
        <w:rPr>
          <w:rFonts w:ascii="Times New Roman" w:hAnsi="Times New Roman" w:cs="Times New Roman"/>
          <w:color w:val="FF0000"/>
          <w:sz w:val="24"/>
          <w:szCs w:val="24"/>
        </w:rPr>
        <w:t>två</w:t>
      </w:r>
      <w:r w:rsidR="001B7ACB">
        <w:rPr>
          <w:rFonts w:ascii="Times New Roman" w:hAnsi="Times New Roman" w:cs="Times New Roman"/>
          <w:sz w:val="24"/>
          <w:szCs w:val="24"/>
        </w:rPr>
        <w:t xml:space="preserve"> veckor</w:t>
      </w:r>
      <w:r w:rsidR="0075209F">
        <w:rPr>
          <w:rFonts w:ascii="Times New Roman" w:hAnsi="Times New Roman" w:cs="Times New Roman"/>
          <w:sz w:val="24"/>
          <w:szCs w:val="24"/>
        </w:rPr>
        <w:t xml:space="preserve"> före den föreningsstämma, på vilken de skall behandlas.</w:t>
      </w:r>
    </w:p>
    <w:p w:rsidR="0075209F" w:rsidRDefault="0075209F" w:rsidP="005B06CE">
      <w:pPr>
        <w:rPr>
          <w:rFonts w:ascii="Times New Roman" w:hAnsi="Times New Roman" w:cs="Times New Roman"/>
          <w:b/>
          <w:sz w:val="24"/>
          <w:szCs w:val="24"/>
        </w:rPr>
      </w:pPr>
      <w:r>
        <w:rPr>
          <w:rFonts w:ascii="Times New Roman" w:hAnsi="Times New Roman" w:cs="Times New Roman"/>
          <w:b/>
          <w:sz w:val="24"/>
          <w:szCs w:val="24"/>
        </w:rPr>
        <w:t>Avgifter till föreningen</w:t>
      </w:r>
    </w:p>
    <w:p w:rsidR="0075209F" w:rsidRDefault="0075209F" w:rsidP="005B06CE">
      <w:pPr>
        <w:rPr>
          <w:rFonts w:ascii="Times New Roman" w:hAnsi="Times New Roman" w:cs="Times New Roman"/>
          <w:sz w:val="24"/>
          <w:szCs w:val="24"/>
        </w:rPr>
      </w:pPr>
      <w:r>
        <w:rPr>
          <w:rFonts w:ascii="Times New Roman" w:hAnsi="Times New Roman" w:cs="Times New Roman"/>
          <w:sz w:val="24"/>
          <w:szCs w:val="24"/>
        </w:rPr>
        <w:t>§ 21</w:t>
      </w:r>
    </w:p>
    <w:p w:rsidR="0075209F" w:rsidRDefault="0075209F" w:rsidP="005B06CE">
      <w:pPr>
        <w:rPr>
          <w:rFonts w:ascii="Times New Roman" w:hAnsi="Times New Roman" w:cs="Times New Roman"/>
          <w:sz w:val="24"/>
          <w:szCs w:val="24"/>
        </w:rPr>
      </w:pPr>
      <w:r>
        <w:rPr>
          <w:rFonts w:ascii="Times New Roman" w:hAnsi="Times New Roman" w:cs="Times New Roman"/>
          <w:sz w:val="24"/>
          <w:szCs w:val="24"/>
        </w:rPr>
        <w:t xml:space="preserve">Insats och årsavgift för lägenhet fastställs av styrelsen. Ändring av insats skall dock alltid beslutas av föreningsstämma. </w:t>
      </w:r>
    </w:p>
    <w:p w:rsidR="00EE553A" w:rsidRDefault="0075209F" w:rsidP="005B06CE">
      <w:pPr>
        <w:rPr>
          <w:rFonts w:ascii="Times New Roman" w:hAnsi="Times New Roman" w:cs="Times New Roman"/>
          <w:sz w:val="24"/>
          <w:szCs w:val="24"/>
        </w:rPr>
      </w:pPr>
      <w:r>
        <w:rPr>
          <w:rFonts w:ascii="Times New Roman" w:hAnsi="Times New Roman" w:cs="Times New Roman"/>
          <w:sz w:val="24"/>
          <w:szCs w:val="24"/>
        </w:rPr>
        <w:t xml:space="preserve">Årsavgiften avvägs så att den i förhållande till lägenhetens insats kommer att motsvara vad som belöper på lägenheten av föreningens kostnader, samt amorteringar och avsättning till fonder. </w:t>
      </w:r>
      <w:r w:rsidR="00162A43">
        <w:rPr>
          <w:rFonts w:ascii="Times New Roman" w:hAnsi="Times New Roman" w:cs="Times New Roman"/>
          <w:sz w:val="24"/>
          <w:szCs w:val="24"/>
        </w:rPr>
        <w:t xml:space="preserve">Årsavgiften betalas månadsvis senaste vardagen för varje kalendermånads början om inte styrelsen beslutar annat. Om inte årsavgiften betalas i rätt tid utgår dröjsmålsränta enligt </w:t>
      </w:r>
      <w:r w:rsidR="00162A43">
        <w:rPr>
          <w:rFonts w:ascii="Times New Roman" w:hAnsi="Times New Roman" w:cs="Times New Roman"/>
          <w:sz w:val="24"/>
          <w:szCs w:val="24"/>
        </w:rPr>
        <w:lastRenderedPageBreak/>
        <w:t xml:space="preserve">räntelagen (1975:635) på den obetalda avgiften från förfallodagen till dess full betalning sker samt påminnelseavgift och inkassoavgift enligt förordningen om ersättning för inkassokostnader mm. I årsavgiften ingående ersättning för värme och varmvatten, elektrisk ström, renhållning eller konsumtionsvatten kan beräknas efter förbrukning. För informationsöverföring kan ersättning bestämmas till lika belopp per lägenhet. </w:t>
      </w:r>
    </w:p>
    <w:p w:rsidR="00EE553A" w:rsidRDefault="00EE553A" w:rsidP="005B06CE">
      <w:pPr>
        <w:rPr>
          <w:rFonts w:ascii="Times New Roman" w:hAnsi="Times New Roman" w:cs="Times New Roman"/>
          <w:sz w:val="24"/>
          <w:szCs w:val="24"/>
        </w:rPr>
      </w:pPr>
      <w:r>
        <w:rPr>
          <w:rFonts w:ascii="Times New Roman" w:hAnsi="Times New Roman" w:cs="Times New Roman"/>
          <w:sz w:val="24"/>
          <w:szCs w:val="24"/>
        </w:rPr>
        <w:t>§ 22</w:t>
      </w:r>
    </w:p>
    <w:p w:rsidR="0075209F" w:rsidRDefault="00162A43" w:rsidP="005B06CE">
      <w:pPr>
        <w:rPr>
          <w:rFonts w:ascii="Times New Roman" w:hAnsi="Times New Roman" w:cs="Times New Roman"/>
          <w:sz w:val="24"/>
          <w:szCs w:val="24"/>
        </w:rPr>
      </w:pPr>
      <w:r>
        <w:rPr>
          <w:rFonts w:ascii="Times New Roman" w:hAnsi="Times New Roman" w:cs="Times New Roman"/>
          <w:sz w:val="24"/>
          <w:szCs w:val="24"/>
        </w:rPr>
        <w:t xml:space="preserve"> </w:t>
      </w:r>
      <w:r w:rsidR="00DD48CE">
        <w:rPr>
          <w:rFonts w:ascii="Times New Roman" w:hAnsi="Times New Roman" w:cs="Times New Roman"/>
          <w:sz w:val="24"/>
          <w:szCs w:val="24"/>
        </w:rPr>
        <w:t>Upplåtelseavgift, överlåtelseavgift och pantsättningsavgift kan tas ut efter beslut av styrelsen. För arbete vid övergång av bos</w:t>
      </w:r>
      <w:r w:rsidR="00332309">
        <w:rPr>
          <w:rFonts w:ascii="Times New Roman" w:hAnsi="Times New Roman" w:cs="Times New Roman"/>
          <w:sz w:val="24"/>
          <w:szCs w:val="24"/>
        </w:rPr>
        <w:t>tadsrätt får av bostadsrätts</w:t>
      </w:r>
      <w:r w:rsidR="00DD48CE">
        <w:rPr>
          <w:rFonts w:ascii="Times New Roman" w:hAnsi="Times New Roman" w:cs="Times New Roman"/>
          <w:sz w:val="24"/>
          <w:szCs w:val="24"/>
        </w:rPr>
        <w:t xml:space="preserve">havaren uttas överlåtelseavgift med belopp motsvarande högst 2, 5 % av prisbasbeloppet enligt lagen (1962:381) om allmän försäkring vid tidpunkten för ansökan om medlemskap. För arbete vid pantsättning av bostadsrätt får av bostadsrättsinnehavaren uttas pantsättningsavgift med högst 1 % av prisbasbeloppet vid tidpunkten för underrättelse om pantsättning. Föreningen får i övrigt inte ta ut särskilda avgifter för åtgärder som föreningen skall vidta med anledning av lag eller författning. </w:t>
      </w:r>
    </w:p>
    <w:p w:rsidR="00F7304F" w:rsidRPr="00F7304F" w:rsidRDefault="00F7304F" w:rsidP="005B06C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Föreningen kan genom beslut av styrelsen ta ut avgift för andrahandsupplåtelse, avgiftstaket är högst 10 % av prisbasbeloppet per år. Vid uthyrning kortare tid än ett år justeras avgiften neråt. </w:t>
      </w:r>
    </w:p>
    <w:p w:rsidR="00307AB3" w:rsidRDefault="00307AB3" w:rsidP="005B06CE">
      <w:pPr>
        <w:rPr>
          <w:rFonts w:ascii="Times New Roman" w:hAnsi="Times New Roman" w:cs="Times New Roman"/>
          <w:b/>
          <w:sz w:val="24"/>
          <w:szCs w:val="24"/>
        </w:rPr>
      </w:pPr>
      <w:r>
        <w:rPr>
          <w:rFonts w:ascii="Times New Roman" w:hAnsi="Times New Roman" w:cs="Times New Roman"/>
          <w:b/>
          <w:sz w:val="24"/>
          <w:szCs w:val="24"/>
        </w:rPr>
        <w:t>Underhållsplan</w:t>
      </w:r>
    </w:p>
    <w:p w:rsidR="00307AB3" w:rsidRDefault="00307AB3" w:rsidP="005B06CE">
      <w:pPr>
        <w:rPr>
          <w:rFonts w:ascii="Times New Roman" w:hAnsi="Times New Roman" w:cs="Times New Roman"/>
          <w:sz w:val="24"/>
          <w:szCs w:val="24"/>
        </w:rPr>
      </w:pPr>
      <w:r>
        <w:rPr>
          <w:rFonts w:ascii="Times New Roman" w:hAnsi="Times New Roman" w:cs="Times New Roman"/>
          <w:sz w:val="24"/>
          <w:szCs w:val="24"/>
        </w:rPr>
        <w:t>§ 23</w:t>
      </w:r>
    </w:p>
    <w:p w:rsidR="00307AB3" w:rsidRDefault="00307AB3" w:rsidP="005B06CE">
      <w:pPr>
        <w:rPr>
          <w:rFonts w:ascii="Times New Roman" w:hAnsi="Times New Roman" w:cs="Times New Roman"/>
          <w:sz w:val="24"/>
          <w:szCs w:val="24"/>
        </w:rPr>
      </w:pPr>
      <w:r>
        <w:rPr>
          <w:rFonts w:ascii="Times New Roman" w:hAnsi="Times New Roman" w:cs="Times New Roman"/>
          <w:sz w:val="24"/>
          <w:szCs w:val="24"/>
        </w:rPr>
        <w:t xml:space="preserve">Styrelsen skall upprätta underhållsplan för genomförande av underhållet av föreningens hus och årligen budgetera samt genom beslut om årsavgiftens storlek säkerställa erforderliga medel för att trygga underhållet av föreningens hus. Styrelsen skall varje år tillse att föreningens egendom besiktigas i lämplig omfattning och i enlighet med föreningens underhållsplan. </w:t>
      </w:r>
    </w:p>
    <w:p w:rsidR="00E312BC" w:rsidRDefault="00E312BC" w:rsidP="005B06CE">
      <w:pPr>
        <w:rPr>
          <w:rFonts w:ascii="Times New Roman" w:hAnsi="Times New Roman" w:cs="Times New Roman"/>
          <w:b/>
          <w:sz w:val="24"/>
          <w:szCs w:val="24"/>
        </w:rPr>
      </w:pPr>
      <w:r>
        <w:rPr>
          <w:rFonts w:ascii="Times New Roman" w:hAnsi="Times New Roman" w:cs="Times New Roman"/>
          <w:b/>
          <w:sz w:val="24"/>
          <w:szCs w:val="24"/>
        </w:rPr>
        <w:t>Fonder</w:t>
      </w:r>
    </w:p>
    <w:p w:rsidR="00E312BC" w:rsidRDefault="00E312BC" w:rsidP="005B06CE">
      <w:pPr>
        <w:rPr>
          <w:rFonts w:ascii="Times New Roman" w:hAnsi="Times New Roman" w:cs="Times New Roman"/>
          <w:sz w:val="24"/>
          <w:szCs w:val="24"/>
        </w:rPr>
      </w:pPr>
      <w:r>
        <w:rPr>
          <w:rFonts w:ascii="Times New Roman" w:hAnsi="Times New Roman" w:cs="Times New Roman"/>
          <w:sz w:val="24"/>
          <w:szCs w:val="24"/>
        </w:rPr>
        <w:t>§ 24</w:t>
      </w:r>
    </w:p>
    <w:p w:rsidR="00E312BC" w:rsidRDefault="00E312BC" w:rsidP="005B06CE">
      <w:pPr>
        <w:rPr>
          <w:rFonts w:ascii="Times New Roman" w:hAnsi="Times New Roman" w:cs="Times New Roman"/>
          <w:sz w:val="24"/>
          <w:szCs w:val="24"/>
        </w:rPr>
      </w:pPr>
      <w:r>
        <w:rPr>
          <w:rFonts w:ascii="Times New Roman" w:hAnsi="Times New Roman" w:cs="Times New Roman"/>
          <w:sz w:val="24"/>
          <w:szCs w:val="24"/>
        </w:rPr>
        <w:t>Inom föreningen skall bildas följande fonder:</w:t>
      </w:r>
    </w:p>
    <w:p w:rsidR="00E312BC" w:rsidRDefault="008866F4" w:rsidP="008866F4">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Fond för yttre underhåll</w:t>
      </w:r>
    </w:p>
    <w:p w:rsidR="008866F4" w:rsidRDefault="008866F4" w:rsidP="008866F4">
      <w:pPr>
        <w:pStyle w:val="Liststycke"/>
        <w:numPr>
          <w:ilvl w:val="0"/>
          <w:numId w:val="1"/>
        </w:numPr>
        <w:rPr>
          <w:rFonts w:ascii="Times New Roman" w:hAnsi="Times New Roman" w:cs="Times New Roman"/>
          <w:sz w:val="24"/>
          <w:szCs w:val="24"/>
        </w:rPr>
      </w:pPr>
      <w:r w:rsidRPr="008866F4">
        <w:rPr>
          <w:rFonts w:ascii="Times New Roman" w:hAnsi="Times New Roman" w:cs="Times New Roman"/>
          <w:sz w:val="24"/>
          <w:szCs w:val="24"/>
        </w:rPr>
        <w:t>Fond för inre underhåll</w:t>
      </w:r>
    </w:p>
    <w:p w:rsidR="008866F4" w:rsidRDefault="008866F4" w:rsidP="008866F4">
      <w:pPr>
        <w:rPr>
          <w:rFonts w:ascii="Times New Roman" w:hAnsi="Times New Roman" w:cs="Times New Roman"/>
          <w:sz w:val="24"/>
          <w:szCs w:val="24"/>
        </w:rPr>
      </w:pPr>
      <w:r w:rsidRPr="008866F4">
        <w:rPr>
          <w:rFonts w:ascii="Times New Roman" w:hAnsi="Times New Roman" w:cs="Times New Roman"/>
          <w:sz w:val="24"/>
          <w:szCs w:val="24"/>
        </w:rPr>
        <w:t xml:space="preserve">Reservering av medel </w:t>
      </w:r>
      <w:r>
        <w:rPr>
          <w:rFonts w:ascii="Times New Roman" w:hAnsi="Times New Roman" w:cs="Times New Roman"/>
          <w:sz w:val="24"/>
          <w:szCs w:val="24"/>
        </w:rPr>
        <w:t xml:space="preserve">för yttre underhåll skall ske i enlighet med antagen underhållsplan enligt § 23. Avsättning till fonden för inre underhåll bestäms av styrelsen. </w:t>
      </w:r>
    </w:p>
    <w:p w:rsidR="000718CE" w:rsidRDefault="00332309" w:rsidP="008866F4">
      <w:pPr>
        <w:rPr>
          <w:rFonts w:ascii="Times New Roman" w:hAnsi="Times New Roman" w:cs="Times New Roman"/>
          <w:sz w:val="24"/>
          <w:szCs w:val="24"/>
        </w:rPr>
      </w:pPr>
      <w:r>
        <w:rPr>
          <w:rFonts w:ascii="Times New Roman" w:hAnsi="Times New Roman" w:cs="Times New Roman"/>
          <w:sz w:val="24"/>
          <w:szCs w:val="24"/>
        </w:rPr>
        <w:t>Bostadsrätts</w:t>
      </w:r>
      <w:r w:rsidR="000718CE">
        <w:rPr>
          <w:rFonts w:ascii="Times New Roman" w:hAnsi="Times New Roman" w:cs="Times New Roman"/>
          <w:sz w:val="24"/>
          <w:szCs w:val="24"/>
        </w:rPr>
        <w:t xml:space="preserve">havare till bostadslägenhet får för att bekosta inre underhåll använda sig av på lägenheten belöpande del av fonden. Storleken av på bostadsrättslägenhet belöpande del av fonden skall härvid bestämmas efter förhållandet mellan insatsen för lägenheten och de sammanlagda insatserna för föreningens samtliga bostadslägenheter samt med avdrag för gjorda uttag. </w:t>
      </w:r>
    </w:p>
    <w:p w:rsidR="000718CE" w:rsidRDefault="000718CE" w:rsidP="008866F4">
      <w:pPr>
        <w:rPr>
          <w:rFonts w:ascii="Times New Roman" w:hAnsi="Times New Roman" w:cs="Times New Roman"/>
          <w:sz w:val="24"/>
          <w:szCs w:val="24"/>
        </w:rPr>
      </w:pPr>
      <w:r>
        <w:rPr>
          <w:rFonts w:ascii="Times New Roman" w:hAnsi="Times New Roman" w:cs="Times New Roman"/>
          <w:sz w:val="24"/>
          <w:szCs w:val="24"/>
        </w:rPr>
        <w:lastRenderedPageBreak/>
        <w:t>Det över- eller underskott som kan uppstå på föreningens verksamhet skall, efter erforderlig underhållsfondering i enhetlighet med andra stycket, balanseras i ny räkning.</w:t>
      </w:r>
    </w:p>
    <w:p w:rsidR="00D6321A" w:rsidRDefault="00D6321A" w:rsidP="008866F4">
      <w:pPr>
        <w:rPr>
          <w:rFonts w:ascii="Times New Roman" w:hAnsi="Times New Roman" w:cs="Times New Roman"/>
          <w:b/>
          <w:sz w:val="24"/>
          <w:szCs w:val="24"/>
        </w:rPr>
      </w:pPr>
      <w:r>
        <w:rPr>
          <w:rFonts w:ascii="Times New Roman" w:hAnsi="Times New Roman" w:cs="Times New Roman"/>
          <w:b/>
          <w:sz w:val="24"/>
          <w:szCs w:val="24"/>
        </w:rPr>
        <w:t>Bostadsrättshavarens rättigheter och skyldigheter</w:t>
      </w:r>
    </w:p>
    <w:p w:rsidR="00D6321A" w:rsidRDefault="00D6321A" w:rsidP="008866F4">
      <w:pPr>
        <w:rPr>
          <w:rFonts w:ascii="Times New Roman" w:hAnsi="Times New Roman" w:cs="Times New Roman"/>
          <w:sz w:val="24"/>
          <w:szCs w:val="24"/>
        </w:rPr>
      </w:pPr>
      <w:r>
        <w:rPr>
          <w:rFonts w:ascii="Times New Roman" w:hAnsi="Times New Roman" w:cs="Times New Roman"/>
          <w:sz w:val="24"/>
          <w:szCs w:val="24"/>
        </w:rPr>
        <w:t>§ 25</w:t>
      </w:r>
    </w:p>
    <w:p w:rsidR="001A698B" w:rsidRDefault="00863219" w:rsidP="008866F4">
      <w:pPr>
        <w:rPr>
          <w:rFonts w:ascii="Times New Roman" w:hAnsi="Times New Roman" w:cs="Times New Roman"/>
          <w:sz w:val="24"/>
          <w:szCs w:val="24"/>
        </w:rPr>
      </w:pPr>
      <w:r>
        <w:rPr>
          <w:rFonts w:ascii="Times New Roman" w:hAnsi="Times New Roman" w:cs="Times New Roman"/>
          <w:sz w:val="24"/>
          <w:szCs w:val="24"/>
        </w:rPr>
        <w:t>Bostadsrättshavaren skall på egen bekostnad hålla lägenheten i gott skick. Det innebär att bostadsrättshavaren</w:t>
      </w:r>
      <w:r w:rsidR="001A698B">
        <w:rPr>
          <w:rFonts w:ascii="Times New Roman" w:hAnsi="Times New Roman" w:cs="Times New Roman"/>
          <w:sz w:val="24"/>
          <w:szCs w:val="24"/>
        </w:rPr>
        <w:t xml:space="preserve"> ansvarar för att såväl underhålla som reparera lägenheten och bekosta åtgärderna. Föreningen svarar för att huset och föreningens fasta egendom i övrigt är väl underhållet och hålls i gott skick. </w:t>
      </w:r>
    </w:p>
    <w:p w:rsidR="001A698B" w:rsidRDefault="001A698B" w:rsidP="008866F4">
      <w:pPr>
        <w:rPr>
          <w:rFonts w:ascii="Times New Roman" w:hAnsi="Times New Roman" w:cs="Times New Roman"/>
          <w:sz w:val="24"/>
          <w:szCs w:val="24"/>
        </w:rPr>
      </w:pPr>
      <w:r>
        <w:rPr>
          <w:rFonts w:ascii="Times New Roman" w:hAnsi="Times New Roman" w:cs="Times New Roman"/>
          <w:sz w:val="24"/>
          <w:szCs w:val="24"/>
        </w:rPr>
        <w:t xml:space="preserve">Bostadsrättshavaren bör teckna försäkring som omfattar det underhålls- och reparationsansvar som följer av lag och dess stadgar, för det fall inte bostadsrättsföreningen tecknat en motsvarande försäkring till förmån för bostadsrättshavaren. Förutsättningen för att bostadsrättshavaren ska kunna ta denna försäkring i anspråk är att bostadsrättshavaren svarar för självrisk och i förekommande fall kostnaden för åldersavdrag. </w:t>
      </w:r>
    </w:p>
    <w:p w:rsidR="001A698B" w:rsidRDefault="001A698B" w:rsidP="008866F4">
      <w:pPr>
        <w:rPr>
          <w:rFonts w:ascii="Times New Roman" w:hAnsi="Times New Roman" w:cs="Times New Roman"/>
          <w:sz w:val="24"/>
          <w:szCs w:val="24"/>
        </w:rPr>
      </w:pPr>
      <w:r>
        <w:rPr>
          <w:rFonts w:ascii="Times New Roman" w:hAnsi="Times New Roman" w:cs="Times New Roman"/>
          <w:sz w:val="24"/>
          <w:szCs w:val="24"/>
        </w:rPr>
        <w:t xml:space="preserve">Bostadsrättshavaren skall följa de anvisningar som föreningen lämnar beträffande installationer avseende avlopp, värme, gas, el, vatten, ventilation och anordning för informationsöverföring. För vissa åtgärder i lägenheten krävs styrelsens tillstånd enligt § 29. Åtgärderna skall alltid utföras fackmässigt. </w:t>
      </w:r>
    </w:p>
    <w:p w:rsidR="00F4765D" w:rsidRDefault="00F4765D" w:rsidP="008866F4">
      <w:pPr>
        <w:rPr>
          <w:rFonts w:ascii="Times New Roman" w:hAnsi="Times New Roman" w:cs="Times New Roman"/>
          <w:sz w:val="24"/>
          <w:szCs w:val="24"/>
        </w:rPr>
      </w:pPr>
      <w:r>
        <w:rPr>
          <w:rFonts w:ascii="Times New Roman" w:hAnsi="Times New Roman" w:cs="Times New Roman"/>
          <w:b/>
          <w:i/>
          <w:sz w:val="24"/>
          <w:szCs w:val="24"/>
        </w:rPr>
        <w:t xml:space="preserve">Bostadsrättshavarens </w:t>
      </w:r>
      <w:r>
        <w:rPr>
          <w:rFonts w:ascii="Times New Roman" w:hAnsi="Times New Roman" w:cs="Times New Roman"/>
          <w:sz w:val="24"/>
          <w:szCs w:val="24"/>
        </w:rPr>
        <w:t>underhålls- och reparationsansvar för lägenhet omfattar bland annat:</w:t>
      </w:r>
    </w:p>
    <w:p w:rsidR="00F4765D" w:rsidRDefault="00F4765D"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ytskikt på rummens väggar, golv och tak jämte den underliggande behandling som krävs för att anbringa ytskiktet på ett fackmässigt sätt, bostadsrättshavaren ansvarar också för fuktisolerande skikt i badrum och våtrum,</w:t>
      </w:r>
    </w:p>
    <w:p w:rsidR="00F4765D" w:rsidRDefault="00F4765D"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icke bärande innerväggar, stuckatur, </w:t>
      </w:r>
    </w:p>
    <w:p w:rsidR="00F4765D" w:rsidRDefault="00F4765D"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inredning i lägenheten och övriga utrymmen tillhörande lägenheten exempelvis: sanitetsporslin, köksinredning, vitvaror såsom kyl/frys och tvättmaskin; bostadsrättshavaren svarar också för el- och vattenledningar, avstängningsventiler och i förekommande fall anslutningskopplingar på vattenledning till denna inredning,</w:t>
      </w:r>
    </w:p>
    <w:p w:rsidR="00F4765D" w:rsidRDefault="00F4765D"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lägenhetens ytter- och innerdörrar med tillhörande lister, foder, karm, tätningslister, lås inklusive nycklar mm; bostadsrättsföreningen svarar dock för målning av ytterdörrens yttersida. Vid byte av lägenhetens ytterdörr skall den nya dörren motsvara de normer som vid utbytet gäller för brandklassning och ljuddämpning,</w:t>
      </w:r>
    </w:p>
    <w:p w:rsidR="00F4765D" w:rsidRDefault="00F4765D"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glas i fönster och dörrar samt spröjs </w:t>
      </w:r>
      <w:r w:rsidR="00D46E0C">
        <w:rPr>
          <w:rFonts w:ascii="Times New Roman" w:hAnsi="Times New Roman" w:cs="Times New Roman"/>
          <w:sz w:val="24"/>
          <w:szCs w:val="24"/>
        </w:rPr>
        <w:t xml:space="preserve">på fönster, </w:t>
      </w:r>
      <w:r w:rsidR="00D46E0C">
        <w:rPr>
          <w:rFonts w:ascii="Times New Roman" w:hAnsi="Times New Roman" w:cs="Times New Roman"/>
          <w:color w:val="FF0000"/>
          <w:sz w:val="24"/>
          <w:szCs w:val="24"/>
        </w:rPr>
        <w:t>isolerglaskassett</w:t>
      </w:r>
      <w:r w:rsidR="00D46E0C">
        <w:rPr>
          <w:rFonts w:ascii="Times New Roman" w:hAnsi="Times New Roman" w:cs="Times New Roman"/>
          <w:sz w:val="24"/>
          <w:szCs w:val="24"/>
        </w:rPr>
        <w:t xml:space="preserve"> exklusive takfönster,</w:t>
      </w:r>
    </w:p>
    <w:p w:rsidR="00F4765D" w:rsidRDefault="005D12F6"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till fönster och fönsterdörr hörande beslag, handtag, gångjärn, tätningslister mm samt målning; bostadsrättsföreningen svarar dock för målning av utifrån synliga delar av fönster/fönsterdörr,</w:t>
      </w:r>
    </w:p>
    <w:p w:rsidR="005D12F6" w:rsidRDefault="005D12F6"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målning av radiatorer och värmeledningar,</w:t>
      </w:r>
    </w:p>
    <w:p w:rsidR="005D12F6" w:rsidRDefault="005D12F6"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ledningar för avlopp, gas, och vatten till de delar som är synliga i lägenheten och betjänar endast den aktuella lägenheten,</w:t>
      </w:r>
    </w:p>
    <w:p w:rsidR="005D12F6" w:rsidRDefault="005D12F6"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armaturer för vatten (blandare, duschmunstycke mm) inklusive packning, avstängningsventiler och anslutningskopplingar på vattenledning,</w:t>
      </w:r>
    </w:p>
    <w:p w:rsidR="005D12F6" w:rsidRDefault="002E3120"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klämringen runt golvbrunnen, rensning av golvbrunn och vattenlås,</w:t>
      </w:r>
    </w:p>
    <w:p w:rsidR="002E3120" w:rsidRDefault="002E3120"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eldstäder och braskaminer</w:t>
      </w:r>
    </w:p>
    <w:p w:rsidR="002E3120" w:rsidRDefault="002E3120"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köksfläkt, kolfilterfläkt, </w:t>
      </w:r>
      <w:proofErr w:type="gramStart"/>
      <w:r>
        <w:rPr>
          <w:rFonts w:ascii="Times New Roman" w:hAnsi="Times New Roman" w:cs="Times New Roman"/>
          <w:sz w:val="24"/>
          <w:szCs w:val="24"/>
        </w:rPr>
        <w:t>spiskåpa,</w:t>
      </w:r>
      <w:r w:rsidR="00DC0E2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C0E25">
        <w:rPr>
          <w:rFonts w:ascii="Times New Roman" w:hAnsi="Times New Roman" w:cs="Times New Roman"/>
          <w:color w:val="FF0000"/>
          <w:sz w:val="24"/>
          <w:szCs w:val="24"/>
        </w:rPr>
        <w:t>ventilationsdon</w:t>
      </w:r>
      <w:r w:rsidR="00DC0E25">
        <w:rPr>
          <w:rFonts w:ascii="Times New Roman" w:hAnsi="Times New Roman" w:cs="Times New Roman"/>
          <w:color w:val="FF0000"/>
          <w:sz w:val="24"/>
          <w:szCs w:val="24"/>
        </w:rPr>
        <w:t xml:space="preserve"> tas bort)</w:t>
      </w:r>
      <w:r>
        <w:rPr>
          <w:rFonts w:ascii="Times New Roman" w:hAnsi="Times New Roman" w:cs="Times New Roman"/>
          <w:sz w:val="24"/>
          <w:szCs w:val="24"/>
        </w:rPr>
        <w:t xml:space="preserve"> och ventilationsfläkt, med undantag för bostadsrättföreningens underhållsansvar enligt sista stycket. Installation av anordning som påverkar husets ventilation kräver styrelsens tillstånd,</w:t>
      </w:r>
    </w:p>
    <w:p w:rsidR="002E3120" w:rsidRDefault="002E3120"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mätartavla/gruppcentral/säkringsskåp och därifrån utgående elledningar i lägenheten, brytare eluttag och fasta armaturer,</w:t>
      </w:r>
    </w:p>
    <w:p w:rsidR="002E3120" w:rsidRDefault="002E3120" w:rsidP="00F4765D">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anordningar för informationsöverföring som endast betjänar den aktuella lägenheten från överlämningspunkt/första uttag i lägenheten,</w:t>
      </w:r>
    </w:p>
    <w:p w:rsidR="002E3120" w:rsidRDefault="002E3120" w:rsidP="002E3120">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brandvarnare</w:t>
      </w:r>
    </w:p>
    <w:p w:rsidR="002E3120" w:rsidRDefault="002E3120" w:rsidP="002E3120">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elektrisk golvvärme. Nyinstallation kräver styrelsens tillstånd.</w:t>
      </w:r>
    </w:p>
    <w:p w:rsidR="002E3120" w:rsidRDefault="002E3120" w:rsidP="002E3120">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handdukstork; om bostadsrättsföreningen har försett lägenheten med vattenburen handdukstork som en del av lägenhetens värmeförsörjning ansvarar bostadsrättsföreningen för underhållet,</w:t>
      </w:r>
    </w:p>
    <w:p w:rsidR="002E3120" w:rsidRDefault="00DC0E25" w:rsidP="002E3120">
      <w:pPr>
        <w:pStyle w:val="Liststycke"/>
        <w:numPr>
          <w:ilvl w:val="0"/>
          <w:numId w:val="2"/>
        </w:numPr>
        <w:rPr>
          <w:rFonts w:ascii="Times New Roman" w:hAnsi="Times New Roman" w:cs="Times New Roman"/>
          <w:color w:val="FF0000"/>
          <w:sz w:val="24"/>
          <w:szCs w:val="24"/>
        </w:rPr>
      </w:pPr>
      <w:r>
        <w:rPr>
          <w:rFonts w:ascii="Times New Roman" w:hAnsi="Times New Roman" w:cs="Times New Roman"/>
          <w:color w:val="FF0000"/>
          <w:sz w:val="24"/>
          <w:szCs w:val="24"/>
        </w:rPr>
        <w:t>(</w:t>
      </w:r>
      <w:r w:rsidR="002E3120" w:rsidRPr="00DC0E25">
        <w:rPr>
          <w:rFonts w:ascii="Times New Roman" w:hAnsi="Times New Roman" w:cs="Times New Roman"/>
          <w:color w:val="FF0000"/>
          <w:sz w:val="24"/>
          <w:szCs w:val="24"/>
        </w:rPr>
        <w:t>egna installationer</w:t>
      </w:r>
      <w:r>
        <w:rPr>
          <w:rFonts w:ascii="Times New Roman" w:hAnsi="Times New Roman" w:cs="Times New Roman"/>
          <w:color w:val="FF0000"/>
          <w:sz w:val="24"/>
          <w:szCs w:val="24"/>
        </w:rPr>
        <w:t xml:space="preserve"> ska tas bort!)</w:t>
      </w:r>
    </w:p>
    <w:p w:rsidR="0003493B" w:rsidRPr="00DC0E25" w:rsidRDefault="0003493B" w:rsidP="002E3120">
      <w:pPr>
        <w:pStyle w:val="Liststycke"/>
        <w:numPr>
          <w:ilvl w:val="0"/>
          <w:numId w:val="2"/>
        </w:numPr>
        <w:rPr>
          <w:rFonts w:ascii="Times New Roman" w:hAnsi="Times New Roman" w:cs="Times New Roman"/>
          <w:color w:val="FF0000"/>
          <w:sz w:val="24"/>
          <w:szCs w:val="24"/>
        </w:rPr>
      </w:pPr>
      <w:r>
        <w:rPr>
          <w:rFonts w:ascii="Times New Roman" w:hAnsi="Times New Roman" w:cs="Times New Roman"/>
          <w:color w:val="FF0000"/>
          <w:sz w:val="24"/>
          <w:szCs w:val="24"/>
        </w:rPr>
        <w:t>samtliga elledningar</w:t>
      </w:r>
    </w:p>
    <w:p w:rsidR="002E3120" w:rsidRDefault="002E3120" w:rsidP="002E3120">
      <w:pPr>
        <w:rPr>
          <w:rFonts w:ascii="Times New Roman" w:hAnsi="Times New Roman" w:cs="Times New Roman"/>
          <w:sz w:val="24"/>
          <w:szCs w:val="24"/>
        </w:rPr>
      </w:pPr>
      <w:r>
        <w:rPr>
          <w:rFonts w:ascii="Times New Roman" w:hAnsi="Times New Roman" w:cs="Times New Roman"/>
          <w:sz w:val="24"/>
          <w:szCs w:val="24"/>
        </w:rPr>
        <w:t xml:space="preserve">För reparation på grund av brandskada eller vattenledningsskada (skada på grund av utströmmande tappvatten) svarar bostadsrättshavaren endast i begränsad omfattning i enlighet med bostadsrättslagen. Detta gäller även i tillämpliga delar om det finns </w:t>
      </w:r>
      <w:proofErr w:type="gramStart"/>
      <w:r>
        <w:rPr>
          <w:rFonts w:ascii="Times New Roman" w:hAnsi="Times New Roman" w:cs="Times New Roman"/>
          <w:sz w:val="24"/>
          <w:szCs w:val="24"/>
        </w:rPr>
        <w:t>ohyra  i</w:t>
      </w:r>
      <w:proofErr w:type="gramEnd"/>
      <w:r>
        <w:rPr>
          <w:rFonts w:ascii="Times New Roman" w:hAnsi="Times New Roman" w:cs="Times New Roman"/>
          <w:sz w:val="24"/>
          <w:szCs w:val="24"/>
        </w:rPr>
        <w:t xml:space="preserve"> lägenheten. Ingår i upplåtelsen förråd, garage eller annat lägenhetskomplement har bostadsrättshavaren </w:t>
      </w:r>
      <w:r w:rsidR="003F00A7">
        <w:rPr>
          <w:rFonts w:ascii="Times New Roman" w:hAnsi="Times New Roman" w:cs="Times New Roman"/>
          <w:sz w:val="24"/>
          <w:szCs w:val="24"/>
        </w:rPr>
        <w:t xml:space="preserve">samma underhålls - och reparationsansvar för dessa utrymmen som för lägenheten enligt denna bestämmelse. </w:t>
      </w:r>
    </w:p>
    <w:p w:rsidR="00072797" w:rsidRDefault="00072797" w:rsidP="002E3120">
      <w:pPr>
        <w:rPr>
          <w:rFonts w:ascii="Times New Roman" w:hAnsi="Times New Roman" w:cs="Times New Roman"/>
          <w:sz w:val="24"/>
          <w:szCs w:val="24"/>
        </w:rPr>
      </w:pPr>
      <w:r>
        <w:rPr>
          <w:rFonts w:ascii="Times New Roman" w:hAnsi="Times New Roman" w:cs="Times New Roman"/>
          <w:sz w:val="24"/>
          <w:szCs w:val="24"/>
        </w:rPr>
        <w:t xml:space="preserve">Om lägenheten är utrustad med balkong, altan eller hör till lägenheten mark/uteplats som är upplåten med bostadsrätt svarar bostadsrättshavaren för renhållning och snöskottning. För balkong/altan svarar bostadsrättshavaren för målning av insida balkongfront/altanfront samt golv. Målning utförs enligt bostadsrättsföreningens instruktioner. Om lägenheten är utrustad med takterrass skall bostadsrättshavaren därutöver se till att avrinning för dagvatten inte hindras. Vad avser mark/uteplats är bostadsrättshavaren skyldig att följa föreningens anvisningar gällande skötsel av marken/uteplatsen. </w:t>
      </w:r>
    </w:p>
    <w:p w:rsidR="008F7139" w:rsidRDefault="008F7139" w:rsidP="002E3120">
      <w:pPr>
        <w:rPr>
          <w:rFonts w:ascii="Times New Roman" w:hAnsi="Times New Roman" w:cs="Times New Roman"/>
          <w:sz w:val="24"/>
          <w:szCs w:val="24"/>
        </w:rPr>
      </w:pPr>
      <w:r>
        <w:rPr>
          <w:rFonts w:ascii="Times New Roman" w:hAnsi="Times New Roman" w:cs="Times New Roman"/>
          <w:sz w:val="24"/>
          <w:szCs w:val="24"/>
        </w:rPr>
        <w:t xml:space="preserve">Bostadsrättshavaren är skyldig att till föreningen anmäla fel och brister i sådan lägenhetsutrustning/ledningar som föreningen svarar för enligt denna stadgebestämmelse eller enligt lag. </w:t>
      </w:r>
    </w:p>
    <w:p w:rsidR="00800765" w:rsidRPr="00D44DFA" w:rsidRDefault="00CB7EB5" w:rsidP="002E3120">
      <w:pPr>
        <w:rPr>
          <w:rFonts w:ascii="Times New Roman" w:hAnsi="Times New Roman" w:cs="Times New Roman"/>
          <w:color w:val="FF0000"/>
          <w:sz w:val="24"/>
          <w:szCs w:val="24"/>
        </w:rPr>
      </w:pPr>
      <w:r>
        <w:rPr>
          <w:rFonts w:ascii="Times New Roman" w:hAnsi="Times New Roman" w:cs="Times New Roman"/>
          <w:b/>
          <w:i/>
          <w:sz w:val="24"/>
          <w:szCs w:val="24"/>
        </w:rPr>
        <w:t xml:space="preserve">Bostadsrättsföreningen </w:t>
      </w:r>
      <w:r>
        <w:rPr>
          <w:rFonts w:ascii="Times New Roman" w:hAnsi="Times New Roman" w:cs="Times New Roman"/>
          <w:sz w:val="24"/>
          <w:szCs w:val="24"/>
        </w:rPr>
        <w:t xml:space="preserve">svarar för reparationer av ledningar för avlopp, värme, gas, </w:t>
      </w:r>
      <w:r w:rsidR="00E50A61" w:rsidRPr="00E50A61">
        <w:rPr>
          <w:rFonts w:ascii="Times New Roman" w:hAnsi="Times New Roman" w:cs="Times New Roman"/>
          <w:color w:val="FF0000"/>
          <w:sz w:val="24"/>
          <w:szCs w:val="24"/>
        </w:rPr>
        <w:t>(</w:t>
      </w:r>
      <w:r w:rsidRPr="00E50A61">
        <w:rPr>
          <w:rFonts w:ascii="Times New Roman" w:hAnsi="Times New Roman" w:cs="Times New Roman"/>
          <w:color w:val="FF0000"/>
          <w:sz w:val="24"/>
          <w:szCs w:val="24"/>
        </w:rPr>
        <w:t>elektricitet</w:t>
      </w:r>
      <w:r w:rsidR="00E50A61">
        <w:rPr>
          <w:rFonts w:ascii="Times New Roman" w:hAnsi="Times New Roman" w:cs="Times New Roman"/>
          <w:color w:val="FF0000"/>
          <w:sz w:val="24"/>
          <w:szCs w:val="24"/>
        </w:rPr>
        <w:t xml:space="preserve"> tas bort)</w:t>
      </w:r>
      <w:r>
        <w:rPr>
          <w:rFonts w:ascii="Times New Roman" w:hAnsi="Times New Roman" w:cs="Times New Roman"/>
          <w:sz w:val="24"/>
          <w:szCs w:val="24"/>
        </w:rPr>
        <w:t xml:space="preserve"> informationsöverföring och vatten, om föreningen har försett lägenheten med ledningarna och dessa tjänar fler än en lägenhet. Detsamma gäller för ventilationskanaler</w:t>
      </w:r>
      <w:r w:rsidR="00DC0E25">
        <w:rPr>
          <w:rFonts w:ascii="Times New Roman" w:hAnsi="Times New Roman" w:cs="Times New Roman"/>
          <w:sz w:val="24"/>
          <w:szCs w:val="24"/>
        </w:rPr>
        <w:t xml:space="preserve"> </w:t>
      </w:r>
      <w:r w:rsidR="00DC0E25">
        <w:rPr>
          <w:rFonts w:ascii="Times New Roman" w:hAnsi="Times New Roman" w:cs="Times New Roman"/>
          <w:color w:val="FF0000"/>
          <w:sz w:val="24"/>
          <w:szCs w:val="24"/>
        </w:rPr>
        <w:t>och ventilationsdon</w:t>
      </w:r>
      <w:r>
        <w:rPr>
          <w:rFonts w:ascii="Times New Roman" w:hAnsi="Times New Roman" w:cs="Times New Roman"/>
          <w:sz w:val="24"/>
          <w:szCs w:val="24"/>
        </w:rPr>
        <w:t>. Föreningen har därutöver underhållsansvaret för ledningar för avlopp, gas, vatten som föreningen försett lägenhet</w:t>
      </w:r>
      <w:r w:rsidR="00402AAB">
        <w:rPr>
          <w:rFonts w:ascii="Times New Roman" w:hAnsi="Times New Roman" w:cs="Times New Roman"/>
          <w:sz w:val="24"/>
          <w:szCs w:val="24"/>
        </w:rPr>
        <w:t xml:space="preserve">en med och </w:t>
      </w:r>
      <w:r w:rsidR="00402AAB">
        <w:rPr>
          <w:rFonts w:ascii="Times New Roman" w:hAnsi="Times New Roman" w:cs="Times New Roman"/>
          <w:color w:val="FF0000"/>
          <w:sz w:val="24"/>
          <w:szCs w:val="24"/>
        </w:rPr>
        <w:t>ursprungligt golv, tak, lägenhetsavskiljande vägg eller bärande vägg</w:t>
      </w:r>
      <w:r>
        <w:rPr>
          <w:rFonts w:ascii="Times New Roman" w:hAnsi="Times New Roman" w:cs="Times New Roman"/>
          <w:sz w:val="24"/>
          <w:szCs w:val="24"/>
        </w:rPr>
        <w:t>. Bostadsrättsföreningen ansvarar för vidare för underhåll av radiatorer och värmeledningar i lägenheten som föreningen har försett lägenheten med. Föreningen svarar också för rökgångar (ej rökgångar i kake</w:t>
      </w:r>
      <w:r w:rsidR="00A336B6">
        <w:rPr>
          <w:rFonts w:ascii="Times New Roman" w:hAnsi="Times New Roman" w:cs="Times New Roman"/>
          <w:sz w:val="24"/>
          <w:szCs w:val="24"/>
        </w:rPr>
        <w:t xml:space="preserve">lugnar) </w:t>
      </w:r>
      <w:r>
        <w:rPr>
          <w:rFonts w:ascii="Times New Roman" w:hAnsi="Times New Roman" w:cs="Times New Roman"/>
          <w:sz w:val="24"/>
          <w:szCs w:val="24"/>
        </w:rPr>
        <w:t xml:space="preserve">som föreningen har försett lägenheten med. </w:t>
      </w:r>
      <w:r w:rsidR="00D44DFA">
        <w:rPr>
          <w:rFonts w:ascii="Times New Roman" w:hAnsi="Times New Roman" w:cs="Times New Roman"/>
          <w:color w:val="FF0000"/>
          <w:sz w:val="24"/>
          <w:szCs w:val="24"/>
        </w:rPr>
        <w:t>Föreningen svarar för brevlåda, postboxar och staket.</w:t>
      </w:r>
    </w:p>
    <w:p w:rsidR="00800765" w:rsidRDefault="00800765" w:rsidP="002E3120">
      <w:pPr>
        <w:rPr>
          <w:rFonts w:ascii="Times New Roman" w:hAnsi="Times New Roman" w:cs="Times New Roman"/>
          <w:sz w:val="24"/>
          <w:szCs w:val="24"/>
        </w:rPr>
      </w:pPr>
      <w:r>
        <w:rPr>
          <w:rFonts w:ascii="Times New Roman" w:hAnsi="Times New Roman" w:cs="Times New Roman"/>
          <w:sz w:val="24"/>
          <w:szCs w:val="24"/>
        </w:rPr>
        <w:lastRenderedPageBreak/>
        <w:t>§ 26</w:t>
      </w:r>
    </w:p>
    <w:p w:rsidR="00800765" w:rsidRDefault="00800765" w:rsidP="002E3120">
      <w:pPr>
        <w:rPr>
          <w:rFonts w:ascii="Times New Roman" w:hAnsi="Times New Roman" w:cs="Times New Roman"/>
          <w:sz w:val="24"/>
          <w:szCs w:val="24"/>
        </w:rPr>
      </w:pPr>
      <w:r>
        <w:rPr>
          <w:rFonts w:ascii="Times New Roman" w:hAnsi="Times New Roman" w:cs="Times New Roman"/>
          <w:sz w:val="24"/>
          <w:szCs w:val="24"/>
        </w:rPr>
        <w:t xml:space="preserve">Bostadsrättsföreningen får åta sig att utföra sådan reparation och byte av inredning och utrustning vilken bostadsrättshavaren enligt § 25 skall svara för. Beslut härom skall fattas på föreningsstämma och får endast avse åtgärd som företas i samband med omfattande underhåll eller ombyggnad av föreningens hus och som berör bostadsrättshavarens lägenhet. Föreningens åtgärder enligt denna bestämmelse skall ske till sedvanlig standard. </w:t>
      </w:r>
    </w:p>
    <w:p w:rsidR="00A615AD" w:rsidRDefault="00A615AD" w:rsidP="002E3120">
      <w:pPr>
        <w:rPr>
          <w:rFonts w:ascii="Times New Roman" w:hAnsi="Times New Roman" w:cs="Times New Roman"/>
          <w:sz w:val="24"/>
          <w:szCs w:val="24"/>
        </w:rPr>
      </w:pPr>
      <w:r>
        <w:rPr>
          <w:rFonts w:ascii="Times New Roman" w:hAnsi="Times New Roman" w:cs="Times New Roman"/>
          <w:sz w:val="24"/>
          <w:szCs w:val="24"/>
        </w:rPr>
        <w:t>§ 27</w:t>
      </w:r>
    </w:p>
    <w:p w:rsidR="00A615AD" w:rsidRDefault="00A615AD" w:rsidP="002E3120">
      <w:pPr>
        <w:rPr>
          <w:rFonts w:ascii="Times New Roman" w:hAnsi="Times New Roman" w:cs="Times New Roman"/>
          <w:sz w:val="24"/>
          <w:szCs w:val="24"/>
        </w:rPr>
      </w:pPr>
      <w:r>
        <w:rPr>
          <w:rFonts w:ascii="Times New Roman" w:hAnsi="Times New Roman" w:cs="Times New Roman"/>
          <w:sz w:val="24"/>
          <w:szCs w:val="24"/>
        </w:rPr>
        <w:t xml:space="preserve">Bostadsrättshavaren ansvarar gentemot föreningen för sådana åtgärder i lägenheten som har vidtagits av tidigare innehavare av bostadsrätten, såsom reparationer, underhåll och installationer som denne utfört. </w:t>
      </w:r>
    </w:p>
    <w:p w:rsidR="00A615AD" w:rsidRDefault="00A615AD" w:rsidP="002E3120">
      <w:pPr>
        <w:rPr>
          <w:rFonts w:ascii="Times New Roman" w:hAnsi="Times New Roman" w:cs="Times New Roman"/>
          <w:sz w:val="24"/>
          <w:szCs w:val="24"/>
        </w:rPr>
      </w:pPr>
      <w:r>
        <w:rPr>
          <w:rFonts w:ascii="Times New Roman" w:hAnsi="Times New Roman" w:cs="Times New Roman"/>
          <w:sz w:val="24"/>
          <w:szCs w:val="24"/>
        </w:rPr>
        <w:t>§ 28</w:t>
      </w:r>
    </w:p>
    <w:p w:rsidR="00A615AD" w:rsidRDefault="00CE063B" w:rsidP="002E3120">
      <w:pPr>
        <w:rPr>
          <w:rFonts w:ascii="Times New Roman" w:hAnsi="Times New Roman" w:cs="Times New Roman"/>
          <w:sz w:val="24"/>
          <w:szCs w:val="24"/>
        </w:rPr>
      </w:pPr>
      <w:r>
        <w:rPr>
          <w:rFonts w:ascii="Times New Roman" w:hAnsi="Times New Roman" w:cs="Times New Roman"/>
          <w:sz w:val="24"/>
          <w:szCs w:val="24"/>
        </w:rPr>
        <w:t>Om föreningen vid inträffad skada blir ersättningsskyldig gentemot bostadsrättshavaren för lägenhetsutrustning eller personligt lösöre skall beräknas utifrån gällande försäkringsvillkor.</w:t>
      </w:r>
    </w:p>
    <w:p w:rsidR="00CE063B" w:rsidRDefault="00CE063B" w:rsidP="002E3120">
      <w:pPr>
        <w:rPr>
          <w:rFonts w:ascii="Times New Roman" w:hAnsi="Times New Roman" w:cs="Times New Roman"/>
          <w:sz w:val="24"/>
          <w:szCs w:val="24"/>
        </w:rPr>
      </w:pPr>
      <w:r>
        <w:rPr>
          <w:rFonts w:ascii="Times New Roman" w:hAnsi="Times New Roman" w:cs="Times New Roman"/>
          <w:sz w:val="24"/>
          <w:szCs w:val="24"/>
        </w:rPr>
        <w:t>§ 29</w:t>
      </w:r>
    </w:p>
    <w:p w:rsidR="00CE063B" w:rsidRDefault="00CE063B" w:rsidP="002E3120">
      <w:pPr>
        <w:rPr>
          <w:rFonts w:ascii="Times New Roman" w:hAnsi="Times New Roman" w:cs="Times New Roman"/>
          <w:sz w:val="24"/>
          <w:szCs w:val="24"/>
        </w:rPr>
      </w:pPr>
      <w:r>
        <w:rPr>
          <w:rFonts w:ascii="Times New Roman" w:hAnsi="Times New Roman" w:cs="Times New Roman"/>
          <w:sz w:val="24"/>
          <w:szCs w:val="24"/>
        </w:rPr>
        <w:t xml:space="preserve">Bostadsrättshavaren får inte utan styrelsens tillstånd i lägenheten utför åtgärd som innefattar, ingrepp i en bärande konstruktion, ändring av befintliga ledningar för avlopp, värme, gas eller vatten, eller annan väsentlig förändring av lägenheten. </w:t>
      </w:r>
    </w:p>
    <w:p w:rsidR="00CE063B" w:rsidRDefault="00CE063B" w:rsidP="002E3120">
      <w:pPr>
        <w:rPr>
          <w:rFonts w:ascii="Times New Roman" w:hAnsi="Times New Roman" w:cs="Times New Roman"/>
          <w:sz w:val="24"/>
          <w:szCs w:val="24"/>
        </w:rPr>
      </w:pPr>
      <w:r>
        <w:rPr>
          <w:rFonts w:ascii="Times New Roman" w:hAnsi="Times New Roman" w:cs="Times New Roman"/>
          <w:sz w:val="24"/>
          <w:szCs w:val="24"/>
        </w:rPr>
        <w:t>Styrelsen får inte vägra att medge tillstånd till en åtgärd som avses i första stycket om inte åtgärden är till påtaglig skada eller olägenhet för föreningen.</w:t>
      </w:r>
    </w:p>
    <w:p w:rsidR="00CE063B" w:rsidRDefault="00CE063B" w:rsidP="002E3120">
      <w:pPr>
        <w:rPr>
          <w:rFonts w:ascii="Times New Roman" w:hAnsi="Times New Roman" w:cs="Times New Roman"/>
          <w:b/>
          <w:sz w:val="24"/>
          <w:szCs w:val="24"/>
        </w:rPr>
      </w:pPr>
      <w:r>
        <w:rPr>
          <w:rFonts w:ascii="Times New Roman" w:hAnsi="Times New Roman" w:cs="Times New Roman"/>
          <w:b/>
          <w:sz w:val="24"/>
          <w:szCs w:val="24"/>
        </w:rPr>
        <w:t>Särskilda regler för giltigt beslut</w:t>
      </w:r>
    </w:p>
    <w:p w:rsidR="00CE063B" w:rsidRDefault="005A2D0D" w:rsidP="002E3120">
      <w:pPr>
        <w:rPr>
          <w:rFonts w:ascii="Times New Roman" w:hAnsi="Times New Roman" w:cs="Times New Roman"/>
          <w:sz w:val="24"/>
          <w:szCs w:val="24"/>
        </w:rPr>
      </w:pPr>
      <w:r>
        <w:rPr>
          <w:rFonts w:ascii="Times New Roman" w:hAnsi="Times New Roman" w:cs="Times New Roman"/>
          <w:sz w:val="24"/>
          <w:szCs w:val="24"/>
        </w:rPr>
        <w:t>§ 30</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För giltigheten av följande beslut fordras godkännande av styrelsen för HSB och såvitt gäller p 2 och 3 även HSB Riksförbund.</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1. Beslut att avhända föreningen dess fasta egendom eller tomträtt.</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 xml:space="preserve">2. Beslut om ändringar av dessa stadgar. Godkännande av stadgeändringsbeslut fordras dock ej om föreningen beslutat om </w:t>
      </w:r>
      <w:proofErr w:type="gramStart"/>
      <w:r>
        <w:rPr>
          <w:rFonts w:ascii="Times New Roman" w:hAnsi="Times New Roman" w:cs="Times New Roman"/>
          <w:sz w:val="24"/>
          <w:szCs w:val="24"/>
        </w:rPr>
        <w:t>utträda</w:t>
      </w:r>
      <w:proofErr w:type="gramEnd"/>
      <w:r>
        <w:rPr>
          <w:rFonts w:ascii="Times New Roman" w:hAnsi="Times New Roman" w:cs="Times New Roman"/>
          <w:sz w:val="24"/>
          <w:szCs w:val="24"/>
        </w:rPr>
        <w:t xml:space="preserve"> ur HSB enligt § 14</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3. Beslut att föreningen skall träda i likvidation eller fusioneras med annan juridisk person.</w:t>
      </w:r>
    </w:p>
    <w:p w:rsidR="005A2D0D" w:rsidRDefault="005A2D0D" w:rsidP="002E3120">
      <w:pPr>
        <w:rPr>
          <w:rFonts w:ascii="Times New Roman" w:hAnsi="Times New Roman" w:cs="Times New Roman"/>
          <w:b/>
          <w:sz w:val="24"/>
          <w:szCs w:val="24"/>
        </w:rPr>
      </w:pPr>
    </w:p>
    <w:p w:rsidR="005A2D0D" w:rsidRDefault="005A2D0D" w:rsidP="002E3120">
      <w:pPr>
        <w:rPr>
          <w:rFonts w:ascii="Times New Roman" w:hAnsi="Times New Roman" w:cs="Times New Roman"/>
          <w:b/>
          <w:sz w:val="24"/>
          <w:szCs w:val="24"/>
        </w:rPr>
      </w:pPr>
    </w:p>
    <w:p w:rsidR="005A2D0D" w:rsidRDefault="005A2D0D" w:rsidP="002E3120">
      <w:pPr>
        <w:rPr>
          <w:rFonts w:ascii="Times New Roman" w:hAnsi="Times New Roman" w:cs="Times New Roman"/>
          <w:b/>
          <w:sz w:val="24"/>
          <w:szCs w:val="24"/>
        </w:rPr>
      </w:pPr>
    </w:p>
    <w:p w:rsidR="005A2D0D" w:rsidRDefault="005A2D0D" w:rsidP="002E3120">
      <w:pPr>
        <w:rPr>
          <w:rFonts w:ascii="Times New Roman" w:hAnsi="Times New Roman" w:cs="Times New Roman"/>
          <w:b/>
          <w:sz w:val="24"/>
          <w:szCs w:val="24"/>
        </w:rPr>
      </w:pPr>
    </w:p>
    <w:p w:rsidR="005A2D0D" w:rsidRDefault="005A2D0D" w:rsidP="002E3120">
      <w:pPr>
        <w:rPr>
          <w:rFonts w:ascii="Times New Roman" w:hAnsi="Times New Roman" w:cs="Times New Roman"/>
          <w:b/>
          <w:sz w:val="24"/>
          <w:szCs w:val="24"/>
        </w:rPr>
      </w:pPr>
    </w:p>
    <w:p w:rsidR="005A2D0D" w:rsidRDefault="005A2D0D" w:rsidP="002E3120">
      <w:pPr>
        <w:rPr>
          <w:rFonts w:ascii="Times New Roman" w:hAnsi="Times New Roman" w:cs="Times New Roman"/>
          <w:b/>
          <w:sz w:val="24"/>
          <w:szCs w:val="24"/>
        </w:rPr>
      </w:pPr>
      <w:r>
        <w:rPr>
          <w:rFonts w:ascii="Times New Roman" w:hAnsi="Times New Roman" w:cs="Times New Roman"/>
          <w:b/>
          <w:sz w:val="24"/>
          <w:szCs w:val="24"/>
        </w:rPr>
        <w:lastRenderedPageBreak/>
        <w:t>Upplösning</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 31</w:t>
      </w:r>
    </w:p>
    <w:p w:rsidR="005A2D0D" w:rsidRDefault="005A2D0D" w:rsidP="002E3120">
      <w:pPr>
        <w:rPr>
          <w:rFonts w:ascii="Times New Roman" w:hAnsi="Times New Roman" w:cs="Times New Roman"/>
          <w:sz w:val="24"/>
          <w:szCs w:val="24"/>
        </w:rPr>
      </w:pPr>
      <w:r>
        <w:rPr>
          <w:rFonts w:ascii="Times New Roman" w:hAnsi="Times New Roman" w:cs="Times New Roman"/>
          <w:sz w:val="24"/>
          <w:szCs w:val="24"/>
        </w:rPr>
        <w:t xml:space="preserve">Om föreningen upplöses skall behållna tillgångar tillfalla medlemmarna i förhållande till lägenheternas insatser. </w:t>
      </w:r>
    </w:p>
    <w:p w:rsidR="005A2D0D" w:rsidRDefault="005645B8" w:rsidP="002E3120">
      <w:pPr>
        <w:rPr>
          <w:rFonts w:ascii="Times New Roman" w:hAnsi="Times New Roman" w:cs="Times New Roman"/>
          <w:color w:val="FF0000"/>
          <w:sz w:val="24"/>
          <w:szCs w:val="24"/>
        </w:rPr>
      </w:pPr>
      <w:r>
        <w:rPr>
          <w:rFonts w:ascii="Times New Roman" w:hAnsi="Times New Roman" w:cs="Times New Roman"/>
          <w:color w:val="FF0000"/>
          <w:sz w:val="24"/>
          <w:szCs w:val="24"/>
        </w:rPr>
        <w:t>Nytt är:</w:t>
      </w:r>
    </w:p>
    <w:p w:rsidR="005645B8" w:rsidRDefault="005645B8" w:rsidP="002E3120">
      <w:pPr>
        <w:rPr>
          <w:rFonts w:ascii="Times New Roman" w:hAnsi="Times New Roman" w:cs="Times New Roman"/>
          <w:color w:val="FF0000"/>
          <w:sz w:val="24"/>
          <w:szCs w:val="24"/>
        </w:rPr>
      </w:pPr>
      <w:r>
        <w:rPr>
          <w:rFonts w:ascii="Times New Roman" w:hAnsi="Times New Roman" w:cs="Times New Roman"/>
          <w:color w:val="FF0000"/>
          <w:sz w:val="24"/>
          <w:szCs w:val="24"/>
        </w:rPr>
        <w:t>Förändring av bostadsrättslägenhet</w:t>
      </w:r>
    </w:p>
    <w:p w:rsidR="005645B8" w:rsidRDefault="005645B8" w:rsidP="002E3120">
      <w:pPr>
        <w:rPr>
          <w:rFonts w:ascii="Times New Roman" w:hAnsi="Times New Roman" w:cs="Times New Roman"/>
          <w:color w:val="FF0000"/>
          <w:sz w:val="24"/>
          <w:szCs w:val="24"/>
        </w:rPr>
      </w:pPr>
      <w:r>
        <w:rPr>
          <w:rFonts w:ascii="Times New Roman" w:hAnsi="Times New Roman" w:cs="Times New Roman"/>
          <w:color w:val="FF0000"/>
          <w:sz w:val="24"/>
          <w:szCs w:val="24"/>
        </w:rPr>
        <w:t>Förverkandegrunder</w:t>
      </w:r>
    </w:p>
    <w:p w:rsidR="005645B8" w:rsidRPr="005645B8" w:rsidRDefault="005645B8" w:rsidP="002E3120">
      <w:pPr>
        <w:rPr>
          <w:rFonts w:ascii="Times New Roman" w:hAnsi="Times New Roman" w:cs="Times New Roman"/>
          <w:color w:val="FF0000"/>
          <w:sz w:val="24"/>
          <w:szCs w:val="24"/>
        </w:rPr>
      </w:pPr>
      <w:r>
        <w:rPr>
          <w:rFonts w:ascii="Times New Roman" w:hAnsi="Times New Roman" w:cs="Times New Roman"/>
          <w:color w:val="FF0000"/>
          <w:sz w:val="24"/>
          <w:szCs w:val="24"/>
        </w:rPr>
        <w:t>Vissa meddelanden</w:t>
      </w:r>
    </w:p>
    <w:p w:rsidR="005A2D0D" w:rsidRDefault="005A2D0D" w:rsidP="002E3120">
      <w:pPr>
        <w:rPr>
          <w:rFonts w:ascii="Times New Roman" w:hAnsi="Times New Roman" w:cs="Times New Roman"/>
          <w:sz w:val="24"/>
          <w:szCs w:val="24"/>
        </w:rPr>
      </w:pPr>
    </w:p>
    <w:p w:rsidR="005A2D0D" w:rsidRDefault="005A2D0D" w:rsidP="002E3120">
      <w:pPr>
        <w:rPr>
          <w:rFonts w:ascii="Times New Roman" w:hAnsi="Times New Roman" w:cs="Times New Roman"/>
          <w:sz w:val="24"/>
          <w:szCs w:val="24"/>
        </w:rPr>
      </w:pPr>
    </w:p>
    <w:p w:rsidR="005A2D0D" w:rsidRDefault="005A2D0D" w:rsidP="002E3120">
      <w:pPr>
        <w:rPr>
          <w:rFonts w:ascii="Times New Roman" w:hAnsi="Times New Roman" w:cs="Times New Roman"/>
          <w:sz w:val="24"/>
          <w:szCs w:val="24"/>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r w:rsidRPr="005A2D0D">
        <w:rPr>
          <w:rFonts w:ascii="Times New Roman" w:hAnsi="Times New Roman" w:cs="Times New Roman"/>
          <w:sz w:val="20"/>
          <w:szCs w:val="20"/>
        </w:rPr>
        <w:t xml:space="preserve">Stadgarna antagna vid föreningsstämmor </w:t>
      </w:r>
      <w:r>
        <w:rPr>
          <w:rFonts w:ascii="Times New Roman" w:hAnsi="Times New Roman" w:cs="Times New Roman"/>
          <w:sz w:val="20"/>
          <w:szCs w:val="20"/>
        </w:rPr>
        <w:t>............</w:t>
      </w:r>
      <w:r>
        <w:rPr>
          <w:rFonts w:ascii="Times New Roman" w:hAnsi="Times New Roman" w:cs="Times New Roman"/>
          <w:sz w:val="20"/>
          <w:szCs w:val="20"/>
        </w:rPr>
        <w:tab/>
        <w:t xml:space="preserve">Godkännes </w:t>
      </w:r>
    </w:p>
    <w:p w:rsidR="005A2D0D" w:rsidRDefault="005A2D0D" w:rsidP="005A2D0D">
      <w:pPr>
        <w:pBdr>
          <w:top w:val="single" w:sz="4" w:space="1" w:color="auto"/>
          <w:bottom w:val="single" w:sz="4" w:space="1" w:color="auto"/>
        </w:pBd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HSB Stockholm ek. för.</w:t>
      </w: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5A2D0D">
      <w:pPr>
        <w:pBdr>
          <w:top w:val="single" w:sz="4" w:space="1" w:color="auto"/>
          <w:bottom w:val="single" w:sz="4" w:space="1" w:color="auto"/>
        </w:pBdr>
        <w:rPr>
          <w:rFonts w:ascii="Times New Roman" w:hAnsi="Times New Roman" w:cs="Times New Roman"/>
          <w:sz w:val="20"/>
          <w:szCs w:val="20"/>
        </w:rPr>
      </w:pPr>
    </w:p>
    <w:p w:rsidR="005A2D0D" w:rsidRDefault="005A2D0D" w:rsidP="002E3120">
      <w:pPr>
        <w:rPr>
          <w:rFonts w:ascii="Times New Roman" w:hAnsi="Times New Roman" w:cs="Times New Roman"/>
          <w:sz w:val="20"/>
          <w:szCs w:val="20"/>
        </w:rPr>
      </w:pPr>
      <w:r>
        <w:rPr>
          <w:rFonts w:ascii="Times New Roman" w:hAnsi="Times New Roman" w:cs="Times New Roman"/>
          <w:sz w:val="20"/>
          <w:szCs w:val="20"/>
        </w:rPr>
        <w:t>Firmatecknarnas namnteckning</w:t>
      </w:r>
      <w:r w:rsidR="00B12A26">
        <w:rPr>
          <w:rFonts w:ascii="Times New Roman" w:hAnsi="Times New Roman" w:cs="Times New Roman"/>
          <w:sz w:val="20"/>
          <w:szCs w:val="20"/>
        </w:rPr>
        <w:tab/>
      </w:r>
      <w:r w:rsidR="00B12A26">
        <w:rPr>
          <w:rFonts w:ascii="Times New Roman" w:hAnsi="Times New Roman" w:cs="Times New Roman"/>
          <w:sz w:val="20"/>
          <w:szCs w:val="20"/>
        </w:rPr>
        <w:tab/>
      </w:r>
      <w:r w:rsidR="00B12A26">
        <w:rPr>
          <w:rFonts w:ascii="Times New Roman" w:hAnsi="Times New Roman" w:cs="Times New Roman"/>
          <w:sz w:val="20"/>
          <w:szCs w:val="20"/>
        </w:rPr>
        <w:tab/>
      </w:r>
      <w:r w:rsidR="00B12A26">
        <w:rPr>
          <w:rFonts w:ascii="Times New Roman" w:hAnsi="Times New Roman" w:cs="Times New Roman"/>
          <w:sz w:val="20"/>
          <w:szCs w:val="20"/>
        </w:rPr>
        <w:tab/>
      </w:r>
      <w:r w:rsidR="00B12A26">
        <w:rPr>
          <w:rFonts w:ascii="Times New Roman" w:hAnsi="Times New Roman" w:cs="Times New Roman"/>
          <w:sz w:val="20"/>
          <w:szCs w:val="20"/>
        </w:rPr>
        <w:tab/>
      </w: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B12A26">
      <w:pPr>
        <w:pBdr>
          <w:top w:val="single" w:sz="4" w:space="1" w:color="auto"/>
          <w:between w:val="single" w:sz="4" w:space="1" w:color="auto"/>
        </w:pBdr>
        <w:rPr>
          <w:rFonts w:ascii="Times New Roman" w:hAnsi="Times New Roman" w:cs="Times New Roman"/>
          <w:sz w:val="20"/>
          <w:szCs w:val="20"/>
        </w:rPr>
      </w:pPr>
      <w:r>
        <w:rPr>
          <w:rFonts w:ascii="Times New Roman" w:hAnsi="Times New Roman" w:cs="Times New Roman"/>
          <w:sz w:val="20"/>
          <w:szCs w:val="20"/>
        </w:rPr>
        <w:t xml:space="preserve">Firmatecknarnas namnteckning bevittnas </w:t>
      </w: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B12A26" w:rsidRDefault="00B12A26" w:rsidP="002E3120">
      <w:pPr>
        <w:rPr>
          <w:rFonts w:ascii="Times New Roman" w:hAnsi="Times New Roman" w:cs="Times New Roman"/>
          <w:sz w:val="20"/>
          <w:szCs w:val="20"/>
        </w:rPr>
      </w:pPr>
    </w:p>
    <w:p w:rsidR="005A2D0D" w:rsidRPr="005A2D0D" w:rsidRDefault="005A2D0D" w:rsidP="002E3120">
      <w:pPr>
        <w:rPr>
          <w:rFonts w:ascii="Times New Roman" w:hAnsi="Times New Roman" w:cs="Times New Roman"/>
          <w:sz w:val="24"/>
          <w:szCs w:val="24"/>
        </w:rPr>
      </w:pPr>
    </w:p>
    <w:p w:rsidR="00D6321A" w:rsidRPr="00D6321A" w:rsidRDefault="00D6321A" w:rsidP="008866F4">
      <w:pPr>
        <w:rPr>
          <w:rFonts w:ascii="Times New Roman" w:hAnsi="Times New Roman" w:cs="Times New Roman"/>
          <w:sz w:val="24"/>
          <w:szCs w:val="24"/>
        </w:rPr>
      </w:pPr>
    </w:p>
    <w:p w:rsidR="008866F4" w:rsidRPr="008866F4" w:rsidRDefault="008866F4" w:rsidP="008866F4">
      <w:pPr>
        <w:rPr>
          <w:rFonts w:ascii="Times New Roman" w:hAnsi="Times New Roman" w:cs="Times New Roman"/>
        </w:rPr>
      </w:pPr>
    </w:p>
    <w:p w:rsidR="008866F4" w:rsidRPr="008866F4" w:rsidRDefault="008866F4" w:rsidP="008866F4">
      <w:pPr>
        <w:rPr>
          <w:rFonts w:ascii="Times New Roman" w:hAnsi="Times New Roman" w:cs="Times New Roman"/>
        </w:rPr>
      </w:pPr>
    </w:p>
    <w:p w:rsidR="000B7933" w:rsidRPr="000B7933" w:rsidRDefault="000B7933" w:rsidP="005B06CE">
      <w:pPr>
        <w:rPr>
          <w:rFonts w:ascii="Times New Roman" w:hAnsi="Times New Roman" w:cs="Times New Roman"/>
          <w:sz w:val="24"/>
          <w:szCs w:val="24"/>
        </w:rPr>
      </w:pPr>
    </w:p>
    <w:p w:rsidR="008D4C67" w:rsidRDefault="008D4C67" w:rsidP="005B06CE">
      <w:pPr>
        <w:rPr>
          <w:rFonts w:ascii="Times New Roman" w:hAnsi="Times New Roman" w:cs="Times New Roman"/>
          <w:sz w:val="24"/>
          <w:szCs w:val="24"/>
        </w:rPr>
      </w:pPr>
    </w:p>
    <w:p w:rsidR="00D64091" w:rsidRPr="00D64091" w:rsidRDefault="008A59F2" w:rsidP="005B06CE">
      <w:pPr>
        <w:rPr>
          <w:rFonts w:ascii="Times New Roman" w:hAnsi="Times New Roman" w:cs="Times New Roman"/>
          <w:sz w:val="24"/>
          <w:szCs w:val="24"/>
        </w:rPr>
      </w:pPr>
      <w:r>
        <w:rPr>
          <w:rFonts w:ascii="Times New Roman" w:hAnsi="Times New Roman" w:cs="Times New Roman"/>
          <w:sz w:val="24"/>
          <w:szCs w:val="24"/>
        </w:rPr>
        <w:t xml:space="preserve"> </w:t>
      </w:r>
    </w:p>
    <w:sectPr w:rsidR="00D64091" w:rsidRPr="00D64091" w:rsidSect="00470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20F37"/>
    <w:multiLevelType w:val="hybridMultilevel"/>
    <w:tmpl w:val="A1F6D932"/>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 w15:restartNumberingAfterBreak="0">
    <w:nsid w:val="5ABA691A"/>
    <w:multiLevelType w:val="hybridMultilevel"/>
    <w:tmpl w:val="817E39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F4"/>
    <w:rsid w:val="000012A8"/>
    <w:rsid w:val="000028DC"/>
    <w:rsid w:val="00002DFD"/>
    <w:rsid w:val="00005A1B"/>
    <w:rsid w:val="000062AA"/>
    <w:rsid w:val="0001117D"/>
    <w:rsid w:val="0001254B"/>
    <w:rsid w:val="00014242"/>
    <w:rsid w:val="000149A6"/>
    <w:rsid w:val="00020889"/>
    <w:rsid w:val="00020C4C"/>
    <w:rsid w:val="00020FBA"/>
    <w:rsid w:val="000243A6"/>
    <w:rsid w:val="00024BCB"/>
    <w:rsid w:val="000322BB"/>
    <w:rsid w:val="000335A4"/>
    <w:rsid w:val="0003493B"/>
    <w:rsid w:val="00034955"/>
    <w:rsid w:val="00035D6E"/>
    <w:rsid w:val="00035E7D"/>
    <w:rsid w:val="000407A5"/>
    <w:rsid w:val="00041183"/>
    <w:rsid w:val="0004347C"/>
    <w:rsid w:val="00044607"/>
    <w:rsid w:val="00053E06"/>
    <w:rsid w:val="000556BC"/>
    <w:rsid w:val="000561C2"/>
    <w:rsid w:val="00060292"/>
    <w:rsid w:val="00062811"/>
    <w:rsid w:val="000637AC"/>
    <w:rsid w:val="00063E18"/>
    <w:rsid w:val="00064F04"/>
    <w:rsid w:val="000718CE"/>
    <w:rsid w:val="00071FDE"/>
    <w:rsid w:val="00072797"/>
    <w:rsid w:val="00074417"/>
    <w:rsid w:val="00074654"/>
    <w:rsid w:val="00074E19"/>
    <w:rsid w:val="000751E5"/>
    <w:rsid w:val="00080344"/>
    <w:rsid w:val="0008276E"/>
    <w:rsid w:val="00084319"/>
    <w:rsid w:val="00092983"/>
    <w:rsid w:val="00095A97"/>
    <w:rsid w:val="000A0025"/>
    <w:rsid w:val="000A03AB"/>
    <w:rsid w:val="000A081F"/>
    <w:rsid w:val="000B0B3E"/>
    <w:rsid w:val="000B1CB9"/>
    <w:rsid w:val="000B31A4"/>
    <w:rsid w:val="000B37E4"/>
    <w:rsid w:val="000B3CD0"/>
    <w:rsid w:val="000B5C15"/>
    <w:rsid w:val="000B66B2"/>
    <w:rsid w:val="000B7933"/>
    <w:rsid w:val="000B79F0"/>
    <w:rsid w:val="000B7CA0"/>
    <w:rsid w:val="000C027C"/>
    <w:rsid w:val="000C06BE"/>
    <w:rsid w:val="000C1339"/>
    <w:rsid w:val="000C133C"/>
    <w:rsid w:val="000C135F"/>
    <w:rsid w:val="000C3017"/>
    <w:rsid w:val="000C38BF"/>
    <w:rsid w:val="000C6884"/>
    <w:rsid w:val="000C76E4"/>
    <w:rsid w:val="000C7791"/>
    <w:rsid w:val="000D2774"/>
    <w:rsid w:val="000D3B3D"/>
    <w:rsid w:val="000D5C62"/>
    <w:rsid w:val="000D61F8"/>
    <w:rsid w:val="000E2EBF"/>
    <w:rsid w:val="000E3AD3"/>
    <w:rsid w:val="000E4B9F"/>
    <w:rsid w:val="000E5E75"/>
    <w:rsid w:val="000F4018"/>
    <w:rsid w:val="000F5854"/>
    <w:rsid w:val="00101109"/>
    <w:rsid w:val="00101278"/>
    <w:rsid w:val="0010467F"/>
    <w:rsid w:val="001104EE"/>
    <w:rsid w:val="00110B96"/>
    <w:rsid w:val="00113334"/>
    <w:rsid w:val="001139C3"/>
    <w:rsid w:val="00113D82"/>
    <w:rsid w:val="00113E46"/>
    <w:rsid w:val="00115A71"/>
    <w:rsid w:val="00125924"/>
    <w:rsid w:val="00127B54"/>
    <w:rsid w:val="00127FA4"/>
    <w:rsid w:val="00130612"/>
    <w:rsid w:val="001317CE"/>
    <w:rsid w:val="00133A65"/>
    <w:rsid w:val="001365B4"/>
    <w:rsid w:val="00141FBF"/>
    <w:rsid w:val="00142B98"/>
    <w:rsid w:val="00143256"/>
    <w:rsid w:val="001450E8"/>
    <w:rsid w:val="00145D20"/>
    <w:rsid w:val="00150887"/>
    <w:rsid w:val="00152F72"/>
    <w:rsid w:val="001558CC"/>
    <w:rsid w:val="00155BD0"/>
    <w:rsid w:val="00157E6E"/>
    <w:rsid w:val="00160539"/>
    <w:rsid w:val="00161526"/>
    <w:rsid w:val="00162A43"/>
    <w:rsid w:val="00170AC8"/>
    <w:rsid w:val="00171834"/>
    <w:rsid w:val="00176022"/>
    <w:rsid w:val="00177492"/>
    <w:rsid w:val="00177983"/>
    <w:rsid w:val="001846ED"/>
    <w:rsid w:val="00193249"/>
    <w:rsid w:val="00197D03"/>
    <w:rsid w:val="00197E6B"/>
    <w:rsid w:val="001A422A"/>
    <w:rsid w:val="001A698B"/>
    <w:rsid w:val="001A7086"/>
    <w:rsid w:val="001B16D6"/>
    <w:rsid w:val="001B49CA"/>
    <w:rsid w:val="001B5102"/>
    <w:rsid w:val="001B587B"/>
    <w:rsid w:val="001B7ACB"/>
    <w:rsid w:val="001B7E1B"/>
    <w:rsid w:val="001C0610"/>
    <w:rsid w:val="001C51EE"/>
    <w:rsid w:val="001C52CD"/>
    <w:rsid w:val="001C6EBB"/>
    <w:rsid w:val="001D26C3"/>
    <w:rsid w:val="001D329A"/>
    <w:rsid w:val="001D3484"/>
    <w:rsid w:val="001E232E"/>
    <w:rsid w:val="001E2976"/>
    <w:rsid w:val="001E709F"/>
    <w:rsid w:val="001E7127"/>
    <w:rsid w:val="001E78F2"/>
    <w:rsid w:val="001F3918"/>
    <w:rsid w:val="001F3A5E"/>
    <w:rsid w:val="001F4206"/>
    <w:rsid w:val="001F4407"/>
    <w:rsid w:val="001F6AB3"/>
    <w:rsid w:val="001F7E77"/>
    <w:rsid w:val="00200F75"/>
    <w:rsid w:val="002035A1"/>
    <w:rsid w:val="0020381D"/>
    <w:rsid w:val="00204EF4"/>
    <w:rsid w:val="00207981"/>
    <w:rsid w:val="0021490C"/>
    <w:rsid w:val="00215A66"/>
    <w:rsid w:val="00217A88"/>
    <w:rsid w:val="002263FF"/>
    <w:rsid w:val="0023034D"/>
    <w:rsid w:val="00230E03"/>
    <w:rsid w:val="00231AB8"/>
    <w:rsid w:val="0023248C"/>
    <w:rsid w:val="00233D88"/>
    <w:rsid w:val="0023595E"/>
    <w:rsid w:val="00236AFA"/>
    <w:rsid w:val="00240B7E"/>
    <w:rsid w:val="00240CEE"/>
    <w:rsid w:val="0024479C"/>
    <w:rsid w:val="002471D5"/>
    <w:rsid w:val="00250578"/>
    <w:rsid w:val="002509B1"/>
    <w:rsid w:val="00254EAF"/>
    <w:rsid w:val="00261608"/>
    <w:rsid w:val="00261D06"/>
    <w:rsid w:val="00266BE4"/>
    <w:rsid w:val="00266CE0"/>
    <w:rsid w:val="00272091"/>
    <w:rsid w:val="0027479C"/>
    <w:rsid w:val="00280464"/>
    <w:rsid w:val="00281085"/>
    <w:rsid w:val="00283358"/>
    <w:rsid w:val="00283E38"/>
    <w:rsid w:val="00287C33"/>
    <w:rsid w:val="00291673"/>
    <w:rsid w:val="00291730"/>
    <w:rsid w:val="002920F4"/>
    <w:rsid w:val="00295633"/>
    <w:rsid w:val="00296354"/>
    <w:rsid w:val="0029653C"/>
    <w:rsid w:val="002977CD"/>
    <w:rsid w:val="002A17E7"/>
    <w:rsid w:val="002A2698"/>
    <w:rsid w:val="002A3782"/>
    <w:rsid w:val="002A51E4"/>
    <w:rsid w:val="002A795B"/>
    <w:rsid w:val="002A7DE5"/>
    <w:rsid w:val="002B3A25"/>
    <w:rsid w:val="002B3A86"/>
    <w:rsid w:val="002B3F8C"/>
    <w:rsid w:val="002B7FFB"/>
    <w:rsid w:val="002D0260"/>
    <w:rsid w:val="002D26B6"/>
    <w:rsid w:val="002D385F"/>
    <w:rsid w:val="002D49D8"/>
    <w:rsid w:val="002D546B"/>
    <w:rsid w:val="002D58E8"/>
    <w:rsid w:val="002D7CC9"/>
    <w:rsid w:val="002E0CEF"/>
    <w:rsid w:val="002E3120"/>
    <w:rsid w:val="002E60EB"/>
    <w:rsid w:val="002E74F8"/>
    <w:rsid w:val="002F24F8"/>
    <w:rsid w:val="002F3290"/>
    <w:rsid w:val="002F3FFB"/>
    <w:rsid w:val="003044DF"/>
    <w:rsid w:val="003058BB"/>
    <w:rsid w:val="00305D1C"/>
    <w:rsid w:val="00307AB3"/>
    <w:rsid w:val="00310971"/>
    <w:rsid w:val="00311E33"/>
    <w:rsid w:val="003143FD"/>
    <w:rsid w:val="003146FD"/>
    <w:rsid w:val="00320C54"/>
    <w:rsid w:val="00320CF4"/>
    <w:rsid w:val="003231F3"/>
    <w:rsid w:val="003237B6"/>
    <w:rsid w:val="00325116"/>
    <w:rsid w:val="00327DD1"/>
    <w:rsid w:val="00327F01"/>
    <w:rsid w:val="00330B13"/>
    <w:rsid w:val="003311A8"/>
    <w:rsid w:val="0033202E"/>
    <w:rsid w:val="0033217D"/>
    <w:rsid w:val="00332309"/>
    <w:rsid w:val="00332CF3"/>
    <w:rsid w:val="00332E97"/>
    <w:rsid w:val="00333328"/>
    <w:rsid w:val="00333E8B"/>
    <w:rsid w:val="00336D68"/>
    <w:rsid w:val="003429F1"/>
    <w:rsid w:val="0034303D"/>
    <w:rsid w:val="00344A20"/>
    <w:rsid w:val="0034752D"/>
    <w:rsid w:val="00350E39"/>
    <w:rsid w:val="0035207B"/>
    <w:rsid w:val="00352A1A"/>
    <w:rsid w:val="00354EEC"/>
    <w:rsid w:val="00355EFA"/>
    <w:rsid w:val="00356449"/>
    <w:rsid w:val="003574DC"/>
    <w:rsid w:val="0036059A"/>
    <w:rsid w:val="0036130C"/>
    <w:rsid w:val="00361550"/>
    <w:rsid w:val="003619D3"/>
    <w:rsid w:val="0036258B"/>
    <w:rsid w:val="00364E2D"/>
    <w:rsid w:val="00365412"/>
    <w:rsid w:val="00373225"/>
    <w:rsid w:val="00375E7A"/>
    <w:rsid w:val="00376885"/>
    <w:rsid w:val="0038504D"/>
    <w:rsid w:val="003855EE"/>
    <w:rsid w:val="00386456"/>
    <w:rsid w:val="00390663"/>
    <w:rsid w:val="003908DB"/>
    <w:rsid w:val="00390EDD"/>
    <w:rsid w:val="003915F3"/>
    <w:rsid w:val="00393825"/>
    <w:rsid w:val="0039455B"/>
    <w:rsid w:val="003A550F"/>
    <w:rsid w:val="003A733C"/>
    <w:rsid w:val="003A77BC"/>
    <w:rsid w:val="003A7997"/>
    <w:rsid w:val="003A7AAA"/>
    <w:rsid w:val="003B022F"/>
    <w:rsid w:val="003B0A69"/>
    <w:rsid w:val="003B18F4"/>
    <w:rsid w:val="003B2FB8"/>
    <w:rsid w:val="003B396B"/>
    <w:rsid w:val="003B398F"/>
    <w:rsid w:val="003B3DE6"/>
    <w:rsid w:val="003B5170"/>
    <w:rsid w:val="003B70A0"/>
    <w:rsid w:val="003C0485"/>
    <w:rsid w:val="003C37CF"/>
    <w:rsid w:val="003C583F"/>
    <w:rsid w:val="003C59F4"/>
    <w:rsid w:val="003C6A76"/>
    <w:rsid w:val="003C6CD9"/>
    <w:rsid w:val="003D643C"/>
    <w:rsid w:val="003D70E3"/>
    <w:rsid w:val="003E064D"/>
    <w:rsid w:val="003E0EA1"/>
    <w:rsid w:val="003E1956"/>
    <w:rsid w:val="003E1C97"/>
    <w:rsid w:val="003E212E"/>
    <w:rsid w:val="003E4A01"/>
    <w:rsid w:val="003E504E"/>
    <w:rsid w:val="003E651C"/>
    <w:rsid w:val="003F00A7"/>
    <w:rsid w:val="003F03D8"/>
    <w:rsid w:val="003F28FB"/>
    <w:rsid w:val="003F29E2"/>
    <w:rsid w:val="003F3F07"/>
    <w:rsid w:val="003F782C"/>
    <w:rsid w:val="0040068B"/>
    <w:rsid w:val="004018CB"/>
    <w:rsid w:val="00402383"/>
    <w:rsid w:val="00402AAB"/>
    <w:rsid w:val="00403443"/>
    <w:rsid w:val="00405686"/>
    <w:rsid w:val="004057C9"/>
    <w:rsid w:val="00410992"/>
    <w:rsid w:val="00415453"/>
    <w:rsid w:val="00415C47"/>
    <w:rsid w:val="004175F6"/>
    <w:rsid w:val="00420156"/>
    <w:rsid w:val="00420437"/>
    <w:rsid w:val="00420F08"/>
    <w:rsid w:val="00431FD8"/>
    <w:rsid w:val="00436269"/>
    <w:rsid w:val="00437C5F"/>
    <w:rsid w:val="004407D3"/>
    <w:rsid w:val="00440B5F"/>
    <w:rsid w:val="00441F0C"/>
    <w:rsid w:val="004427F9"/>
    <w:rsid w:val="00442EE2"/>
    <w:rsid w:val="004451F3"/>
    <w:rsid w:val="00445F4D"/>
    <w:rsid w:val="0044702A"/>
    <w:rsid w:val="0044790F"/>
    <w:rsid w:val="00450416"/>
    <w:rsid w:val="00451690"/>
    <w:rsid w:val="00453138"/>
    <w:rsid w:val="00456548"/>
    <w:rsid w:val="00456C8B"/>
    <w:rsid w:val="004609CA"/>
    <w:rsid w:val="00462C26"/>
    <w:rsid w:val="00462D8A"/>
    <w:rsid w:val="00465084"/>
    <w:rsid w:val="00467BBA"/>
    <w:rsid w:val="00470261"/>
    <w:rsid w:val="00476F12"/>
    <w:rsid w:val="004835C9"/>
    <w:rsid w:val="004859C6"/>
    <w:rsid w:val="00486B5A"/>
    <w:rsid w:val="00487992"/>
    <w:rsid w:val="00490465"/>
    <w:rsid w:val="00491779"/>
    <w:rsid w:val="0049570D"/>
    <w:rsid w:val="00495ABD"/>
    <w:rsid w:val="00495C88"/>
    <w:rsid w:val="004A3842"/>
    <w:rsid w:val="004A6634"/>
    <w:rsid w:val="004A6CDD"/>
    <w:rsid w:val="004A70E3"/>
    <w:rsid w:val="004B01EC"/>
    <w:rsid w:val="004B215E"/>
    <w:rsid w:val="004B3D6B"/>
    <w:rsid w:val="004B5499"/>
    <w:rsid w:val="004B5771"/>
    <w:rsid w:val="004B7501"/>
    <w:rsid w:val="004C0A27"/>
    <w:rsid w:val="004C23BC"/>
    <w:rsid w:val="004D0157"/>
    <w:rsid w:val="004D1EBE"/>
    <w:rsid w:val="004D21FB"/>
    <w:rsid w:val="004D2912"/>
    <w:rsid w:val="004D29C2"/>
    <w:rsid w:val="004D3C80"/>
    <w:rsid w:val="004D4275"/>
    <w:rsid w:val="004D55FC"/>
    <w:rsid w:val="004F15F4"/>
    <w:rsid w:val="004F1662"/>
    <w:rsid w:val="004F3607"/>
    <w:rsid w:val="004F4CFC"/>
    <w:rsid w:val="004F53BA"/>
    <w:rsid w:val="004F6432"/>
    <w:rsid w:val="004F7E3A"/>
    <w:rsid w:val="00501E87"/>
    <w:rsid w:val="00503E48"/>
    <w:rsid w:val="00505555"/>
    <w:rsid w:val="00507613"/>
    <w:rsid w:val="005138ED"/>
    <w:rsid w:val="005149F6"/>
    <w:rsid w:val="005152E2"/>
    <w:rsid w:val="00516C1E"/>
    <w:rsid w:val="00520A9E"/>
    <w:rsid w:val="0052178A"/>
    <w:rsid w:val="00523D8D"/>
    <w:rsid w:val="0052655F"/>
    <w:rsid w:val="00533A50"/>
    <w:rsid w:val="005340D8"/>
    <w:rsid w:val="005377CC"/>
    <w:rsid w:val="0054170B"/>
    <w:rsid w:val="005433D0"/>
    <w:rsid w:val="0054355A"/>
    <w:rsid w:val="005447C5"/>
    <w:rsid w:val="00547502"/>
    <w:rsid w:val="00550B52"/>
    <w:rsid w:val="00552905"/>
    <w:rsid w:val="005568E2"/>
    <w:rsid w:val="00557091"/>
    <w:rsid w:val="00560DD5"/>
    <w:rsid w:val="00561443"/>
    <w:rsid w:val="00562845"/>
    <w:rsid w:val="005645B8"/>
    <w:rsid w:val="00566022"/>
    <w:rsid w:val="00566A6F"/>
    <w:rsid w:val="00571249"/>
    <w:rsid w:val="005725D5"/>
    <w:rsid w:val="0057280A"/>
    <w:rsid w:val="00572CAC"/>
    <w:rsid w:val="00574BA2"/>
    <w:rsid w:val="00576315"/>
    <w:rsid w:val="0057688D"/>
    <w:rsid w:val="005811C8"/>
    <w:rsid w:val="00581D47"/>
    <w:rsid w:val="00582E8F"/>
    <w:rsid w:val="00583009"/>
    <w:rsid w:val="0058423C"/>
    <w:rsid w:val="00586722"/>
    <w:rsid w:val="00586FD5"/>
    <w:rsid w:val="00591233"/>
    <w:rsid w:val="0059125F"/>
    <w:rsid w:val="00592BA6"/>
    <w:rsid w:val="0059474F"/>
    <w:rsid w:val="00594B4C"/>
    <w:rsid w:val="00594C81"/>
    <w:rsid w:val="00595B10"/>
    <w:rsid w:val="005966FB"/>
    <w:rsid w:val="005A2620"/>
    <w:rsid w:val="005A2D0D"/>
    <w:rsid w:val="005A4752"/>
    <w:rsid w:val="005A55F6"/>
    <w:rsid w:val="005A62E8"/>
    <w:rsid w:val="005A6910"/>
    <w:rsid w:val="005B06CE"/>
    <w:rsid w:val="005B2230"/>
    <w:rsid w:val="005B4EA6"/>
    <w:rsid w:val="005B504C"/>
    <w:rsid w:val="005B5F13"/>
    <w:rsid w:val="005B6BCD"/>
    <w:rsid w:val="005B705B"/>
    <w:rsid w:val="005C0066"/>
    <w:rsid w:val="005C34D2"/>
    <w:rsid w:val="005C3A10"/>
    <w:rsid w:val="005C495F"/>
    <w:rsid w:val="005C6C46"/>
    <w:rsid w:val="005C7E82"/>
    <w:rsid w:val="005D12F6"/>
    <w:rsid w:val="005D2176"/>
    <w:rsid w:val="005D5651"/>
    <w:rsid w:val="005D7B05"/>
    <w:rsid w:val="005E21A9"/>
    <w:rsid w:val="005E4BF5"/>
    <w:rsid w:val="005E5FFB"/>
    <w:rsid w:val="005F22CE"/>
    <w:rsid w:val="005F2E8F"/>
    <w:rsid w:val="005F365A"/>
    <w:rsid w:val="005F3930"/>
    <w:rsid w:val="005F694D"/>
    <w:rsid w:val="005F7CB6"/>
    <w:rsid w:val="005F7FA8"/>
    <w:rsid w:val="00601661"/>
    <w:rsid w:val="00601F23"/>
    <w:rsid w:val="00601FC5"/>
    <w:rsid w:val="0060299B"/>
    <w:rsid w:val="0060352A"/>
    <w:rsid w:val="006040B9"/>
    <w:rsid w:val="00606810"/>
    <w:rsid w:val="006076B7"/>
    <w:rsid w:val="0062210C"/>
    <w:rsid w:val="00627611"/>
    <w:rsid w:val="00630081"/>
    <w:rsid w:val="00631053"/>
    <w:rsid w:val="00632F7C"/>
    <w:rsid w:val="00633B02"/>
    <w:rsid w:val="00634625"/>
    <w:rsid w:val="006353B4"/>
    <w:rsid w:val="00642D4C"/>
    <w:rsid w:val="0064378B"/>
    <w:rsid w:val="00643A22"/>
    <w:rsid w:val="00643CD4"/>
    <w:rsid w:val="00647049"/>
    <w:rsid w:val="00655B64"/>
    <w:rsid w:val="00656058"/>
    <w:rsid w:val="00657208"/>
    <w:rsid w:val="00660470"/>
    <w:rsid w:val="00662CBF"/>
    <w:rsid w:val="006642AF"/>
    <w:rsid w:val="0066516F"/>
    <w:rsid w:val="00666B4B"/>
    <w:rsid w:val="0066749B"/>
    <w:rsid w:val="00667586"/>
    <w:rsid w:val="006706C0"/>
    <w:rsid w:val="00673308"/>
    <w:rsid w:val="0067363B"/>
    <w:rsid w:val="00681DE4"/>
    <w:rsid w:val="006840ED"/>
    <w:rsid w:val="00685063"/>
    <w:rsid w:val="00685203"/>
    <w:rsid w:val="006854C6"/>
    <w:rsid w:val="00685B0E"/>
    <w:rsid w:val="00685E92"/>
    <w:rsid w:val="006873B9"/>
    <w:rsid w:val="006940B6"/>
    <w:rsid w:val="006940C6"/>
    <w:rsid w:val="00695E96"/>
    <w:rsid w:val="00696A56"/>
    <w:rsid w:val="006A0E41"/>
    <w:rsid w:val="006A46B2"/>
    <w:rsid w:val="006A5291"/>
    <w:rsid w:val="006B68E9"/>
    <w:rsid w:val="006B6DF1"/>
    <w:rsid w:val="006C3178"/>
    <w:rsid w:val="006C3752"/>
    <w:rsid w:val="006D1FE4"/>
    <w:rsid w:val="006D23C6"/>
    <w:rsid w:val="006D3CDB"/>
    <w:rsid w:val="006D657C"/>
    <w:rsid w:val="006D7108"/>
    <w:rsid w:val="006D71B1"/>
    <w:rsid w:val="006D7858"/>
    <w:rsid w:val="006E07F6"/>
    <w:rsid w:val="006E3565"/>
    <w:rsid w:val="006E6C32"/>
    <w:rsid w:val="006E73F4"/>
    <w:rsid w:val="006F3563"/>
    <w:rsid w:val="006F451C"/>
    <w:rsid w:val="007021C9"/>
    <w:rsid w:val="00702FBE"/>
    <w:rsid w:val="00703020"/>
    <w:rsid w:val="00703FDC"/>
    <w:rsid w:val="0070507B"/>
    <w:rsid w:val="00705C62"/>
    <w:rsid w:val="00705F3D"/>
    <w:rsid w:val="00705FBC"/>
    <w:rsid w:val="0070684B"/>
    <w:rsid w:val="00712CF1"/>
    <w:rsid w:val="007130E2"/>
    <w:rsid w:val="00713ED8"/>
    <w:rsid w:val="00717C62"/>
    <w:rsid w:val="00723065"/>
    <w:rsid w:val="0072476B"/>
    <w:rsid w:val="00726F06"/>
    <w:rsid w:val="00727D5C"/>
    <w:rsid w:val="00730209"/>
    <w:rsid w:val="007308CC"/>
    <w:rsid w:val="007317FB"/>
    <w:rsid w:val="00732B13"/>
    <w:rsid w:val="00734FDB"/>
    <w:rsid w:val="00735C95"/>
    <w:rsid w:val="00735E47"/>
    <w:rsid w:val="00737037"/>
    <w:rsid w:val="00740034"/>
    <w:rsid w:val="007402D1"/>
    <w:rsid w:val="00741D74"/>
    <w:rsid w:val="00742451"/>
    <w:rsid w:val="00743ACA"/>
    <w:rsid w:val="00743E37"/>
    <w:rsid w:val="00744F82"/>
    <w:rsid w:val="007456A2"/>
    <w:rsid w:val="0074702C"/>
    <w:rsid w:val="0075209F"/>
    <w:rsid w:val="00752345"/>
    <w:rsid w:val="00760E6B"/>
    <w:rsid w:val="0076258F"/>
    <w:rsid w:val="00762E0D"/>
    <w:rsid w:val="00763794"/>
    <w:rsid w:val="00763B39"/>
    <w:rsid w:val="00764A93"/>
    <w:rsid w:val="0076573B"/>
    <w:rsid w:val="00771A86"/>
    <w:rsid w:val="0077249F"/>
    <w:rsid w:val="00774079"/>
    <w:rsid w:val="00774996"/>
    <w:rsid w:val="0078109D"/>
    <w:rsid w:val="007821BF"/>
    <w:rsid w:val="00787F41"/>
    <w:rsid w:val="00787F79"/>
    <w:rsid w:val="007913C6"/>
    <w:rsid w:val="007928C0"/>
    <w:rsid w:val="00795532"/>
    <w:rsid w:val="00796E71"/>
    <w:rsid w:val="007972CA"/>
    <w:rsid w:val="007A2269"/>
    <w:rsid w:val="007A2440"/>
    <w:rsid w:val="007A32C9"/>
    <w:rsid w:val="007A4195"/>
    <w:rsid w:val="007A768F"/>
    <w:rsid w:val="007B1749"/>
    <w:rsid w:val="007B17C9"/>
    <w:rsid w:val="007B5882"/>
    <w:rsid w:val="007B6062"/>
    <w:rsid w:val="007B61EC"/>
    <w:rsid w:val="007B7AA6"/>
    <w:rsid w:val="007C0F5D"/>
    <w:rsid w:val="007C1A44"/>
    <w:rsid w:val="007C2E60"/>
    <w:rsid w:val="007C3C97"/>
    <w:rsid w:val="007C710C"/>
    <w:rsid w:val="007C7BB9"/>
    <w:rsid w:val="007D0395"/>
    <w:rsid w:val="007D1125"/>
    <w:rsid w:val="007D1E74"/>
    <w:rsid w:val="007D4FCF"/>
    <w:rsid w:val="007D5616"/>
    <w:rsid w:val="007D6D04"/>
    <w:rsid w:val="007E2C25"/>
    <w:rsid w:val="007E399D"/>
    <w:rsid w:val="007E49F6"/>
    <w:rsid w:val="007E4C9E"/>
    <w:rsid w:val="007F7B03"/>
    <w:rsid w:val="00800765"/>
    <w:rsid w:val="0080253B"/>
    <w:rsid w:val="00802B4F"/>
    <w:rsid w:val="00804871"/>
    <w:rsid w:val="00805B12"/>
    <w:rsid w:val="008139D3"/>
    <w:rsid w:val="00814C9B"/>
    <w:rsid w:val="00820524"/>
    <w:rsid w:val="00820D07"/>
    <w:rsid w:val="00821007"/>
    <w:rsid w:val="008252EE"/>
    <w:rsid w:val="00830A14"/>
    <w:rsid w:val="00832E21"/>
    <w:rsid w:val="00832ED1"/>
    <w:rsid w:val="0083307D"/>
    <w:rsid w:val="00836DF5"/>
    <w:rsid w:val="00836EFC"/>
    <w:rsid w:val="008419B9"/>
    <w:rsid w:val="0084257C"/>
    <w:rsid w:val="00843128"/>
    <w:rsid w:val="00843955"/>
    <w:rsid w:val="00847E80"/>
    <w:rsid w:val="00847F26"/>
    <w:rsid w:val="00850754"/>
    <w:rsid w:val="00850DCB"/>
    <w:rsid w:val="008529DB"/>
    <w:rsid w:val="008540FD"/>
    <w:rsid w:val="008575A2"/>
    <w:rsid w:val="00862466"/>
    <w:rsid w:val="00863053"/>
    <w:rsid w:val="00863219"/>
    <w:rsid w:val="00866404"/>
    <w:rsid w:val="00866BA1"/>
    <w:rsid w:val="008714E5"/>
    <w:rsid w:val="00871C46"/>
    <w:rsid w:val="00874F5E"/>
    <w:rsid w:val="00876F7A"/>
    <w:rsid w:val="0088257D"/>
    <w:rsid w:val="00885C17"/>
    <w:rsid w:val="008866F4"/>
    <w:rsid w:val="00887977"/>
    <w:rsid w:val="00893586"/>
    <w:rsid w:val="008943A5"/>
    <w:rsid w:val="00895497"/>
    <w:rsid w:val="00895F98"/>
    <w:rsid w:val="008A1956"/>
    <w:rsid w:val="008A4182"/>
    <w:rsid w:val="008A59F2"/>
    <w:rsid w:val="008A6CF7"/>
    <w:rsid w:val="008B2C2C"/>
    <w:rsid w:val="008B581F"/>
    <w:rsid w:val="008B58E8"/>
    <w:rsid w:val="008B6B42"/>
    <w:rsid w:val="008B72FF"/>
    <w:rsid w:val="008C0B7D"/>
    <w:rsid w:val="008C1CBD"/>
    <w:rsid w:val="008C38F4"/>
    <w:rsid w:val="008C735D"/>
    <w:rsid w:val="008D30A7"/>
    <w:rsid w:val="008D4C67"/>
    <w:rsid w:val="008D5A26"/>
    <w:rsid w:val="008D5EFF"/>
    <w:rsid w:val="008D75BB"/>
    <w:rsid w:val="008E06EB"/>
    <w:rsid w:val="008E1488"/>
    <w:rsid w:val="008E6011"/>
    <w:rsid w:val="008E7A23"/>
    <w:rsid w:val="008F17E1"/>
    <w:rsid w:val="008F27F0"/>
    <w:rsid w:val="008F7139"/>
    <w:rsid w:val="00900E06"/>
    <w:rsid w:val="00905A37"/>
    <w:rsid w:val="00905A51"/>
    <w:rsid w:val="009062D9"/>
    <w:rsid w:val="009074F0"/>
    <w:rsid w:val="009100A3"/>
    <w:rsid w:val="009105FE"/>
    <w:rsid w:val="00911A42"/>
    <w:rsid w:val="00912457"/>
    <w:rsid w:val="0091732A"/>
    <w:rsid w:val="0092089A"/>
    <w:rsid w:val="0092373C"/>
    <w:rsid w:val="00925417"/>
    <w:rsid w:val="00925760"/>
    <w:rsid w:val="009262B4"/>
    <w:rsid w:val="00926BF5"/>
    <w:rsid w:val="00926C68"/>
    <w:rsid w:val="00927640"/>
    <w:rsid w:val="00927FC0"/>
    <w:rsid w:val="00934537"/>
    <w:rsid w:val="00934911"/>
    <w:rsid w:val="009358F3"/>
    <w:rsid w:val="00942380"/>
    <w:rsid w:val="00943451"/>
    <w:rsid w:val="00947253"/>
    <w:rsid w:val="00951293"/>
    <w:rsid w:val="0095577F"/>
    <w:rsid w:val="0095591B"/>
    <w:rsid w:val="009577BD"/>
    <w:rsid w:val="009578F5"/>
    <w:rsid w:val="00966D7A"/>
    <w:rsid w:val="009675A9"/>
    <w:rsid w:val="00967F3A"/>
    <w:rsid w:val="00970418"/>
    <w:rsid w:val="00970928"/>
    <w:rsid w:val="00970960"/>
    <w:rsid w:val="009749EC"/>
    <w:rsid w:val="00974EBD"/>
    <w:rsid w:val="00974F6B"/>
    <w:rsid w:val="00975233"/>
    <w:rsid w:val="009763F3"/>
    <w:rsid w:val="009766AD"/>
    <w:rsid w:val="0098077D"/>
    <w:rsid w:val="009812DE"/>
    <w:rsid w:val="009815C8"/>
    <w:rsid w:val="00983208"/>
    <w:rsid w:val="00986383"/>
    <w:rsid w:val="00990361"/>
    <w:rsid w:val="00991794"/>
    <w:rsid w:val="00991C42"/>
    <w:rsid w:val="00993B00"/>
    <w:rsid w:val="00994565"/>
    <w:rsid w:val="00994B6A"/>
    <w:rsid w:val="00997406"/>
    <w:rsid w:val="009A1FBC"/>
    <w:rsid w:val="009A2CF6"/>
    <w:rsid w:val="009A2E4C"/>
    <w:rsid w:val="009A388B"/>
    <w:rsid w:val="009A4C61"/>
    <w:rsid w:val="009A5089"/>
    <w:rsid w:val="009B0263"/>
    <w:rsid w:val="009B1EB6"/>
    <w:rsid w:val="009B3CC6"/>
    <w:rsid w:val="009B4EB0"/>
    <w:rsid w:val="009B6258"/>
    <w:rsid w:val="009C16E3"/>
    <w:rsid w:val="009C29A8"/>
    <w:rsid w:val="009C5B2D"/>
    <w:rsid w:val="009C65EC"/>
    <w:rsid w:val="009C7796"/>
    <w:rsid w:val="009D0779"/>
    <w:rsid w:val="009D2FF6"/>
    <w:rsid w:val="009D39E9"/>
    <w:rsid w:val="009D553F"/>
    <w:rsid w:val="009E111B"/>
    <w:rsid w:val="009E1846"/>
    <w:rsid w:val="009E1CFA"/>
    <w:rsid w:val="009E444B"/>
    <w:rsid w:val="009E4ECA"/>
    <w:rsid w:val="009F4740"/>
    <w:rsid w:val="009F67C0"/>
    <w:rsid w:val="009F75CA"/>
    <w:rsid w:val="00A01243"/>
    <w:rsid w:val="00A026F0"/>
    <w:rsid w:val="00A04AB3"/>
    <w:rsid w:val="00A06878"/>
    <w:rsid w:val="00A133CD"/>
    <w:rsid w:val="00A162DB"/>
    <w:rsid w:val="00A16CC1"/>
    <w:rsid w:val="00A17E6F"/>
    <w:rsid w:val="00A2024C"/>
    <w:rsid w:val="00A20B5A"/>
    <w:rsid w:val="00A2101E"/>
    <w:rsid w:val="00A227D4"/>
    <w:rsid w:val="00A25C74"/>
    <w:rsid w:val="00A301AB"/>
    <w:rsid w:val="00A322A7"/>
    <w:rsid w:val="00A336B6"/>
    <w:rsid w:val="00A33F84"/>
    <w:rsid w:val="00A345BC"/>
    <w:rsid w:val="00A35081"/>
    <w:rsid w:val="00A371A5"/>
    <w:rsid w:val="00A3760C"/>
    <w:rsid w:val="00A40E3A"/>
    <w:rsid w:val="00A40F88"/>
    <w:rsid w:val="00A421A5"/>
    <w:rsid w:val="00A447C9"/>
    <w:rsid w:val="00A50ABC"/>
    <w:rsid w:val="00A50D8C"/>
    <w:rsid w:val="00A51D01"/>
    <w:rsid w:val="00A54BBE"/>
    <w:rsid w:val="00A54DA3"/>
    <w:rsid w:val="00A57A9C"/>
    <w:rsid w:val="00A60128"/>
    <w:rsid w:val="00A613C7"/>
    <w:rsid w:val="00A615AD"/>
    <w:rsid w:val="00A62066"/>
    <w:rsid w:val="00A63979"/>
    <w:rsid w:val="00A64834"/>
    <w:rsid w:val="00A6493D"/>
    <w:rsid w:val="00A662E4"/>
    <w:rsid w:val="00A668E6"/>
    <w:rsid w:val="00A66F45"/>
    <w:rsid w:val="00A72ED8"/>
    <w:rsid w:val="00A750A5"/>
    <w:rsid w:val="00A7784D"/>
    <w:rsid w:val="00A83BBF"/>
    <w:rsid w:val="00A95A4D"/>
    <w:rsid w:val="00A96B02"/>
    <w:rsid w:val="00AA2AFB"/>
    <w:rsid w:val="00AB0847"/>
    <w:rsid w:val="00AB140A"/>
    <w:rsid w:val="00AB15FA"/>
    <w:rsid w:val="00AB24B5"/>
    <w:rsid w:val="00AB4548"/>
    <w:rsid w:val="00AB553B"/>
    <w:rsid w:val="00AB6F08"/>
    <w:rsid w:val="00AC3CD6"/>
    <w:rsid w:val="00AC421D"/>
    <w:rsid w:val="00AC7A05"/>
    <w:rsid w:val="00AD6438"/>
    <w:rsid w:val="00AD6A70"/>
    <w:rsid w:val="00AD70E0"/>
    <w:rsid w:val="00AD750C"/>
    <w:rsid w:val="00AD7724"/>
    <w:rsid w:val="00AE064B"/>
    <w:rsid w:val="00AE06F3"/>
    <w:rsid w:val="00AE07DE"/>
    <w:rsid w:val="00AE24C8"/>
    <w:rsid w:val="00AE357C"/>
    <w:rsid w:val="00AE36EB"/>
    <w:rsid w:val="00AE6005"/>
    <w:rsid w:val="00AE63D0"/>
    <w:rsid w:val="00AF02DA"/>
    <w:rsid w:val="00AF1DC9"/>
    <w:rsid w:val="00AF231E"/>
    <w:rsid w:val="00AF43D2"/>
    <w:rsid w:val="00AF4B2C"/>
    <w:rsid w:val="00AF4C1C"/>
    <w:rsid w:val="00AF4F7F"/>
    <w:rsid w:val="00AF534A"/>
    <w:rsid w:val="00B00DD9"/>
    <w:rsid w:val="00B064B2"/>
    <w:rsid w:val="00B12A26"/>
    <w:rsid w:val="00B12D9B"/>
    <w:rsid w:val="00B13711"/>
    <w:rsid w:val="00B14742"/>
    <w:rsid w:val="00B148DB"/>
    <w:rsid w:val="00B22A47"/>
    <w:rsid w:val="00B22BCA"/>
    <w:rsid w:val="00B2403B"/>
    <w:rsid w:val="00B246EC"/>
    <w:rsid w:val="00B247FB"/>
    <w:rsid w:val="00B25934"/>
    <w:rsid w:val="00B26A8D"/>
    <w:rsid w:val="00B27312"/>
    <w:rsid w:val="00B3013A"/>
    <w:rsid w:val="00B31300"/>
    <w:rsid w:val="00B3155A"/>
    <w:rsid w:val="00B32838"/>
    <w:rsid w:val="00B3547F"/>
    <w:rsid w:val="00B37472"/>
    <w:rsid w:val="00B40DB5"/>
    <w:rsid w:val="00B42105"/>
    <w:rsid w:val="00B42335"/>
    <w:rsid w:val="00B4325A"/>
    <w:rsid w:val="00B4368E"/>
    <w:rsid w:val="00B438B1"/>
    <w:rsid w:val="00B45579"/>
    <w:rsid w:val="00B45C0D"/>
    <w:rsid w:val="00B4625E"/>
    <w:rsid w:val="00B47314"/>
    <w:rsid w:val="00B5044A"/>
    <w:rsid w:val="00B53367"/>
    <w:rsid w:val="00B53A09"/>
    <w:rsid w:val="00B5538B"/>
    <w:rsid w:val="00B55C57"/>
    <w:rsid w:val="00B56602"/>
    <w:rsid w:val="00B56D97"/>
    <w:rsid w:val="00B60925"/>
    <w:rsid w:val="00B61058"/>
    <w:rsid w:val="00B61AE6"/>
    <w:rsid w:val="00B62842"/>
    <w:rsid w:val="00B6652D"/>
    <w:rsid w:val="00B67CCE"/>
    <w:rsid w:val="00B80D79"/>
    <w:rsid w:val="00B82D09"/>
    <w:rsid w:val="00B868A8"/>
    <w:rsid w:val="00B87B25"/>
    <w:rsid w:val="00B87C0C"/>
    <w:rsid w:val="00B909A2"/>
    <w:rsid w:val="00B91B10"/>
    <w:rsid w:val="00B923DC"/>
    <w:rsid w:val="00B9749F"/>
    <w:rsid w:val="00BA058E"/>
    <w:rsid w:val="00BA065E"/>
    <w:rsid w:val="00BA1471"/>
    <w:rsid w:val="00BA440A"/>
    <w:rsid w:val="00BA4A40"/>
    <w:rsid w:val="00BA57A6"/>
    <w:rsid w:val="00BB1709"/>
    <w:rsid w:val="00BB1B01"/>
    <w:rsid w:val="00BB45AC"/>
    <w:rsid w:val="00BB51DB"/>
    <w:rsid w:val="00BB6A51"/>
    <w:rsid w:val="00BB6FF9"/>
    <w:rsid w:val="00BB76A5"/>
    <w:rsid w:val="00BB76AC"/>
    <w:rsid w:val="00BD0308"/>
    <w:rsid w:val="00BD08D8"/>
    <w:rsid w:val="00BD1987"/>
    <w:rsid w:val="00BD22BE"/>
    <w:rsid w:val="00BD33A6"/>
    <w:rsid w:val="00BD345A"/>
    <w:rsid w:val="00BD3B09"/>
    <w:rsid w:val="00BD543C"/>
    <w:rsid w:val="00BD5852"/>
    <w:rsid w:val="00BD751D"/>
    <w:rsid w:val="00BD78AD"/>
    <w:rsid w:val="00BE04FF"/>
    <w:rsid w:val="00BE0D6F"/>
    <w:rsid w:val="00BE10A7"/>
    <w:rsid w:val="00BE26A6"/>
    <w:rsid w:val="00BE551A"/>
    <w:rsid w:val="00BF49DE"/>
    <w:rsid w:val="00C016D5"/>
    <w:rsid w:val="00C02AE8"/>
    <w:rsid w:val="00C02E2F"/>
    <w:rsid w:val="00C035BE"/>
    <w:rsid w:val="00C03985"/>
    <w:rsid w:val="00C175F6"/>
    <w:rsid w:val="00C23F75"/>
    <w:rsid w:val="00C24E3A"/>
    <w:rsid w:val="00C2518B"/>
    <w:rsid w:val="00C2682E"/>
    <w:rsid w:val="00C273B6"/>
    <w:rsid w:val="00C345BB"/>
    <w:rsid w:val="00C35E8C"/>
    <w:rsid w:val="00C40A17"/>
    <w:rsid w:val="00C42E36"/>
    <w:rsid w:val="00C44233"/>
    <w:rsid w:val="00C447EB"/>
    <w:rsid w:val="00C46A02"/>
    <w:rsid w:val="00C50BC1"/>
    <w:rsid w:val="00C53223"/>
    <w:rsid w:val="00C536E2"/>
    <w:rsid w:val="00C546F2"/>
    <w:rsid w:val="00C54927"/>
    <w:rsid w:val="00C54D13"/>
    <w:rsid w:val="00C5611F"/>
    <w:rsid w:val="00C70E88"/>
    <w:rsid w:val="00C76FBE"/>
    <w:rsid w:val="00C77292"/>
    <w:rsid w:val="00C777EC"/>
    <w:rsid w:val="00C77B56"/>
    <w:rsid w:val="00C77D35"/>
    <w:rsid w:val="00C80266"/>
    <w:rsid w:val="00C813B5"/>
    <w:rsid w:val="00C8283E"/>
    <w:rsid w:val="00C901D8"/>
    <w:rsid w:val="00C9069E"/>
    <w:rsid w:val="00C921F0"/>
    <w:rsid w:val="00C9682B"/>
    <w:rsid w:val="00CA0CEE"/>
    <w:rsid w:val="00CA2155"/>
    <w:rsid w:val="00CA2D7B"/>
    <w:rsid w:val="00CA3D1A"/>
    <w:rsid w:val="00CA3F10"/>
    <w:rsid w:val="00CA5769"/>
    <w:rsid w:val="00CB0674"/>
    <w:rsid w:val="00CB16C0"/>
    <w:rsid w:val="00CB19A0"/>
    <w:rsid w:val="00CB4859"/>
    <w:rsid w:val="00CB5402"/>
    <w:rsid w:val="00CB7298"/>
    <w:rsid w:val="00CB7EB5"/>
    <w:rsid w:val="00CC13CA"/>
    <w:rsid w:val="00CC2921"/>
    <w:rsid w:val="00CC3EC0"/>
    <w:rsid w:val="00CC3FC8"/>
    <w:rsid w:val="00CC45AC"/>
    <w:rsid w:val="00CC6664"/>
    <w:rsid w:val="00CD3BBD"/>
    <w:rsid w:val="00CD3FC9"/>
    <w:rsid w:val="00CD43F5"/>
    <w:rsid w:val="00CD4A57"/>
    <w:rsid w:val="00CD66B0"/>
    <w:rsid w:val="00CD747D"/>
    <w:rsid w:val="00CD765C"/>
    <w:rsid w:val="00CD7930"/>
    <w:rsid w:val="00CE00A3"/>
    <w:rsid w:val="00CE063B"/>
    <w:rsid w:val="00CE093B"/>
    <w:rsid w:val="00CE52F5"/>
    <w:rsid w:val="00CF0C4C"/>
    <w:rsid w:val="00CF17F8"/>
    <w:rsid w:val="00CF1D67"/>
    <w:rsid w:val="00CF3212"/>
    <w:rsid w:val="00CF4C92"/>
    <w:rsid w:val="00D0078C"/>
    <w:rsid w:val="00D029B4"/>
    <w:rsid w:val="00D044E6"/>
    <w:rsid w:val="00D07240"/>
    <w:rsid w:val="00D079AF"/>
    <w:rsid w:val="00D10887"/>
    <w:rsid w:val="00D14674"/>
    <w:rsid w:val="00D14681"/>
    <w:rsid w:val="00D15FF9"/>
    <w:rsid w:val="00D17340"/>
    <w:rsid w:val="00D21ADB"/>
    <w:rsid w:val="00D24AFD"/>
    <w:rsid w:val="00D25F7F"/>
    <w:rsid w:val="00D36F9E"/>
    <w:rsid w:val="00D417BB"/>
    <w:rsid w:val="00D41E9E"/>
    <w:rsid w:val="00D43EDF"/>
    <w:rsid w:val="00D44DFA"/>
    <w:rsid w:val="00D469C6"/>
    <w:rsid w:val="00D46A6D"/>
    <w:rsid w:val="00D46E0C"/>
    <w:rsid w:val="00D46FE0"/>
    <w:rsid w:val="00D50EBE"/>
    <w:rsid w:val="00D6109B"/>
    <w:rsid w:val="00D61F4A"/>
    <w:rsid w:val="00D62F89"/>
    <w:rsid w:val="00D6321A"/>
    <w:rsid w:val="00D64091"/>
    <w:rsid w:val="00D6445B"/>
    <w:rsid w:val="00D65832"/>
    <w:rsid w:val="00D671E3"/>
    <w:rsid w:val="00D67F47"/>
    <w:rsid w:val="00D731F3"/>
    <w:rsid w:val="00D73E4F"/>
    <w:rsid w:val="00D75228"/>
    <w:rsid w:val="00D75C5C"/>
    <w:rsid w:val="00D77F93"/>
    <w:rsid w:val="00D8093E"/>
    <w:rsid w:val="00D82685"/>
    <w:rsid w:val="00D8675B"/>
    <w:rsid w:val="00D869E5"/>
    <w:rsid w:val="00D86F11"/>
    <w:rsid w:val="00D87D77"/>
    <w:rsid w:val="00D87EC4"/>
    <w:rsid w:val="00D97827"/>
    <w:rsid w:val="00D97F22"/>
    <w:rsid w:val="00DA2032"/>
    <w:rsid w:val="00DA40E2"/>
    <w:rsid w:val="00DB1DDD"/>
    <w:rsid w:val="00DB5ABF"/>
    <w:rsid w:val="00DB5FB5"/>
    <w:rsid w:val="00DC068B"/>
    <w:rsid w:val="00DC0E25"/>
    <w:rsid w:val="00DC465F"/>
    <w:rsid w:val="00DC4A41"/>
    <w:rsid w:val="00DC5673"/>
    <w:rsid w:val="00DC673C"/>
    <w:rsid w:val="00DC6EDE"/>
    <w:rsid w:val="00DC7480"/>
    <w:rsid w:val="00DC7C51"/>
    <w:rsid w:val="00DD23A6"/>
    <w:rsid w:val="00DD29DA"/>
    <w:rsid w:val="00DD3B94"/>
    <w:rsid w:val="00DD48CE"/>
    <w:rsid w:val="00DD5828"/>
    <w:rsid w:val="00DD5FD9"/>
    <w:rsid w:val="00DD60D9"/>
    <w:rsid w:val="00DD7DD4"/>
    <w:rsid w:val="00DE04D0"/>
    <w:rsid w:val="00DE0EAF"/>
    <w:rsid w:val="00DE1FD3"/>
    <w:rsid w:val="00DE6107"/>
    <w:rsid w:val="00DE7E96"/>
    <w:rsid w:val="00DF137F"/>
    <w:rsid w:val="00DF153C"/>
    <w:rsid w:val="00DF42A4"/>
    <w:rsid w:val="00DF64D3"/>
    <w:rsid w:val="00DF7A2E"/>
    <w:rsid w:val="00E070F9"/>
    <w:rsid w:val="00E10866"/>
    <w:rsid w:val="00E11E12"/>
    <w:rsid w:val="00E12483"/>
    <w:rsid w:val="00E141FC"/>
    <w:rsid w:val="00E14BC1"/>
    <w:rsid w:val="00E15D36"/>
    <w:rsid w:val="00E21431"/>
    <w:rsid w:val="00E2196A"/>
    <w:rsid w:val="00E22B88"/>
    <w:rsid w:val="00E22CCB"/>
    <w:rsid w:val="00E23E61"/>
    <w:rsid w:val="00E270B9"/>
    <w:rsid w:val="00E30C1C"/>
    <w:rsid w:val="00E312BC"/>
    <w:rsid w:val="00E31894"/>
    <w:rsid w:val="00E342B7"/>
    <w:rsid w:val="00E34313"/>
    <w:rsid w:val="00E37BBF"/>
    <w:rsid w:val="00E42554"/>
    <w:rsid w:val="00E42F61"/>
    <w:rsid w:val="00E4437C"/>
    <w:rsid w:val="00E444B9"/>
    <w:rsid w:val="00E46A21"/>
    <w:rsid w:val="00E475AD"/>
    <w:rsid w:val="00E50A61"/>
    <w:rsid w:val="00E52567"/>
    <w:rsid w:val="00E556DE"/>
    <w:rsid w:val="00E57018"/>
    <w:rsid w:val="00E57F3D"/>
    <w:rsid w:val="00E62BEA"/>
    <w:rsid w:val="00E64C95"/>
    <w:rsid w:val="00E653D9"/>
    <w:rsid w:val="00E65E76"/>
    <w:rsid w:val="00E67D51"/>
    <w:rsid w:val="00E8344F"/>
    <w:rsid w:val="00E8589F"/>
    <w:rsid w:val="00E93AED"/>
    <w:rsid w:val="00E963FC"/>
    <w:rsid w:val="00E97197"/>
    <w:rsid w:val="00EA0228"/>
    <w:rsid w:val="00EA0EBA"/>
    <w:rsid w:val="00EA1567"/>
    <w:rsid w:val="00EA589D"/>
    <w:rsid w:val="00EA6878"/>
    <w:rsid w:val="00EB571F"/>
    <w:rsid w:val="00EB75A8"/>
    <w:rsid w:val="00EC36C1"/>
    <w:rsid w:val="00EC7D95"/>
    <w:rsid w:val="00ED2212"/>
    <w:rsid w:val="00ED40A9"/>
    <w:rsid w:val="00ED4B0A"/>
    <w:rsid w:val="00ED5611"/>
    <w:rsid w:val="00ED79DE"/>
    <w:rsid w:val="00EE1085"/>
    <w:rsid w:val="00EE1777"/>
    <w:rsid w:val="00EE254E"/>
    <w:rsid w:val="00EE32E9"/>
    <w:rsid w:val="00EE3EEE"/>
    <w:rsid w:val="00EE4C7C"/>
    <w:rsid w:val="00EE553A"/>
    <w:rsid w:val="00EE5B41"/>
    <w:rsid w:val="00EE747E"/>
    <w:rsid w:val="00EF05C1"/>
    <w:rsid w:val="00EF184A"/>
    <w:rsid w:val="00EF21AE"/>
    <w:rsid w:val="00EF3F15"/>
    <w:rsid w:val="00EF4637"/>
    <w:rsid w:val="00EF4FD6"/>
    <w:rsid w:val="00EF58E4"/>
    <w:rsid w:val="00EF6312"/>
    <w:rsid w:val="00F006DE"/>
    <w:rsid w:val="00F018F0"/>
    <w:rsid w:val="00F03D59"/>
    <w:rsid w:val="00F043F6"/>
    <w:rsid w:val="00F05203"/>
    <w:rsid w:val="00F05759"/>
    <w:rsid w:val="00F07793"/>
    <w:rsid w:val="00F122DB"/>
    <w:rsid w:val="00F13A37"/>
    <w:rsid w:val="00F1600B"/>
    <w:rsid w:val="00F16205"/>
    <w:rsid w:val="00F2103B"/>
    <w:rsid w:val="00F22336"/>
    <w:rsid w:val="00F22C4B"/>
    <w:rsid w:val="00F23D66"/>
    <w:rsid w:val="00F26B76"/>
    <w:rsid w:val="00F30E70"/>
    <w:rsid w:val="00F32472"/>
    <w:rsid w:val="00F35C26"/>
    <w:rsid w:val="00F366E9"/>
    <w:rsid w:val="00F41A5C"/>
    <w:rsid w:val="00F42274"/>
    <w:rsid w:val="00F42B22"/>
    <w:rsid w:val="00F4339B"/>
    <w:rsid w:val="00F43DBC"/>
    <w:rsid w:val="00F46293"/>
    <w:rsid w:val="00F46437"/>
    <w:rsid w:val="00F4765D"/>
    <w:rsid w:val="00F51DD7"/>
    <w:rsid w:val="00F51E8F"/>
    <w:rsid w:val="00F551DE"/>
    <w:rsid w:val="00F61A6A"/>
    <w:rsid w:val="00F62504"/>
    <w:rsid w:val="00F630DE"/>
    <w:rsid w:val="00F632A6"/>
    <w:rsid w:val="00F63E89"/>
    <w:rsid w:val="00F71803"/>
    <w:rsid w:val="00F72318"/>
    <w:rsid w:val="00F7304F"/>
    <w:rsid w:val="00F7547F"/>
    <w:rsid w:val="00F76199"/>
    <w:rsid w:val="00F77A9B"/>
    <w:rsid w:val="00F82A7B"/>
    <w:rsid w:val="00F841CD"/>
    <w:rsid w:val="00F9092C"/>
    <w:rsid w:val="00F95DE2"/>
    <w:rsid w:val="00F96C9D"/>
    <w:rsid w:val="00F979F8"/>
    <w:rsid w:val="00FA15C1"/>
    <w:rsid w:val="00FA1C52"/>
    <w:rsid w:val="00FA1F76"/>
    <w:rsid w:val="00FA2D46"/>
    <w:rsid w:val="00FA43F5"/>
    <w:rsid w:val="00FA567C"/>
    <w:rsid w:val="00FB0AC0"/>
    <w:rsid w:val="00FB130B"/>
    <w:rsid w:val="00FB404F"/>
    <w:rsid w:val="00FB679D"/>
    <w:rsid w:val="00FB68A8"/>
    <w:rsid w:val="00FB6A6C"/>
    <w:rsid w:val="00FB7174"/>
    <w:rsid w:val="00FC1E2E"/>
    <w:rsid w:val="00FC3615"/>
    <w:rsid w:val="00FC42DB"/>
    <w:rsid w:val="00FD2715"/>
    <w:rsid w:val="00FD5F86"/>
    <w:rsid w:val="00FD6312"/>
    <w:rsid w:val="00FD7BBF"/>
    <w:rsid w:val="00FE148A"/>
    <w:rsid w:val="00FE260B"/>
    <w:rsid w:val="00FE4FD2"/>
    <w:rsid w:val="00FE5296"/>
    <w:rsid w:val="00FF0233"/>
    <w:rsid w:val="00FF20C7"/>
    <w:rsid w:val="00FF2267"/>
    <w:rsid w:val="00FF22CA"/>
    <w:rsid w:val="00FF277B"/>
    <w:rsid w:val="00FF2E86"/>
    <w:rsid w:val="00FF3BA6"/>
    <w:rsid w:val="00FF5F3F"/>
    <w:rsid w:val="00FF66E1"/>
    <w:rsid w:val="00FF6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EA670-A6E5-4769-98EB-EFE17387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26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041A-39B5-4722-8D07-0D8AFCAA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3281</Words>
  <Characters>17392</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SHIS</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SHISACJ</dc:creator>
  <cp:lastModifiedBy>Magnus Bernet</cp:lastModifiedBy>
  <cp:revision>2</cp:revision>
  <dcterms:created xsi:type="dcterms:W3CDTF">2017-10-08T16:53:00Z</dcterms:created>
  <dcterms:modified xsi:type="dcterms:W3CDTF">2017-10-08T16:53:00Z</dcterms:modified>
</cp:coreProperties>
</file>