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9"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3366"/>
          <w:sz w:val="40"/>
          <w:szCs w:val="40"/>
          <w:u w:val="none"/>
          <w:shd w:fill="auto" w:val="clear"/>
          <w:vertAlign w:val="baseline"/>
        </w:rPr>
      </w:pPr>
      <w:r w:rsidDel="00000000" w:rsidR="00000000" w:rsidRPr="00000000">
        <w:rPr>
          <w:rFonts w:ascii="Arial" w:cs="Arial" w:eastAsia="Arial" w:hAnsi="Arial"/>
          <w:b w:val="1"/>
          <w:i w:val="0"/>
          <w:smallCaps w:val="0"/>
          <w:strike w:val="0"/>
          <w:color w:val="003366"/>
          <w:sz w:val="40"/>
          <w:szCs w:val="40"/>
          <w:u w:val="none"/>
          <w:shd w:fill="auto" w:val="clear"/>
          <w:vertAlign w:val="baseline"/>
          <w:rtl w:val="0"/>
        </w:rPr>
        <w:t xml:space="preserve">FULLMAKT VID FÖRENINGSSTÄMMA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-5219699</wp:posOffset>
                </wp:positionH>
                <wp:positionV relativeFrom="paragraph">
                  <wp:posOffset>114300</wp:posOffset>
                </wp:positionV>
                <wp:extent cx="565150" cy="305435"/>
                <wp:effectExtent b="0" l="0" r="0" t="0"/>
                <wp:wrapNone/>
                <wp:docPr id="11" name=""/>
                <a:graphic>
                  <a:graphicData uri="http://schemas.microsoft.com/office/word/2010/wordprocessingShape">
                    <wps:wsp>
                      <wps:cNvSpPr/>
                      <wps:cNvPr id="2" name="Shape 2"/>
                      <wps:spPr>
                        <a:xfrm>
                          <a:off x="5077713" y="3641570"/>
                          <a:ext cx="536575" cy="2768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0066"/>
                                <w:sz w:val="20"/>
                                <w:vertAlign w:val="baseline"/>
                              </w:rPr>
                              <w:t xml:space="preserve">MALL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-5219699</wp:posOffset>
                </wp:positionH>
                <wp:positionV relativeFrom="paragraph">
                  <wp:posOffset>114300</wp:posOffset>
                </wp:positionV>
                <wp:extent cx="565150" cy="305435"/>
                <wp:effectExtent b="0" l="0" r="0" t="0"/>
                <wp:wrapNone/>
                <wp:docPr id="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5150" cy="305435"/>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Varje medlem har en röst på föreningsstämma. Om flera medlemmar äger bostadsrätten gemensamt, har de ändå bara en röst tillsammans. Om en medlem äger flera bostadsrätter i föreningen, har denne ändå bara en röst.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257a"/>
          <w:sz w:val="28"/>
          <w:szCs w:val="28"/>
          <w:u w:val="none"/>
          <w:shd w:fill="auto" w:val="clear"/>
          <w:vertAlign w:val="baseline"/>
          <w:rtl w:val="0"/>
        </w:rPr>
        <w:t xml:space="preserve">OMBUD</w:t>
      </w:r>
      <w:r w:rsidDel="00000000" w:rsidR="00000000" w:rsidRPr="00000000">
        <w:rPr>
          <w:rFonts w:ascii="Arial" w:cs="Arial" w:eastAsia="Arial" w:hAnsi="Arial"/>
          <w:b w:val="1"/>
          <w:i w:val="0"/>
          <w:smallCaps w:val="0"/>
          <w:strike w:val="0"/>
          <w:color w:val="00257a"/>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fullmakt används då en medlem inte själv kan närvara vid föreningsstämman, medlemmen kan då skicka ett ombud istället.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Ombudet ska ha en skriftlig, daterad fullmaktshandling i original som ska lämnas in på föreningsstämman. Fullmakten gäller i ett år från det att den blivit underskriven, om den inte återkallas tidigare. Fullmakten behöver inte vara bevittnad. Medlem får företrädas av valfritt ombud. Ett ombud får endast företräda en medlem.</w:t>
        <w:br w:type="textWrapping"/>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Denna fullmakt är utfärdad för</w:t>
      </w:r>
      <w:r w:rsidDel="00000000" w:rsidR="00000000" w:rsidRPr="00000000">
        <w:rPr>
          <w:sz w:val="24"/>
          <w:szCs w:val="24"/>
          <w:rtl w:val="0"/>
        </w:rPr>
        <w:t xml:space="preserve">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 vid </w:t>
      </w:r>
      <w:r w:rsidDel="00000000" w:rsidR="00000000" w:rsidRPr="00000000">
        <w:rPr>
          <w:sz w:val="24"/>
          <w:szCs w:val="24"/>
          <w:rtl w:val="0"/>
        </w:rPr>
        <w:t xml:space="preserve">ordinarie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föreningsstämman i HSB bostadsrättsförening</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sz w:val="24"/>
          <w:szCs w:val="24"/>
          <w:rtl w:val="0"/>
        </w:rPr>
        <w:t xml:space="preserve">Brf Tinget i Nacka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den</w:t>
      </w:r>
      <w:r w:rsidDel="00000000" w:rsidR="00000000" w:rsidRPr="00000000">
        <w:rPr>
          <w:sz w:val="24"/>
          <w:szCs w:val="24"/>
          <w:rtl w:val="0"/>
        </w:rPr>
        <w:t xml:space="preserve"> 26 maj 2025</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föra min talan och utöva min rösträtt.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atum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Underskrift fullmaktsgivare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Namnförtydligande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Lägenhetsnummer </w:t>
      </w:r>
    </w:p>
    <w:p w:rsidR="00000000" w:rsidDel="00000000" w:rsidP="00000000" w:rsidRDefault="00000000" w:rsidRPr="00000000" w14:paraId="0000001E">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rPr>
          <w:rFonts w:ascii="Arial" w:cs="Arial" w:eastAsia="Arial" w:hAnsi="Arial"/>
          <w:b w:val="1"/>
          <w:i w:val="0"/>
          <w:smallCaps w:val="1"/>
          <w:strike w:val="0"/>
          <w:color w:val="003366"/>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531" w:top="2268" w:left="1701" w:right="170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0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0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1"/>
      <w:tblW w:w="20696.0" w:type="dxa"/>
      <w:jc w:val="left"/>
      <w:tblInd w:w="-56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43"/>
      <w:gridCol w:w="6089"/>
      <w:gridCol w:w="5535"/>
      <w:gridCol w:w="5812"/>
      <w:gridCol w:w="1417"/>
      <w:tblGridChange w:id="0">
        <w:tblGrid>
          <w:gridCol w:w="1843"/>
          <w:gridCol w:w="6089"/>
          <w:gridCol w:w="5535"/>
          <w:gridCol w:w="5812"/>
          <w:gridCol w:w="1417"/>
        </w:tblGrid>
      </w:tblGridChange>
    </w:tblGrid>
    <w:tr>
      <w:trPr>
        <w:cantSplit w:val="0"/>
        <w:trHeight w:val="1778.90625" w:hRule="atLeast"/>
        <w:tblHeader w:val="0"/>
      </w:trPr>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1079500" cy="953770"/>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95377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2025-05-26</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leader="none" w:pos="930"/>
              <w:tab w:val="left" w:leader="none" w:pos="2105"/>
            </w:tabs>
            <w:spacing w:after="20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tabs>
              <w:tab w:val="left" w:leader="none" w:pos="5062"/>
            </w:tabs>
            <w:rPr/>
          </w:pPr>
          <w:r w:rsidDel="00000000" w:rsidR="00000000" w:rsidRPr="00000000">
            <w:rPr>
              <w:rtl w:val="0"/>
            </w:rPr>
            <w:tab/>
          </w:r>
        </w:p>
      </w:tc>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0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294"/>
            <w:gridCol w:w="1778"/>
            <w:tblGridChange w:id="0">
              <w:tblGrid>
                <w:gridCol w:w="7294"/>
                <w:gridCol w:w="1778"/>
              </w:tblGrid>
            </w:tblGridChange>
          </w:tblGrid>
          <w:tr>
            <w:trPr>
              <w:cantSplit w:val="0"/>
              <w:tblHeader w:val="0"/>
            </w:trPr>
            <w:tc>
              <w:tcPr/>
              <w:bookmarkStart w:colFirst="0" w:colLast="0" w:name="bookmark=id.gjdgxs" w:id="0"/>
              <w:bookmarkEnd w:id="0"/>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ÅÅÅÅ-MM-DD</w:t>
                </w:r>
              </w:p>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bookmarkStart w:colFirst="0" w:colLast="0" w:name="bookmark=id.30j0zll" w:id="1"/>
                <w:bookmarkEnd w:id="1"/>
                <w:r w:rsidDel="00000000" w:rsidR="00000000" w:rsidRPr="00000000">
                  <w:rPr>
                    <w:rtl w:val="0"/>
                  </w:rPr>
                </w:r>
              </w:p>
            </w:tc>
          </w:tr>
        </w:tb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16"/>
              <w:szCs w:val="16"/>
              <w:highlight w:val="yellow"/>
              <w:u w:val="none"/>
              <w:vertAlign w:val="baseline"/>
            </w:rPr>
          </w:pP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31680.0" w:type="dxa"/>
      <w:jc w:val="left"/>
      <w:tblInd w:w="-56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12"/>
      <w:gridCol w:w="5706"/>
      <w:gridCol w:w="6482"/>
      <w:gridCol w:w="9885"/>
      <w:gridCol w:w="7795"/>
      <w:tblGridChange w:id="0">
        <w:tblGrid>
          <w:gridCol w:w="1812"/>
          <w:gridCol w:w="5706"/>
          <w:gridCol w:w="6482"/>
          <w:gridCol w:w="9885"/>
          <w:gridCol w:w="7795"/>
        </w:tblGrid>
      </w:tblGridChange>
    </w:tblGrid>
    <w:tr>
      <w:trPr>
        <w:cantSplit w:val="0"/>
        <w:tblHeader w:val="0"/>
      </w:trPr>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1079500" cy="953770"/>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95377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3960"/>
              <w:tab w:val="left" w:leader="none" w:pos="7045"/>
            </w:tabs>
            <w:spacing w:after="200" w:before="0" w:line="240" w:lineRule="auto"/>
            <w:ind w:left="0" w:right="0" w:firstLine="0"/>
            <w:jc w:val="right"/>
            <w:rPr>
              <w:rFonts w:ascii="Arial" w:cs="Arial" w:eastAsia="Arial" w:hAnsi="Arial"/>
              <w:b w:val="1"/>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leader="none" w:pos="587"/>
              <w:tab w:val="right" w:leader="none" w:pos="6470"/>
            </w:tabs>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ÅÅÅÅ-MM-DD</w:t>
          </w:r>
          <w:r w:rsidDel="00000000" w:rsidR="00000000" w:rsidRPr="00000000">
            <w:rPr>
              <w:rtl w:val="0"/>
            </w:rPr>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34">
          <w:pPr>
            <w:tabs>
              <w:tab w:val="left" w:leader="none" w:pos="4536"/>
            </w:tabs>
            <w:jc w:val="right"/>
            <w:rPr/>
          </w:pPr>
          <w:r w:rsidDel="00000000" w:rsidR="00000000" w:rsidRPr="00000000">
            <w:rPr>
              <w:rtl w:val="0"/>
            </w:rPr>
          </w:r>
        </w:p>
      </w:tc>
      <w:tc>
        <w:tcPr/>
        <w:p w:rsidR="00000000" w:rsidDel="00000000" w:rsidP="00000000" w:rsidRDefault="00000000" w:rsidRPr="00000000" w14:paraId="00000035">
          <w:pPr>
            <w:tabs>
              <w:tab w:val="left" w:leader="none" w:pos="4536"/>
            </w:tabs>
            <w:jc w:val="right"/>
            <w:rPr/>
          </w:pPr>
          <w:r w:rsidDel="00000000" w:rsidR="00000000" w:rsidRPr="00000000">
            <w:rPr>
              <w:rtl w:val="0"/>
            </w:rPr>
          </w:r>
        </w:p>
      </w:tc>
      <w:tc>
        <w:tcPr/>
        <w:p w:rsidR="00000000" w:rsidDel="00000000" w:rsidP="00000000" w:rsidRDefault="00000000" w:rsidRPr="00000000" w14:paraId="00000036">
          <w:pPr>
            <w:tabs>
              <w:tab w:val="left" w:leader="none" w:pos="4536"/>
            </w:tabs>
            <w:jc w:val="right"/>
            <w:rPr/>
          </w:pPr>
          <w:r w:rsidDel="00000000" w:rsidR="00000000" w:rsidRPr="00000000">
            <w:rPr>
              <w:rtl w:val="0"/>
            </w:rPr>
          </w:r>
        </w:p>
      </w:tc>
      <w:tc>
        <w:tcPr/>
        <w:p w:rsidR="00000000" w:rsidDel="00000000" w:rsidP="00000000" w:rsidRDefault="00000000" w:rsidRPr="00000000" w14:paraId="00000037">
          <w:pPr>
            <w:tabs>
              <w:tab w:val="left" w:leader="none" w:pos="4536"/>
            </w:tabs>
            <w:jc w:val="right"/>
            <w:rPr/>
          </w:pPr>
          <w:r w:rsidDel="00000000" w:rsidR="00000000" w:rsidRPr="00000000">
            <w:rPr>
              <w:rtl w:val="0"/>
            </w:rPr>
          </w:r>
        </w:p>
      </w:tc>
    </w:tr>
  </w:tb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Arial" w:cs="Arial" w:eastAsia="Arial" w:hAnsi="Arial"/>
      <w:b w:val="1"/>
      <w:i w:val="0"/>
      <w:smallCaps w:val="1"/>
      <w:strike w:val="0"/>
      <w:color w:val="003366"/>
      <w:sz w:val="34"/>
      <w:szCs w:val="3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1"/>
      <w:strike w:val="0"/>
      <w:color w:val="003366"/>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3366"/>
      <w:sz w:val="26"/>
      <w:szCs w:val="26"/>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1"/>
      <w:i w:val="0"/>
      <w:smallCaps w:val="0"/>
      <w:strike w:val="0"/>
      <w:color w:val="003366"/>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3366"/>
      <w:sz w:val="22"/>
      <w:szCs w:val="22"/>
      <w:u w:val="none"/>
      <w:shd w:fill="auto" w:val="clear"/>
      <w:vertAlign w:val="baseline"/>
    </w:rPr>
  </w:style>
  <w:style w:type="paragraph" w:styleId="Heading6">
    <w:name w:val="heading 6"/>
    <w:basedOn w:val="Normal"/>
    <w:next w:val="Normal"/>
    <w:pPr>
      <w:keepNext w:val="1"/>
      <w:keepLines w:val="1"/>
      <w:spacing w:before="200" w:line="280" w:lineRule="auto"/>
    </w:pPr>
    <w:rPr>
      <w:b w:val="1"/>
      <w:color w:val="003366"/>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80" w:lineRule="auto"/>
      <w:ind w:left="284" w:right="0" w:hanging="284"/>
      <w:jc w:val="left"/>
    </w:pPr>
    <w:rPr>
      <w:rFonts w:ascii="Arial" w:cs="Arial" w:eastAsia="Arial" w:hAnsi="Arial"/>
      <w:b w:val="1"/>
      <w:i w:val="0"/>
      <w:smallCaps w:val="1"/>
      <w:strike w:val="0"/>
      <w:color w:val="000000"/>
      <w:sz w:val="40"/>
      <w:szCs w:val="40"/>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Arial" w:cs="Arial" w:eastAsia="Arial" w:hAnsi="Arial"/>
      <w:b w:val="1"/>
      <w:i w:val="0"/>
      <w:smallCaps w:val="1"/>
      <w:strike w:val="0"/>
      <w:color w:val="003366"/>
      <w:sz w:val="34"/>
      <w:szCs w:val="3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1"/>
      <w:strike w:val="0"/>
      <w:color w:val="003366"/>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3366"/>
      <w:sz w:val="26"/>
      <w:szCs w:val="26"/>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1"/>
      <w:i w:val="0"/>
      <w:smallCaps w:val="0"/>
      <w:strike w:val="0"/>
      <w:color w:val="003366"/>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3366"/>
      <w:sz w:val="22"/>
      <w:szCs w:val="22"/>
      <w:u w:val="none"/>
      <w:shd w:fill="auto" w:val="clear"/>
      <w:vertAlign w:val="baseline"/>
    </w:rPr>
  </w:style>
  <w:style w:type="paragraph" w:styleId="Heading6">
    <w:name w:val="heading 6"/>
    <w:basedOn w:val="Normal"/>
    <w:next w:val="Normal"/>
    <w:pPr>
      <w:keepNext w:val="1"/>
      <w:keepLines w:val="1"/>
      <w:spacing w:before="200" w:line="280" w:lineRule="auto"/>
    </w:pPr>
    <w:rPr>
      <w:b w:val="1"/>
      <w:color w:val="003366"/>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80" w:lineRule="auto"/>
      <w:ind w:left="284" w:right="0" w:hanging="284"/>
      <w:jc w:val="left"/>
    </w:pPr>
    <w:rPr>
      <w:rFonts w:ascii="Arial" w:cs="Arial" w:eastAsia="Arial" w:hAnsi="Arial"/>
      <w:b w:val="1"/>
      <w:i w:val="0"/>
      <w:smallCaps w:val="1"/>
      <w:strike w:val="0"/>
      <w:color w:val="000000"/>
      <w:sz w:val="40"/>
      <w:szCs w:val="40"/>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Arial" w:cs="Arial" w:eastAsia="Arial" w:hAnsi="Arial"/>
      <w:b w:val="1"/>
      <w:i w:val="0"/>
      <w:smallCaps w:val="1"/>
      <w:strike w:val="0"/>
      <w:color w:val="003366"/>
      <w:sz w:val="34"/>
      <w:szCs w:val="3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1"/>
      <w:strike w:val="0"/>
      <w:color w:val="003366"/>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3366"/>
      <w:sz w:val="26"/>
      <w:szCs w:val="26"/>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1"/>
      <w:i w:val="0"/>
      <w:smallCaps w:val="0"/>
      <w:strike w:val="0"/>
      <w:color w:val="003366"/>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3366"/>
      <w:sz w:val="22"/>
      <w:szCs w:val="22"/>
      <w:u w:val="none"/>
      <w:shd w:fill="auto" w:val="clear"/>
      <w:vertAlign w:val="baseline"/>
    </w:rPr>
  </w:style>
  <w:style w:type="paragraph" w:styleId="Heading6">
    <w:name w:val="heading 6"/>
    <w:basedOn w:val="Normal"/>
    <w:next w:val="Normal"/>
    <w:pPr>
      <w:keepNext w:val="1"/>
      <w:keepLines w:val="1"/>
      <w:spacing w:before="200" w:line="280" w:lineRule="auto"/>
    </w:pPr>
    <w:rPr>
      <w:b w:val="1"/>
      <w:color w:val="003366"/>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80" w:lineRule="auto"/>
      <w:ind w:left="284" w:right="0" w:hanging="284"/>
      <w:jc w:val="left"/>
    </w:pPr>
    <w:rPr>
      <w:rFonts w:ascii="Arial" w:cs="Arial" w:eastAsia="Arial" w:hAnsi="Arial"/>
      <w:b w:val="1"/>
      <w:i w:val="0"/>
      <w:smallCaps w:val="1"/>
      <w:strike w:val="0"/>
      <w:color w:val="000000"/>
      <w:sz w:val="40"/>
      <w:szCs w:val="40"/>
      <w:u w:val="none"/>
      <w:shd w:fill="auto" w:val="clear"/>
      <w:vertAlign w:val="baseline"/>
    </w:rPr>
  </w:style>
  <w:style w:type="paragraph" w:styleId="Normal" w:default="1">
    <w:name w:val="Normal"/>
    <w:unhideWhenUsed w:val="1"/>
    <w:rsid w:val="00C40BFA"/>
    <w:pPr>
      <w:spacing w:after="0" w:line="240" w:lineRule="auto"/>
    </w:pPr>
    <w:rPr>
      <w:rFonts w:ascii="Times New Roman" w:hAnsi="Times New Roman"/>
    </w:rPr>
  </w:style>
  <w:style w:type="paragraph" w:styleId="Rubrik1">
    <w:name w:val="heading 1"/>
    <w:next w:val="Brdtext"/>
    <w:link w:val="Rubrik1Char"/>
    <w:qFormat w:val="1"/>
    <w:rsid w:val="001A5A32"/>
    <w:pPr>
      <w:keepNext w:val="1"/>
      <w:keepLines w:val="1"/>
      <w:spacing w:after="240" w:line="380" w:lineRule="atLeast"/>
      <w:outlineLvl w:val="0"/>
    </w:pPr>
    <w:rPr>
      <w:rFonts w:ascii="Arial" w:hAnsi="Arial" w:cstheme="majorBidi" w:eastAsiaTheme="majorEastAsia"/>
      <w:b w:val="1"/>
      <w:bCs w:val="1"/>
      <w:caps w:val="1"/>
      <w:color w:val="003366" w:themeColor="text2"/>
      <w:sz w:val="34"/>
      <w:szCs w:val="28"/>
    </w:rPr>
  </w:style>
  <w:style w:type="paragraph" w:styleId="Rubrik2">
    <w:name w:val="heading 2"/>
    <w:next w:val="Brdtext"/>
    <w:link w:val="Rubrik2Char"/>
    <w:uiPriority w:val="1"/>
    <w:qFormat w:val="1"/>
    <w:rsid w:val="001A5A32"/>
    <w:pPr>
      <w:keepNext w:val="1"/>
      <w:keepLines w:val="1"/>
      <w:spacing w:after="80" w:before="360" w:line="340" w:lineRule="atLeast"/>
      <w:outlineLvl w:val="1"/>
    </w:pPr>
    <w:rPr>
      <w:rFonts w:ascii="Arial" w:hAnsi="Arial" w:cstheme="majorBidi" w:eastAsiaTheme="majorEastAsia"/>
      <w:b w:val="1"/>
      <w:bCs w:val="1"/>
      <w:caps w:val="1"/>
      <w:color w:val="003366" w:themeColor="text2"/>
      <w:sz w:val="28"/>
      <w:szCs w:val="26"/>
    </w:rPr>
  </w:style>
  <w:style w:type="paragraph" w:styleId="Rubrik3">
    <w:name w:val="heading 3"/>
    <w:basedOn w:val="Rubrik2"/>
    <w:next w:val="Brdtext"/>
    <w:link w:val="Rubrik3Char"/>
    <w:uiPriority w:val="2"/>
    <w:qFormat w:val="1"/>
    <w:rsid w:val="00872ACC"/>
    <w:pPr>
      <w:outlineLvl w:val="2"/>
    </w:pPr>
    <w:rPr>
      <w:caps w:val="0"/>
      <w:sz w:val="26"/>
    </w:rPr>
  </w:style>
  <w:style w:type="paragraph" w:styleId="Rubrik4">
    <w:name w:val="heading 4"/>
    <w:basedOn w:val="Rubrik3"/>
    <w:next w:val="Brdtext"/>
    <w:link w:val="Rubrik4Char"/>
    <w:uiPriority w:val="3"/>
    <w:qFormat w:val="1"/>
    <w:rsid w:val="00872ACC"/>
    <w:pPr>
      <w:spacing w:before="240" w:line="300" w:lineRule="atLeast"/>
      <w:outlineLvl w:val="3"/>
    </w:pPr>
  </w:style>
  <w:style w:type="paragraph" w:styleId="Rubrik5">
    <w:name w:val="heading 5"/>
    <w:basedOn w:val="Rubrik4"/>
    <w:next w:val="Normal"/>
    <w:link w:val="Rubrik5Char"/>
    <w:uiPriority w:val="9"/>
    <w:qFormat w:val="1"/>
    <w:rsid w:val="00872ACC"/>
    <w:pPr>
      <w:spacing w:after="40" w:before="200"/>
      <w:outlineLvl w:val="4"/>
    </w:pPr>
    <w:rPr>
      <w:sz w:val="22"/>
    </w:rPr>
  </w:style>
  <w:style w:type="paragraph" w:styleId="Rubrik6">
    <w:name w:val="heading 6"/>
    <w:basedOn w:val="Normal"/>
    <w:next w:val="Normal"/>
    <w:link w:val="Rubrik6Char"/>
    <w:uiPriority w:val="9"/>
    <w:qFormat w:val="1"/>
    <w:rsid w:val="001A5A32"/>
    <w:pPr>
      <w:keepNext w:val="1"/>
      <w:keepLines w:val="1"/>
      <w:spacing w:before="200" w:line="280" w:lineRule="exact"/>
      <w:outlineLvl w:val="5"/>
    </w:pPr>
    <w:rPr>
      <w:rFonts w:cstheme="majorBidi" w:eastAsiaTheme="majorEastAsia"/>
      <w:b w:val="1"/>
      <w:iCs w:val="1"/>
      <w:color w:val="003366" w:themeColor="text2"/>
      <w:lang w:eastAsia="sv-SE"/>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idhuvud">
    <w:name w:val="header"/>
    <w:link w:val="SidhuvudChar"/>
    <w:uiPriority w:val="99"/>
    <w:rsid w:val="004A2D9A"/>
    <w:pPr>
      <w:spacing w:line="240" w:lineRule="auto"/>
    </w:pPr>
    <w:rPr>
      <w:rFonts w:ascii="Arial" w:hAnsi="Arial"/>
      <w:sz w:val="16"/>
    </w:rPr>
  </w:style>
  <w:style w:type="character" w:styleId="SidhuvudChar" w:customStyle="1">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styleId="SidfotChar" w:customStyle="1">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ngtext">
    <w:name w:val="Balloon Text"/>
    <w:basedOn w:val="Normal"/>
    <w:link w:val="BallongtextChar"/>
    <w:uiPriority w:val="99"/>
    <w:semiHidden w:val="1"/>
    <w:rsid w:val="004A2D9A"/>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4A2D9A"/>
    <w:rPr>
      <w:rFonts w:ascii="Tahoma" w:cs="Tahoma" w:hAnsi="Tahoma"/>
      <w:sz w:val="16"/>
      <w:szCs w:val="16"/>
    </w:rPr>
  </w:style>
  <w:style w:type="character" w:styleId="Rubrik1Char" w:customStyle="1">
    <w:name w:val="Rubrik 1 Char"/>
    <w:basedOn w:val="Standardstycketeckensnitt"/>
    <w:link w:val="Rubrik1"/>
    <w:rsid w:val="001A5A32"/>
    <w:rPr>
      <w:rFonts w:ascii="Arial" w:hAnsi="Arial" w:cstheme="majorBidi" w:eastAsiaTheme="majorEastAsia"/>
      <w:b w:val="1"/>
      <w:bCs w:val="1"/>
      <w:caps w:val="1"/>
      <w:color w:val="003366" w:themeColor="text2"/>
      <w:sz w:val="34"/>
      <w:szCs w:val="28"/>
    </w:rPr>
  </w:style>
  <w:style w:type="paragraph" w:styleId="Brdtext">
    <w:name w:val="Body Text"/>
    <w:link w:val="BrdtextChar"/>
    <w:qFormat w:val="1"/>
    <w:rsid w:val="00C40BFA"/>
    <w:pPr>
      <w:spacing w:line="260" w:lineRule="atLeast"/>
    </w:pPr>
    <w:rPr>
      <w:rFonts w:ascii="Times New Roman" w:hAnsi="Times New Roman"/>
    </w:rPr>
  </w:style>
  <w:style w:type="character" w:styleId="BrdtextChar" w:customStyle="1">
    <w:name w:val="Brödtext Char"/>
    <w:basedOn w:val="Standardstycketeckensnitt"/>
    <w:link w:val="Brdtext"/>
    <w:rsid w:val="00C40BFA"/>
    <w:rPr>
      <w:rFonts w:ascii="Times New Roman" w:hAnsi="Times New Roman"/>
    </w:rPr>
  </w:style>
  <w:style w:type="character" w:styleId="Rubrik2Char" w:customStyle="1">
    <w:name w:val="Rubrik 2 Char"/>
    <w:basedOn w:val="Standardstycketeckensnitt"/>
    <w:link w:val="Rubrik2"/>
    <w:uiPriority w:val="1"/>
    <w:rsid w:val="001A5A32"/>
    <w:rPr>
      <w:rFonts w:ascii="Arial" w:hAnsi="Arial" w:cstheme="majorBidi" w:eastAsiaTheme="majorEastAsia"/>
      <w:b w:val="1"/>
      <w:bCs w:val="1"/>
      <w:caps w:val="1"/>
      <w:color w:val="003366" w:themeColor="text2"/>
      <w:sz w:val="28"/>
      <w:szCs w:val="26"/>
    </w:rPr>
  </w:style>
  <w:style w:type="character" w:styleId="Rubrik3Char" w:customStyle="1">
    <w:name w:val="Rubrik 3 Char"/>
    <w:basedOn w:val="Standardstycketeckensnitt"/>
    <w:link w:val="Rubrik3"/>
    <w:uiPriority w:val="2"/>
    <w:rsid w:val="00872ACC"/>
    <w:rPr>
      <w:rFonts w:ascii="Arial" w:hAnsi="Arial" w:cstheme="majorBidi" w:eastAsiaTheme="majorEastAsia"/>
      <w:b w:val="1"/>
      <w:bCs w:val="1"/>
      <w:color w:val="00257a"/>
      <w:sz w:val="26"/>
      <w:szCs w:val="26"/>
    </w:rPr>
  </w:style>
  <w:style w:type="paragraph" w:styleId="Punktlista">
    <w:name w:val="List Bullet"/>
    <w:basedOn w:val="Normal"/>
    <w:uiPriority w:val="10"/>
    <w:qFormat w:val="1"/>
    <w:rsid w:val="00C40BFA"/>
    <w:pPr>
      <w:numPr>
        <w:numId w:val="3"/>
      </w:numPr>
      <w:tabs>
        <w:tab w:val="num" w:pos="360"/>
      </w:tabs>
      <w:spacing w:after="120" w:before="120" w:line="260" w:lineRule="exact"/>
      <w:ind w:left="0" w:firstLine="0"/>
    </w:pPr>
  </w:style>
  <w:style w:type="paragraph" w:styleId="Numreradlista">
    <w:name w:val="List Number"/>
    <w:basedOn w:val="Normal"/>
    <w:uiPriority w:val="11"/>
    <w:qFormat w:val="1"/>
    <w:rsid w:val="00C40BFA"/>
    <w:pPr>
      <w:numPr>
        <w:numId w:val="2"/>
      </w:numPr>
      <w:spacing w:after="120" w:before="120" w:line="260" w:lineRule="exact"/>
    </w:pPr>
  </w:style>
  <w:style w:type="character" w:styleId="Rubrik4Char" w:customStyle="1">
    <w:name w:val="Rubrik 4 Char"/>
    <w:basedOn w:val="Standardstycketeckensnitt"/>
    <w:link w:val="Rubrik4"/>
    <w:uiPriority w:val="3"/>
    <w:rsid w:val="00872ACC"/>
    <w:rPr>
      <w:rFonts w:ascii="Arial" w:hAnsi="Arial" w:cstheme="majorBidi" w:eastAsiaTheme="majorEastAsia"/>
      <w:b w:val="1"/>
      <w:bCs w:val="1"/>
      <w:color w:val="00257a"/>
      <w:sz w:val="26"/>
      <w:szCs w:val="26"/>
    </w:rPr>
  </w:style>
  <w:style w:type="paragraph" w:styleId="Mottagare" w:customStyle="1">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styleId="SidfotFtg" w:customStyle="1">
    <w:name w:val="SidfotFtg"/>
    <w:uiPriority w:val="7"/>
    <w:rsid w:val="004A2D9A"/>
    <w:pPr>
      <w:tabs>
        <w:tab w:val="center" w:pos="4536"/>
        <w:tab w:val="right" w:pos="9072"/>
      </w:tabs>
      <w:spacing w:after="40" w:line="220" w:lineRule="exact"/>
    </w:pPr>
    <w:rPr>
      <w:rFonts w:ascii="Arial" w:hAnsi="Arial"/>
      <w:b w:val="1"/>
      <w:caps w:val="1"/>
      <w:color w:val="00257a"/>
      <w:sz w:val="16"/>
    </w:rPr>
  </w:style>
  <w:style w:type="paragraph" w:styleId="DokNamn" w:customStyle="1">
    <w:name w:val="DokNamn"/>
    <w:uiPriority w:val="9"/>
    <w:rsid w:val="004A2D9A"/>
    <w:pPr>
      <w:framePr w:lines="0" w:w="425" w:h="8024" w:hSpace="180" w:wrap="around" w:hAnchor="text" w:vAnchor="page" w:x="-780" w:y="7711" w:hRule="exact"/>
      <w:shd w:color="ffffff" w:fill="ffffff" w:val="solid"/>
      <w:spacing w:after="40" w:before="40" w:line="240" w:lineRule="auto"/>
      <w:suppressOverlap w:val="1"/>
      <w:textDirection w:val="btLr"/>
    </w:pPr>
    <w:rPr>
      <w:rFonts w:ascii="Arial" w:cs="Arial" w:eastAsia="Times New Roman" w:hAnsi="Arial"/>
      <w:bCs w:val="1"/>
      <w:noProof w:val="1"/>
      <w:color w:val="b5b6b3"/>
      <w:kern w:val="32"/>
      <w:sz w:val="16"/>
      <w:szCs w:val="18"/>
      <w:lang w:eastAsia="sv-SE"/>
    </w:rPr>
  </w:style>
  <w:style w:type="paragraph" w:styleId="LedRub" w:customStyle="1">
    <w:name w:val="LedRub"/>
    <w:uiPriority w:val="7"/>
    <w:rsid w:val="00D60B01"/>
    <w:pPr>
      <w:spacing w:after="80" w:before="20" w:line="240" w:lineRule="auto"/>
    </w:pPr>
    <w:rPr>
      <w:rFonts w:ascii="Arial" w:hAnsi="Arial" w:cstheme="majorBidi" w:eastAsiaTheme="majorEastAsia"/>
      <w:b w:val="1"/>
      <w:bCs w:val="1"/>
    </w:rPr>
  </w:style>
  <w:style w:type="paragraph" w:styleId="LedText" w:customStyle="1">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hAnsi="Arial" w:cstheme="majorBidi" w:eastAsiaTheme="majorEastAsia"/>
      <w:b w:val="1"/>
      <w:caps w:val="1"/>
      <w:spacing w:val="5"/>
      <w:kern w:val="28"/>
      <w:sz w:val="40"/>
      <w:szCs w:val="52"/>
    </w:rPr>
  </w:style>
  <w:style w:type="character" w:styleId="RubrikChar" w:customStyle="1">
    <w:name w:val="Rubrik Char"/>
    <w:basedOn w:val="Standardstycketeckensnitt"/>
    <w:link w:val="Rubrik"/>
    <w:rsid w:val="00F25823"/>
    <w:rPr>
      <w:rFonts w:ascii="Arial" w:hAnsi="Arial" w:cstheme="majorBidi" w:eastAsiaTheme="majorEastAsia"/>
      <w:b w:val="1"/>
      <w:caps w:val="1"/>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after="120" w:before="120"/>
    </w:pPr>
  </w:style>
  <w:style w:type="paragraph" w:styleId="Punktlista3">
    <w:name w:val="List Bullet 3"/>
    <w:basedOn w:val="Normal"/>
    <w:uiPriority w:val="99"/>
    <w:rsid w:val="00C40BFA"/>
    <w:pPr>
      <w:numPr>
        <w:ilvl w:val="2"/>
        <w:numId w:val="3"/>
      </w:numPr>
      <w:spacing w:after="120" w:before="120"/>
    </w:pPr>
  </w:style>
  <w:style w:type="paragraph" w:styleId="Punktlista4">
    <w:name w:val="List Bullet 4"/>
    <w:basedOn w:val="Normal"/>
    <w:uiPriority w:val="99"/>
    <w:rsid w:val="00C40BFA"/>
    <w:pPr>
      <w:numPr>
        <w:ilvl w:val="3"/>
        <w:numId w:val="3"/>
      </w:numPr>
      <w:spacing w:after="120" w:before="120"/>
    </w:pPr>
  </w:style>
  <w:style w:type="paragraph" w:styleId="Punktlista5">
    <w:name w:val="List Bullet 5"/>
    <w:basedOn w:val="Normal"/>
    <w:uiPriority w:val="99"/>
    <w:rsid w:val="00C40BFA"/>
    <w:pPr>
      <w:numPr>
        <w:ilvl w:val="4"/>
        <w:numId w:val="3"/>
      </w:numPr>
      <w:spacing w:after="120" w:before="120"/>
    </w:pPr>
  </w:style>
  <w:style w:type="character" w:styleId="Rubrik5Char" w:customStyle="1">
    <w:name w:val="Rubrik 5 Char"/>
    <w:basedOn w:val="Standardstycketeckensnitt"/>
    <w:link w:val="Rubrik5"/>
    <w:uiPriority w:val="9"/>
    <w:rsid w:val="00872ACC"/>
    <w:rPr>
      <w:rFonts w:ascii="Arial" w:hAnsi="Arial" w:cstheme="majorBidi" w:eastAsiaTheme="majorEastAsia"/>
      <w:b w:val="1"/>
      <w:bCs w:val="1"/>
      <w:color w:val="00257a"/>
      <w:szCs w:val="26"/>
    </w:rPr>
  </w:style>
  <w:style w:type="character" w:styleId="Rubrik6Char" w:customStyle="1">
    <w:name w:val="Rubrik 6 Char"/>
    <w:basedOn w:val="Standardstycketeckensnitt"/>
    <w:link w:val="Rubrik6"/>
    <w:uiPriority w:val="9"/>
    <w:rsid w:val="001A5A32"/>
    <w:rPr>
      <w:rFonts w:ascii="Times New Roman" w:hAnsi="Times New Roman" w:cstheme="majorBidi" w:eastAsiaTheme="majorEastAsia"/>
      <w:b w:val="1"/>
      <w:iCs w:val="1"/>
      <w:color w:val="003366" w:themeColor="text2"/>
      <w:lang w:eastAsia="sv-SE"/>
    </w:rPr>
  </w:style>
  <w:style w:type="paragraph" w:styleId="Rubrik0" w:customStyle="1">
    <w:name w:val="Rubrik0"/>
    <w:basedOn w:val="Rubrik"/>
    <w:link w:val="Rubrik0Char"/>
    <w:rsid w:val="00111096"/>
    <w:pPr>
      <w:spacing w:after="0"/>
    </w:pPr>
  </w:style>
  <w:style w:type="paragraph" w:styleId="SidhuvudRubrik" w:customStyle="1">
    <w:name w:val="SidhuvudRubrik"/>
    <w:basedOn w:val="Rubrik0"/>
    <w:rsid w:val="00CB26B6"/>
    <w:rPr>
      <w:color w:val="00257a"/>
    </w:rPr>
  </w:style>
  <w:style w:type="character" w:styleId="Rubrik0Char" w:customStyle="1">
    <w:name w:val="Rubrik0 Char"/>
    <w:basedOn w:val="RubrikChar"/>
    <w:link w:val="Rubrik0"/>
    <w:rsid w:val="00111096"/>
    <w:rPr>
      <w:rFonts w:ascii="Arial" w:hAnsi="Arial" w:cstheme="majorBidi" w:eastAsiaTheme="majorEastAsia"/>
      <w:b w:val="1"/>
      <w:caps w:val="1"/>
      <w:spacing w:val="5"/>
      <w:kern w:val="28"/>
      <w:sz w:val="40"/>
      <w:szCs w:val="52"/>
    </w:rPr>
  </w:style>
  <w:style w:type="paragraph" w:styleId="nRubrik1" w:customStyle="1">
    <w:name w:val="nRubrik 1"/>
    <w:basedOn w:val="Rubrik1"/>
    <w:next w:val="Brdtext"/>
    <w:uiPriority w:val="1"/>
    <w:rsid w:val="00C40BFA"/>
    <w:pPr>
      <w:numPr>
        <w:numId w:val="1"/>
      </w:numPr>
    </w:pPr>
  </w:style>
  <w:style w:type="paragraph" w:styleId="nRubrik2" w:customStyle="1">
    <w:name w:val="nRubrik 2"/>
    <w:basedOn w:val="Rubrik2"/>
    <w:next w:val="Brdtext"/>
    <w:uiPriority w:val="1"/>
    <w:rsid w:val="00C40BFA"/>
    <w:pPr>
      <w:numPr>
        <w:ilvl w:val="1"/>
        <w:numId w:val="1"/>
      </w:numPr>
    </w:pPr>
  </w:style>
  <w:style w:type="paragraph" w:styleId="nRubrik3" w:customStyle="1">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val="1"/>
    <w:rsid w:val="00A160AC"/>
    <w:rPr>
      <w:color w:val="0000ff" w:themeColor="hyperlink"/>
      <w:u w:val="single"/>
    </w:rPr>
  </w:style>
  <w:style w:type="character" w:styleId="Olstomnmnande">
    <w:name w:val="Unresolved Mention"/>
    <w:basedOn w:val="Standardstycketeckensnitt"/>
    <w:uiPriority w:val="99"/>
    <w:semiHidden w:val="1"/>
    <w:unhideWhenUsed w:val="1"/>
    <w:rsid w:val="00A160AC"/>
    <w:rPr>
      <w:color w:val="605e5c"/>
      <w:shd w:color="auto" w:fill="e1dfdd" w:val="clear"/>
    </w:rPr>
  </w:style>
  <w:style w:type="paragraph" w:styleId="HSBRub1" w:customStyle="1">
    <w:name w:val="HSB Rub1"/>
    <w:basedOn w:val="Rubrik3"/>
    <w:link w:val="HSBRub1Char"/>
    <w:qFormat w:val="1"/>
    <w:rsid w:val="009D13D3"/>
    <w:pPr>
      <w:keepLines w:val="0"/>
      <w:spacing w:after="60" w:before="240" w:line="240" w:lineRule="auto"/>
      <w:ind w:left="1134"/>
    </w:pPr>
    <w:rPr>
      <w:rFonts w:ascii="News Gothic" w:hAnsi="News Gothic"/>
      <w:bCs w:val="0"/>
      <w:caps w:val="1"/>
      <w:color w:val="1c146b"/>
      <w:spacing w:val="-10"/>
      <w:sz w:val="32"/>
      <w:szCs w:val="40"/>
      <w:lang w:eastAsia="sv-SE"/>
    </w:rPr>
  </w:style>
  <w:style w:type="paragraph" w:styleId="HSBBrdtext" w:customStyle="1">
    <w:name w:val="HSB Brödtext"/>
    <w:basedOn w:val="Normal"/>
    <w:link w:val="HSBBrdtextChar"/>
    <w:qFormat w:val="1"/>
    <w:rsid w:val="009D13D3"/>
    <w:pPr>
      <w:ind w:left="1134"/>
    </w:pPr>
    <w:rPr>
      <w:rFonts w:cs="Times New Roman" w:eastAsia="Times New Roman"/>
      <w:lang w:eastAsia="sv-SE"/>
    </w:rPr>
  </w:style>
  <w:style w:type="paragraph" w:styleId="HSBRub3" w:customStyle="1">
    <w:name w:val="HSB Rub3"/>
    <w:basedOn w:val="Normal"/>
    <w:link w:val="HSBRub3Char"/>
    <w:qFormat w:val="1"/>
    <w:rsid w:val="009D13D3"/>
    <w:pPr>
      <w:keepNext w:val="1"/>
      <w:spacing w:after="60" w:before="240"/>
      <w:ind w:left="1134"/>
      <w:outlineLvl w:val="2"/>
    </w:pPr>
    <w:rPr>
      <w:rFonts w:ascii="News Gothic" w:cs="Times New Roman" w:eastAsia="Times New Roman" w:hAnsi="News Gothic"/>
      <w:b w:val="1"/>
      <w:caps w:val="1"/>
      <w:color w:val="1c146b"/>
      <w:szCs w:val="24"/>
      <w:lang w:eastAsia="sv-SE"/>
    </w:rPr>
  </w:style>
  <w:style w:type="character" w:styleId="HSBBrdtextChar" w:customStyle="1">
    <w:name w:val="HSB Brödtext Char"/>
    <w:basedOn w:val="Standardstycketeckensnitt"/>
    <w:link w:val="HSBBrdtext"/>
    <w:rsid w:val="009D13D3"/>
    <w:rPr>
      <w:rFonts w:ascii="Times New Roman" w:cs="Times New Roman" w:eastAsia="Times New Roman" w:hAnsi="Times New Roman"/>
      <w:lang w:eastAsia="sv-SE"/>
    </w:rPr>
  </w:style>
  <w:style w:type="paragraph" w:styleId="HSBRub2" w:customStyle="1">
    <w:name w:val="HSB Rub2"/>
    <w:basedOn w:val="HSBRub1"/>
    <w:link w:val="HSBRub2Char"/>
    <w:qFormat w:val="1"/>
    <w:rsid w:val="009D13D3"/>
    <w:rPr>
      <w:caps w:val="0"/>
      <w:color w:val="00257a"/>
      <w:sz w:val="28"/>
      <w:szCs w:val="36"/>
    </w:rPr>
  </w:style>
  <w:style w:type="character" w:styleId="HSBRub3Char" w:customStyle="1">
    <w:name w:val="HSB Rub3 Char"/>
    <w:basedOn w:val="Standardstycketeckensnitt"/>
    <w:link w:val="HSBRub3"/>
    <w:rsid w:val="009D13D3"/>
    <w:rPr>
      <w:rFonts w:ascii="News Gothic" w:cs="Times New Roman" w:eastAsia="Times New Roman" w:hAnsi="News Gothic"/>
      <w:b w:val="1"/>
      <w:caps w:val="1"/>
      <w:color w:val="1c146b"/>
      <w:szCs w:val="24"/>
      <w:lang w:eastAsia="sv-SE"/>
    </w:rPr>
  </w:style>
  <w:style w:type="character" w:styleId="HSBRub1Char" w:customStyle="1">
    <w:name w:val="HSB Rub1 Char"/>
    <w:basedOn w:val="Rubrik3Char"/>
    <w:link w:val="HSBRub1"/>
    <w:rsid w:val="009D13D3"/>
    <w:rPr>
      <w:rFonts w:ascii="News Gothic" w:hAnsi="News Gothic" w:cstheme="majorBidi" w:eastAsiaTheme="majorEastAsia"/>
      <w:b w:val="1"/>
      <w:bCs w:val="0"/>
      <w:caps w:val="1"/>
      <w:color w:val="1c146b"/>
      <w:spacing w:val="-10"/>
      <w:sz w:val="32"/>
      <w:szCs w:val="40"/>
      <w:lang w:eastAsia="sv-SE"/>
    </w:rPr>
  </w:style>
  <w:style w:type="character" w:styleId="HSBRub2Char" w:customStyle="1">
    <w:name w:val="HSB Rub2 Char"/>
    <w:basedOn w:val="HSBRub1Char"/>
    <w:link w:val="HSBRub2"/>
    <w:rsid w:val="009D13D3"/>
    <w:rPr>
      <w:rFonts w:ascii="News Gothic" w:hAnsi="News Gothic" w:cstheme="majorBidi" w:eastAsiaTheme="majorEastAsia"/>
      <w:b w:val="1"/>
      <w:bCs w:val="0"/>
      <w:caps w:val="0"/>
      <w:color w:val="00257a"/>
      <w:spacing w:val="-10"/>
      <w:sz w:val="28"/>
      <w:szCs w:val="36"/>
      <w:lang w:eastAsia="sv-SE"/>
    </w:rPr>
  </w:style>
  <w:style w:type="paragraph" w:styleId="HSBRub5" w:customStyle="1">
    <w:name w:val="HSB Rub5"/>
    <w:basedOn w:val="HSBBrdtext"/>
    <w:link w:val="HSBRub5Char"/>
    <w:qFormat w:val="1"/>
    <w:rsid w:val="009D13D3"/>
    <w:rPr>
      <w:b w:val="1"/>
    </w:rPr>
  </w:style>
  <w:style w:type="character" w:styleId="HSBRub5Char" w:customStyle="1">
    <w:name w:val="HSB Rub5 Char"/>
    <w:basedOn w:val="HSBBrdtextChar"/>
    <w:link w:val="HSBRub5"/>
    <w:rsid w:val="009D13D3"/>
    <w:rPr>
      <w:rFonts w:ascii="Times New Roman" w:cs="Times New Roman" w:eastAsia="Times New Roman" w:hAnsi="Times New Roman"/>
      <w:b w:val="1"/>
      <w:lang w:eastAsia="sv-SE"/>
    </w:rPr>
  </w:style>
  <w:style w:type="paragraph" w:styleId="HSBPunktlista" w:customStyle="1">
    <w:name w:val="HSB Punktlista"/>
    <w:basedOn w:val="Normal"/>
    <w:qFormat w:val="1"/>
    <w:rsid w:val="00BD2DCB"/>
    <w:pPr>
      <w:spacing w:after="120" w:before="120"/>
      <w:contextualSpacing w:val="1"/>
    </w:pPr>
    <w:rPr>
      <w:rFonts w:cs="Times New Roman" w:eastAsia="Times New Roman"/>
      <w:szCs w:val="24"/>
      <w:lang w:eastAsia="sv-SE"/>
    </w:rPr>
  </w:style>
  <w:style w:type="character" w:styleId="Kommentarsreferens">
    <w:name w:val="annotation reference"/>
    <w:basedOn w:val="Standardstycketeckensnitt"/>
    <w:uiPriority w:val="99"/>
    <w:semiHidden w:val="1"/>
    <w:unhideWhenUsed w:val="1"/>
    <w:rsid w:val="00BD2DCB"/>
    <w:rPr>
      <w:sz w:val="16"/>
      <w:szCs w:val="16"/>
    </w:rPr>
  </w:style>
  <w:style w:type="paragraph" w:styleId="Kommentarer">
    <w:name w:val="annotation text"/>
    <w:basedOn w:val="Normal"/>
    <w:link w:val="KommentarerChar"/>
    <w:uiPriority w:val="99"/>
    <w:unhideWhenUsed w:val="1"/>
    <w:rsid w:val="00BD2DCB"/>
    <w:rPr>
      <w:sz w:val="20"/>
      <w:szCs w:val="20"/>
    </w:rPr>
  </w:style>
  <w:style w:type="character" w:styleId="KommentarerChar" w:customStyle="1">
    <w:name w:val="Kommentarer Char"/>
    <w:basedOn w:val="Standardstycketeckensnitt"/>
    <w:link w:val="Kommentarer"/>
    <w:uiPriority w:val="99"/>
    <w:rsid w:val="00BD2DCB"/>
    <w:rPr>
      <w:rFonts w:ascii="Times New Roman" w:hAnsi="Times New Roman"/>
      <w:sz w:val="20"/>
      <w:szCs w:val="20"/>
    </w:rPr>
  </w:style>
  <w:style w:type="paragraph" w:styleId="Kommentarsmne">
    <w:name w:val="annotation subject"/>
    <w:basedOn w:val="Kommentarer"/>
    <w:next w:val="Kommentarer"/>
    <w:link w:val="KommentarsmneChar"/>
    <w:uiPriority w:val="99"/>
    <w:semiHidden w:val="1"/>
    <w:unhideWhenUsed w:val="1"/>
    <w:rsid w:val="00BD2DCB"/>
    <w:rPr>
      <w:b w:val="1"/>
      <w:bCs w:val="1"/>
    </w:rPr>
  </w:style>
  <w:style w:type="character" w:styleId="KommentarsmneChar" w:customStyle="1">
    <w:name w:val="Kommentarsämne Char"/>
    <w:basedOn w:val="KommentarerChar"/>
    <w:link w:val="Kommentarsmne"/>
    <w:uiPriority w:val="99"/>
    <w:semiHidden w:val="1"/>
    <w:rsid w:val="00BD2DCB"/>
    <w:rPr>
      <w:rFonts w:ascii="Times New Roman" w:hAnsi="Times New Roman"/>
      <w:b w:val="1"/>
      <w:bCs w:val="1"/>
      <w:sz w:val="20"/>
      <w:szCs w:val="20"/>
    </w:rPr>
  </w:style>
  <w:style w:type="paragraph" w:styleId="Liststycke">
    <w:name w:val="List Paragraph"/>
    <w:basedOn w:val="Normal"/>
    <w:uiPriority w:val="99"/>
    <w:qFormat w:val="1"/>
    <w:rsid w:val="008C06ED"/>
    <w:pPr>
      <w:ind w:left="720"/>
      <w:contextualSpacing w:val="1"/>
    </w:pPr>
  </w:style>
  <w:style w:type="paragraph" w:styleId="paragraph" w:customStyle="1">
    <w:name w:val="paragraph"/>
    <w:basedOn w:val="Normal"/>
    <w:rsid w:val="00F70CD5"/>
    <w:pPr>
      <w:spacing w:after="100" w:afterAutospacing="1" w:before="100" w:beforeAutospacing="1"/>
    </w:pPr>
    <w:rPr>
      <w:rFonts w:cs="Times New Roman"/>
      <w:sz w:val="24"/>
      <w:szCs w:val="24"/>
      <w:lang w:eastAsia="sv-SE"/>
    </w:rPr>
  </w:style>
  <w:style w:type="character" w:styleId="normaltextrun" w:customStyle="1">
    <w:name w:val="normaltextrun"/>
    <w:basedOn w:val="Standardstycketeckensnitt"/>
    <w:rsid w:val="00F70CD5"/>
  </w:style>
  <w:style w:type="character" w:styleId="eop" w:customStyle="1">
    <w:name w:val="eop"/>
    <w:basedOn w:val="Standardstycketeckensnitt"/>
    <w:rsid w:val="00F70CD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0" w:type="dxa"/>
        <w:left w:w="6.0" w:type="dxa"/>
        <w:bottom w:w="6.0" w:type="dxa"/>
        <w:right w:w="6.0" w:type="dxa"/>
      </w:tblCellMar>
    </w:tblPr>
  </w:style>
  <w:style w:type="table" w:styleId="Table2">
    <w:basedOn w:val="TableNormal"/>
    <w:pPr>
      <w:spacing w:after="0" w:line="240" w:lineRule="auto"/>
    </w:pPr>
    <w:tblPr>
      <w:tblStyleRowBandSize w:val="1"/>
      <w:tblStyleColBandSize w:val="1"/>
      <w:tblCellMar>
        <w:top w:w="6.0" w:type="dxa"/>
        <w:left w:w="6.0" w:type="dxa"/>
        <w:bottom w:w="6.0" w:type="dxa"/>
        <w:right w:w="6.0" w:type="dxa"/>
      </w:tblCellMar>
    </w:tblPr>
  </w:style>
  <w:style w:type="table" w:styleId="Table3">
    <w:basedOn w:val="TableNormal"/>
    <w:pPr>
      <w:spacing w:after="0" w:line="240" w:lineRule="auto"/>
    </w:pPr>
    <w:tblPr>
      <w:tblStyleRowBandSize w:val="1"/>
      <w:tblStyleColBandSize w:val="1"/>
      <w:tblCellMar>
        <w:top w:w="6.0" w:type="dxa"/>
        <w:left w:w="6.0" w:type="dxa"/>
        <w:bottom w:w="6.0" w:type="dxa"/>
        <w:right w:w="6.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0" w:type="dxa"/>
        <w:left w:w="6.0" w:type="dxa"/>
        <w:bottom w:w="6.0" w:type="dxa"/>
        <w:right w:w="6.0" w:type="dxa"/>
      </w:tblCellMar>
    </w:tblPr>
  </w:style>
  <w:style w:type="table" w:styleId="Table2">
    <w:basedOn w:val="TableNormal"/>
    <w:pPr>
      <w:spacing w:after="0" w:line="240" w:lineRule="auto"/>
    </w:pPr>
    <w:tblPr>
      <w:tblStyleRowBandSize w:val="1"/>
      <w:tblStyleColBandSize w:val="1"/>
      <w:tblCellMar>
        <w:top w:w="6.0" w:type="dxa"/>
        <w:left w:w="6.0" w:type="dxa"/>
        <w:bottom w:w="6.0" w:type="dxa"/>
        <w:right w:w="6.0" w:type="dxa"/>
      </w:tblCellMar>
    </w:tblPr>
  </w:style>
  <w:style w:type="table" w:styleId="Table3">
    <w:basedOn w:val="TableNormal"/>
    <w:pPr>
      <w:spacing w:after="0" w:line="240" w:lineRule="auto"/>
    </w:pPr>
    <w:tblPr>
      <w:tblStyleRowBandSize w:val="1"/>
      <w:tblStyleColBandSize w:val="1"/>
      <w:tblCellMar>
        <w:top w:w="6.0" w:type="dxa"/>
        <w:left w:w="6.0" w:type="dxa"/>
        <w:bottom w:w="6.0" w:type="dxa"/>
        <w:right w:w="6.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0" w:type="dxa"/>
        <w:left w:w="6.0" w:type="dxa"/>
        <w:bottom w:w="6.0" w:type="dxa"/>
        <w:right w:w="6.0" w:type="dxa"/>
      </w:tblCellMar>
    </w:tblPr>
  </w:style>
  <w:style w:type="table" w:styleId="Table2">
    <w:basedOn w:val="TableNormal"/>
    <w:pPr>
      <w:spacing w:after="0" w:line="240" w:lineRule="auto"/>
    </w:pPr>
    <w:tblPr>
      <w:tblStyleRowBandSize w:val="1"/>
      <w:tblStyleColBandSize w:val="1"/>
      <w:tblCellMar>
        <w:top w:w="6.0" w:type="dxa"/>
        <w:left w:w="6.0" w:type="dxa"/>
        <w:bottom w:w="6.0" w:type="dxa"/>
        <w:right w:w="6.0" w:type="dxa"/>
      </w:tblCellMar>
    </w:tblPr>
  </w:style>
  <w:style w:type="table" w:styleId="Table3">
    <w:basedOn w:val="TableNormal"/>
    <w:pPr>
      <w:spacing w:after="0" w:line="240" w:lineRule="auto"/>
    </w:pPr>
    <w:tblPr>
      <w:tblStyleRowBandSize w:val="1"/>
      <w:tblStyleColBandSize w:val="1"/>
      <w:tblCellMar>
        <w:top w:w="6.0" w:type="dxa"/>
        <w:left w:w="6.0" w:type="dxa"/>
        <w:bottom w:w="6.0" w:type="dxa"/>
        <w:right w:w="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xrjfYXJEJakbFt5yOO627Zajaw==">CgMxLjAyCWlkLmdqZGd4czIKaWQuMzBqMHpsbDgAciExWlh3R3ZlWloyREdoSEJBV2tlcXJOZFFlTWdIRWduczU=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2023-04-03T09:57:00Z</dcterms:created>
  <dc:creator>Elin Redner Biving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lpwstr>true</vt:lpwstr>
  </property>
  <property fmtid="{D5CDD505-2E9C-101B-9397-08002B2CF9AE}" pid="3" name="Datum">
    <vt:lpwstr>2020-01-28</vt:lpwstr>
  </property>
  <property fmtid="{D5CDD505-2E9C-101B-9397-08002B2CF9AE}" pid="4" name="Rubrik">
    <vt:lpwstr>ölakdjfkj</vt:lpwstr>
  </property>
</Properties>
</file>